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4D" w:rsidRDefault="005C6E4D" w:rsidP="00BA3452">
      <w:pPr>
        <w:spacing w:line="220" w:lineRule="exact"/>
        <w:jc w:val="center"/>
        <w:rPr>
          <w:rStyle w:val="20"/>
          <w:rFonts w:eastAsiaTheme="minorHAnsi"/>
          <w:b w:val="0"/>
          <w:bCs w:val="0"/>
          <w:sz w:val="24"/>
          <w:szCs w:val="24"/>
        </w:rPr>
      </w:pPr>
      <w:r>
        <w:rPr>
          <w:rFonts w:ascii="Times New Roman" w:hAnsi="Times New Roman" w:cs="Times New Roman"/>
          <w:noProof/>
          <w:color w:val="000000"/>
          <w:sz w:val="24"/>
          <w:szCs w:val="24"/>
          <w:u w:val="single"/>
          <w:lang w:eastAsia="ru-RU"/>
        </w:rPr>
        <w:drawing>
          <wp:anchor distT="0" distB="0" distL="114300" distR="114300" simplePos="0" relativeHeight="251658240" behindDoc="0" locked="0" layoutInCell="1" allowOverlap="1">
            <wp:simplePos x="742950" y="-7905750"/>
            <wp:positionH relativeFrom="margin">
              <wp:align>left</wp:align>
            </wp:positionH>
            <wp:positionV relativeFrom="margin">
              <wp:align>top</wp:align>
            </wp:positionV>
            <wp:extent cx="6300470" cy="8934450"/>
            <wp:effectExtent l="19050" t="0" r="5080" b="0"/>
            <wp:wrapSquare wrapText="bothSides"/>
            <wp:docPr id="9" name="Рисунок 8" descr="титульник пулевая стрель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пулевая стрельба.jpg"/>
                    <pic:cNvPicPr/>
                  </pic:nvPicPr>
                  <pic:blipFill>
                    <a:blip r:embed="rId8"/>
                    <a:stretch>
                      <a:fillRect/>
                    </a:stretch>
                  </pic:blipFill>
                  <pic:spPr>
                    <a:xfrm>
                      <a:off x="0" y="0"/>
                      <a:ext cx="6300470" cy="8934450"/>
                    </a:xfrm>
                    <a:prstGeom prst="rect">
                      <a:avLst/>
                    </a:prstGeom>
                  </pic:spPr>
                </pic:pic>
              </a:graphicData>
            </a:graphic>
          </wp:anchor>
        </w:drawing>
      </w:r>
    </w:p>
    <w:p w:rsidR="00BA3452" w:rsidRPr="00DC10F5" w:rsidRDefault="005C6E4D" w:rsidP="00BA3452">
      <w:pPr>
        <w:spacing w:line="220" w:lineRule="exact"/>
        <w:jc w:val="center"/>
        <w:rPr>
          <w:rFonts w:ascii="Times New Roman" w:hAnsi="Times New Roman" w:cs="Times New Roman"/>
          <w:sz w:val="24"/>
          <w:szCs w:val="24"/>
        </w:rPr>
      </w:pPr>
      <w:r>
        <w:rPr>
          <w:rStyle w:val="20"/>
          <w:rFonts w:eastAsiaTheme="minorHAnsi"/>
          <w:b w:val="0"/>
          <w:bCs w:val="0"/>
          <w:sz w:val="24"/>
          <w:szCs w:val="24"/>
        </w:rPr>
        <w:lastRenderedPageBreak/>
        <w:t>С</w:t>
      </w:r>
      <w:r w:rsidR="00BA3452" w:rsidRPr="00DC10F5">
        <w:rPr>
          <w:rStyle w:val="20"/>
          <w:rFonts w:eastAsiaTheme="minorHAnsi"/>
          <w:b w:val="0"/>
          <w:bCs w:val="0"/>
          <w:sz w:val="24"/>
          <w:szCs w:val="24"/>
        </w:rPr>
        <w:t>ОДЕРЖАНИЕ</w:t>
      </w:r>
    </w:p>
    <w:tbl>
      <w:tblPr>
        <w:tblW w:w="10207" w:type="dxa"/>
        <w:tblInd w:w="-274" w:type="dxa"/>
        <w:tblLayout w:type="fixed"/>
        <w:tblCellMar>
          <w:left w:w="10" w:type="dxa"/>
          <w:right w:w="10" w:type="dxa"/>
        </w:tblCellMar>
        <w:tblLook w:val="04A0"/>
      </w:tblPr>
      <w:tblGrid>
        <w:gridCol w:w="821"/>
        <w:gridCol w:w="30"/>
        <w:gridCol w:w="8476"/>
        <w:gridCol w:w="880"/>
      </w:tblGrid>
      <w:tr w:rsidR="00BA3452" w:rsidRPr="00DC10F5" w:rsidTr="00137EE7">
        <w:trPr>
          <w:trHeight w:hRule="exact" w:val="29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jc w:val="center"/>
              <w:rPr>
                <w:rFonts w:ascii="Times New Roman" w:hAnsi="Times New Roman" w:cs="Times New Roman"/>
                <w:sz w:val="24"/>
                <w:szCs w:val="24"/>
              </w:rPr>
            </w:pPr>
            <w:r w:rsidRPr="00DC10F5">
              <w:rPr>
                <w:rStyle w:val="22"/>
                <w:rFonts w:eastAsiaTheme="minorHAnsi"/>
                <w:sz w:val="24"/>
                <w:szCs w:val="24"/>
              </w:rPr>
              <w:t>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ПОЯСНИТЕЛЬНАЯ ЗАПИСКА</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9C1902" w:rsidP="00DC10F5">
            <w:pPr>
              <w:ind w:left="320"/>
              <w:rPr>
                <w:rFonts w:ascii="Times New Roman" w:hAnsi="Times New Roman" w:cs="Times New Roman"/>
                <w:sz w:val="24"/>
                <w:szCs w:val="24"/>
              </w:rPr>
            </w:pPr>
            <w:r>
              <w:rPr>
                <w:rStyle w:val="22"/>
                <w:rFonts w:eastAsiaTheme="minorHAnsi"/>
                <w:sz w:val="24"/>
                <w:szCs w:val="24"/>
              </w:rPr>
              <w:t>2-11</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1.1.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Характеристика вида спорта</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DC10F5">
            <w:pPr>
              <w:ind w:left="320"/>
              <w:rPr>
                <w:rFonts w:ascii="Times New Roman" w:hAnsi="Times New Roman" w:cs="Times New Roman"/>
                <w:sz w:val="24"/>
                <w:szCs w:val="24"/>
              </w:rPr>
            </w:pPr>
          </w:p>
        </w:tc>
      </w:tr>
      <w:tr w:rsidR="00BA3452" w:rsidRPr="00DC10F5" w:rsidTr="00137EE7">
        <w:trPr>
          <w:trHeight w:hRule="exact" w:val="562"/>
        </w:trPr>
        <w:tc>
          <w:tcPr>
            <w:tcW w:w="821" w:type="dxa"/>
            <w:tcBorders>
              <w:top w:val="single" w:sz="4" w:space="0" w:color="auto"/>
              <w:left w:val="single" w:sz="4" w:space="0" w:color="auto"/>
            </w:tcBorders>
            <w:shd w:val="clear" w:color="auto" w:fill="FFFFFF"/>
            <w:vAlign w:val="center"/>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1.2.</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Особенности спортивной пулевой стрельбы. Специфика организации трениро</w:t>
            </w:r>
            <w:r w:rsidRPr="00DC10F5">
              <w:rPr>
                <w:rStyle w:val="22"/>
                <w:rFonts w:eastAsiaTheme="minorHAnsi"/>
                <w:sz w:val="24"/>
                <w:szCs w:val="24"/>
              </w:rPr>
              <w:softHyphen/>
              <w:t>вочного процесса</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BA3452" w:rsidP="00DC10F5">
            <w:pPr>
              <w:ind w:left="320"/>
              <w:rPr>
                <w:rFonts w:ascii="Times New Roman" w:hAnsi="Times New Roman" w:cs="Times New Roman"/>
                <w:sz w:val="24"/>
                <w:szCs w:val="24"/>
              </w:rPr>
            </w:pP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1.3.</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Структура системы многолетней подготовки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DC10F5">
            <w:pPr>
              <w:ind w:left="320"/>
              <w:rPr>
                <w:rFonts w:ascii="Times New Roman" w:hAnsi="Times New Roman" w:cs="Times New Roman"/>
                <w:sz w:val="24"/>
                <w:szCs w:val="24"/>
              </w:rPr>
            </w:pP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jc w:val="center"/>
              <w:rPr>
                <w:rFonts w:ascii="Times New Roman" w:hAnsi="Times New Roman" w:cs="Times New Roman"/>
                <w:sz w:val="24"/>
                <w:szCs w:val="24"/>
              </w:rPr>
            </w:pPr>
            <w:r w:rsidRPr="00DC10F5">
              <w:rPr>
                <w:rStyle w:val="22"/>
                <w:rFonts w:eastAsiaTheme="minorHAnsi"/>
                <w:sz w:val="24"/>
                <w:szCs w:val="24"/>
              </w:rPr>
              <w:t>2.</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НОРМАТИВНАЯ ЧАСТЬ</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9C1902" w:rsidP="009C1902">
            <w:pPr>
              <w:ind w:left="320" w:hanging="301"/>
              <w:rPr>
                <w:rFonts w:ascii="Times New Roman" w:hAnsi="Times New Roman" w:cs="Times New Roman"/>
                <w:sz w:val="24"/>
                <w:szCs w:val="24"/>
              </w:rPr>
            </w:pPr>
            <w:r>
              <w:rPr>
                <w:rStyle w:val="22"/>
                <w:rFonts w:eastAsiaTheme="minorHAnsi"/>
                <w:sz w:val="24"/>
                <w:szCs w:val="24"/>
              </w:rPr>
              <w:t>11-31</w:t>
            </w:r>
          </w:p>
        </w:tc>
      </w:tr>
      <w:tr w:rsidR="00BA3452" w:rsidRPr="00DC10F5" w:rsidTr="00137EE7">
        <w:trPr>
          <w:trHeight w:hRule="exact" w:val="1118"/>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w:t>
            </w:r>
            <w:r w:rsidRPr="00DC10F5">
              <w:rPr>
                <w:rStyle w:val="22"/>
                <w:rFonts w:eastAsiaTheme="minorHAnsi"/>
                <w:sz w:val="24"/>
                <w:szCs w:val="24"/>
              </w:rPr>
              <w:softHyphen/>
              <w:t>готовки</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9C1902" w:rsidP="009C1902">
            <w:pPr>
              <w:ind w:left="320" w:hanging="301"/>
              <w:rPr>
                <w:rFonts w:ascii="Times New Roman" w:hAnsi="Times New Roman" w:cs="Times New Roman"/>
                <w:sz w:val="24"/>
                <w:szCs w:val="24"/>
              </w:rPr>
            </w:pPr>
            <w:r>
              <w:rPr>
                <w:rStyle w:val="22"/>
                <w:rFonts w:eastAsiaTheme="minorHAnsi"/>
                <w:sz w:val="24"/>
                <w:szCs w:val="24"/>
              </w:rPr>
              <w:t>11-13</w:t>
            </w:r>
          </w:p>
        </w:tc>
      </w:tr>
      <w:tr w:rsidR="00BA3452" w:rsidRPr="00DC10F5" w:rsidTr="00137EE7">
        <w:trPr>
          <w:trHeight w:hRule="exact" w:val="562"/>
        </w:trPr>
        <w:tc>
          <w:tcPr>
            <w:tcW w:w="821" w:type="dxa"/>
            <w:tcBorders>
              <w:top w:val="single" w:sz="4" w:space="0" w:color="auto"/>
              <w:left w:val="single" w:sz="4" w:space="0" w:color="auto"/>
            </w:tcBorders>
            <w:shd w:val="clear" w:color="auto" w:fill="FFFFFF"/>
            <w:vAlign w:val="center"/>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2.2.</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Соотношение объемов тренировочного процесса по видам спортивной подго</w:t>
            </w:r>
            <w:r w:rsidRPr="00DC10F5">
              <w:rPr>
                <w:rStyle w:val="22"/>
                <w:rFonts w:eastAsiaTheme="minorHAnsi"/>
                <w:sz w:val="24"/>
                <w:szCs w:val="24"/>
              </w:rPr>
              <w:softHyphen/>
              <w:t>товки на этапах спортивной подготовки</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BA3452" w:rsidP="009C1902">
            <w:pPr>
              <w:tabs>
                <w:tab w:val="left" w:pos="728"/>
              </w:tabs>
              <w:ind w:right="320"/>
              <w:jc w:val="right"/>
              <w:rPr>
                <w:rFonts w:ascii="Times New Roman" w:hAnsi="Times New Roman" w:cs="Times New Roman"/>
                <w:sz w:val="24"/>
                <w:szCs w:val="24"/>
              </w:rPr>
            </w:pPr>
            <w:r w:rsidRPr="00DC10F5">
              <w:rPr>
                <w:rStyle w:val="22"/>
                <w:rFonts w:eastAsiaTheme="minorHAnsi"/>
                <w:sz w:val="24"/>
                <w:szCs w:val="24"/>
              </w:rPr>
              <w:t>1</w:t>
            </w:r>
            <w:r w:rsidR="009C1902">
              <w:rPr>
                <w:rStyle w:val="22"/>
                <w:rFonts w:eastAsiaTheme="minorHAnsi"/>
                <w:sz w:val="24"/>
                <w:szCs w:val="24"/>
              </w:rPr>
              <w:t>3</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2.3.</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Режимы тренировочной работы</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9C1902" w:rsidP="009C1902">
            <w:pPr>
              <w:tabs>
                <w:tab w:val="left" w:pos="728"/>
              </w:tabs>
              <w:ind w:left="320" w:hanging="301"/>
              <w:rPr>
                <w:rFonts w:ascii="Times New Roman" w:hAnsi="Times New Roman" w:cs="Times New Roman"/>
                <w:sz w:val="24"/>
                <w:szCs w:val="24"/>
              </w:rPr>
            </w:pPr>
            <w:r>
              <w:rPr>
                <w:rStyle w:val="22"/>
                <w:rFonts w:eastAsiaTheme="minorHAnsi"/>
                <w:sz w:val="24"/>
                <w:szCs w:val="24"/>
              </w:rPr>
              <w:t>13-</w:t>
            </w:r>
            <w:r w:rsidR="00BA3452" w:rsidRPr="00DC10F5">
              <w:rPr>
                <w:rStyle w:val="22"/>
                <w:rFonts w:eastAsiaTheme="minorHAnsi"/>
                <w:sz w:val="24"/>
                <w:szCs w:val="24"/>
              </w:rPr>
              <w:t>1</w:t>
            </w:r>
            <w:r>
              <w:rPr>
                <w:rStyle w:val="22"/>
                <w:rFonts w:eastAsiaTheme="minorHAnsi"/>
                <w:sz w:val="24"/>
                <w:szCs w:val="24"/>
              </w:rPr>
              <w:t>4</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2.4.</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Планируемые показатели соревновательной деятельности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9C1902">
            <w:pPr>
              <w:tabs>
                <w:tab w:val="left" w:pos="728"/>
              </w:tabs>
              <w:ind w:right="320"/>
              <w:jc w:val="right"/>
              <w:rPr>
                <w:rFonts w:ascii="Times New Roman" w:hAnsi="Times New Roman" w:cs="Times New Roman"/>
                <w:sz w:val="24"/>
                <w:szCs w:val="24"/>
              </w:rPr>
            </w:pPr>
            <w:r w:rsidRPr="00DC10F5">
              <w:rPr>
                <w:rStyle w:val="22"/>
                <w:rFonts w:eastAsiaTheme="minorHAnsi"/>
                <w:sz w:val="24"/>
                <w:szCs w:val="24"/>
              </w:rPr>
              <w:t>1</w:t>
            </w:r>
            <w:r w:rsidR="009C1902">
              <w:rPr>
                <w:rStyle w:val="22"/>
                <w:rFonts w:eastAsiaTheme="minorHAnsi"/>
                <w:sz w:val="24"/>
                <w:szCs w:val="24"/>
              </w:rPr>
              <w:t>4</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2.5.</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Минимальный и предельный объем соревновательной деятельности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9C1902">
            <w:pPr>
              <w:tabs>
                <w:tab w:val="left" w:pos="728"/>
              </w:tabs>
              <w:ind w:left="320" w:hanging="320"/>
              <w:rPr>
                <w:rFonts w:ascii="Times New Roman" w:hAnsi="Times New Roman" w:cs="Times New Roman"/>
                <w:sz w:val="24"/>
                <w:szCs w:val="24"/>
              </w:rPr>
            </w:pPr>
            <w:r w:rsidRPr="00DC10F5">
              <w:rPr>
                <w:rStyle w:val="22"/>
                <w:rFonts w:eastAsiaTheme="minorHAnsi"/>
                <w:sz w:val="24"/>
                <w:szCs w:val="24"/>
              </w:rPr>
              <w:t>1</w:t>
            </w:r>
            <w:r w:rsidR="009C1902">
              <w:rPr>
                <w:rStyle w:val="22"/>
                <w:rFonts w:eastAsiaTheme="minorHAnsi"/>
                <w:sz w:val="24"/>
                <w:szCs w:val="24"/>
              </w:rPr>
              <w:t>4-17</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2.6.</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Предельные тренировочные нагрузки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9C1902">
            <w:pPr>
              <w:tabs>
                <w:tab w:val="left" w:pos="728"/>
              </w:tabs>
              <w:ind w:right="320" w:hanging="122"/>
              <w:jc w:val="right"/>
              <w:rPr>
                <w:rFonts w:ascii="Times New Roman" w:hAnsi="Times New Roman" w:cs="Times New Roman"/>
                <w:sz w:val="24"/>
                <w:szCs w:val="24"/>
              </w:rPr>
            </w:pPr>
            <w:r w:rsidRPr="00DC10F5">
              <w:rPr>
                <w:rStyle w:val="22"/>
                <w:rFonts w:eastAsiaTheme="minorHAnsi"/>
                <w:sz w:val="24"/>
                <w:szCs w:val="24"/>
              </w:rPr>
              <w:t>1</w:t>
            </w:r>
            <w:r w:rsidR="009C1902">
              <w:rPr>
                <w:rStyle w:val="22"/>
                <w:rFonts w:eastAsiaTheme="minorHAnsi"/>
                <w:sz w:val="24"/>
                <w:szCs w:val="24"/>
              </w:rPr>
              <w:t>7-18</w:t>
            </w:r>
          </w:p>
        </w:tc>
      </w:tr>
      <w:tr w:rsidR="00BA3452" w:rsidRPr="00DC10F5" w:rsidTr="00E71E3E">
        <w:trPr>
          <w:trHeight w:hRule="exact" w:val="608"/>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2.7.</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Медицинские, возрастные и психофизические требования к лицам, проходящим спортивную подготовку</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9C1902" w:rsidP="009C1902">
            <w:pPr>
              <w:tabs>
                <w:tab w:val="left" w:pos="728"/>
              </w:tabs>
              <w:ind w:left="320" w:hanging="159"/>
              <w:rPr>
                <w:rFonts w:ascii="Times New Roman" w:hAnsi="Times New Roman" w:cs="Times New Roman"/>
                <w:sz w:val="24"/>
                <w:szCs w:val="24"/>
              </w:rPr>
            </w:pPr>
            <w:r>
              <w:rPr>
                <w:rStyle w:val="22"/>
                <w:rFonts w:eastAsiaTheme="minorHAnsi"/>
                <w:sz w:val="24"/>
                <w:szCs w:val="24"/>
              </w:rPr>
              <w:t>18-20</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2.8.</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Требования к экипировке, спортивному инвентарю и оборудованию</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9C1902" w:rsidP="009C1902">
            <w:pPr>
              <w:tabs>
                <w:tab w:val="left" w:pos="728"/>
              </w:tabs>
              <w:ind w:right="320" w:hanging="122"/>
              <w:jc w:val="right"/>
              <w:rPr>
                <w:rFonts w:ascii="Times New Roman" w:hAnsi="Times New Roman" w:cs="Times New Roman"/>
                <w:sz w:val="24"/>
                <w:szCs w:val="24"/>
              </w:rPr>
            </w:pPr>
            <w:r>
              <w:rPr>
                <w:rStyle w:val="22"/>
                <w:rFonts w:eastAsiaTheme="minorHAnsi"/>
                <w:sz w:val="24"/>
                <w:szCs w:val="24"/>
              </w:rPr>
              <w:t>20-25</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2.9.</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Требования к количественному и качественному составу групп подготовки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9C1902">
            <w:pPr>
              <w:tabs>
                <w:tab w:val="left" w:pos="728"/>
              </w:tabs>
              <w:ind w:left="320" w:hanging="301"/>
              <w:rPr>
                <w:rFonts w:ascii="Times New Roman" w:hAnsi="Times New Roman" w:cs="Times New Roman"/>
                <w:sz w:val="24"/>
                <w:szCs w:val="24"/>
              </w:rPr>
            </w:pPr>
            <w:r w:rsidRPr="00DC10F5">
              <w:rPr>
                <w:rStyle w:val="22"/>
                <w:rFonts w:eastAsiaTheme="minorHAnsi"/>
                <w:sz w:val="24"/>
                <w:szCs w:val="24"/>
              </w:rPr>
              <w:t>2</w:t>
            </w:r>
            <w:r w:rsidR="009C1902">
              <w:rPr>
                <w:rStyle w:val="22"/>
                <w:rFonts w:eastAsiaTheme="minorHAnsi"/>
                <w:sz w:val="24"/>
                <w:szCs w:val="24"/>
              </w:rPr>
              <w:t>5-26</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2.10.</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Объем индивидуальной спортивной подготовки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9C1902" w:rsidP="009C1902">
            <w:pPr>
              <w:tabs>
                <w:tab w:val="left" w:pos="728"/>
              </w:tabs>
              <w:ind w:left="320"/>
              <w:rPr>
                <w:rFonts w:ascii="Times New Roman" w:hAnsi="Times New Roman" w:cs="Times New Roman"/>
                <w:sz w:val="24"/>
                <w:szCs w:val="24"/>
              </w:rPr>
            </w:pPr>
            <w:r>
              <w:rPr>
                <w:rStyle w:val="22"/>
                <w:rFonts w:eastAsiaTheme="minorHAnsi"/>
                <w:sz w:val="24"/>
                <w:szCs w:val="24"/>
              </w:rPr>
              <w:t>27</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2.11.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Структура годичного цикла</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9C1902">
            <w:pPr>
              <w:tabs>
                <w:tab w:val="left" w:pos="728"/>
              </w:tabs>
              <w:ind w:left="320" w:hanging="301"/>
              <w:rPr>
                <w:rFonts w:ascii="Times New Roman" w:hAnsi="Times New Roman" w:cs="Times New Roman"/>
                <w:sz w:val="24"/>
                <w:szCs w:val="24"/>
              </w:rPr>
            </w:pPr>
            <w:r w:rsidRPr="00DC10F5">
              <w:rPr>
                <w:rStyle w:val="22"/>
                <w:rFonts w:eastAsiaTheme="minorHAnsi"/>
                <w:sz w:val="24"/>
                <w:szCs w:val="24"/>
              </w:rPr>
              <w:t>2</w:t>
            </w:r>
            <w:r w:rsidR="009C1902">
              <w:rPr>
                <w:rStyle w:val="22"/>
                <w:rFonts w:eastAsiaTheme="minorHAnsi"/>
                <w:sz w:val="24"/>
                <w:szCs w:val="24"/>
              </w:rPr>
              <w:t>7-31</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jc w:val="center"/>
              <w:rPr>
                <w:rFonts w:ascii="Times New Roman" w:hAnsi="Times New Roman" w:cs="Times New Roman"/>
                <w:sz w:val="24"/>
                <w:szCs w:val="24"/>
              </w:rPr>
            </w:pPr>
            <w:r w:rsidRPr="00DC10F5">
              <w:rPr>
                <w:rStyle w:val="22"/>
                <w:rFonts w:eastAsiaTheme="minorHAnsi"/>
                <w:sz w:val="24"/>
                <w:szCs w:val="24"/>
              </w:rPr>
              <w:t>3.</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МЕТОДИЧЕСКАЯ ЧАСТЬ</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9C1902" w:rsidP="003B68EA">
            <w:pPr>
              <w:tabs>
                <w:tab w:val="left" w:pos="728"/>
              </w:tabs>
              <w:ind w:left="320" w:hanging="301"/>
              <w:rPr>
                <w:rFonts w:ascii="Times New Roman" w:hAnsi="Times New Roman" w:cs="Times New Roman"/>
                <w:sz w:val="24"/>
                <w:szCs w:val="24"/>
              </w:rPr>
            </w:pPr>
            <w:r>
              <w:rPr>
                <w:rStyle w:val="22"/>
                <w:rFonts w:eastAsiaTheme="minorHAnsi"/>
                <w:sz w:val="24"/>
                <w:szCs w:val="24"/>
              </w:rPr>
              <w:t>32-</w:t>
            </w:r>
            <w:r w:rsidR="003B68EA">
              <w:rPr>
                <w:rStyle w:val="22"/>
                <w:rFonts w:eastAsiaTheme="minorHAnsi"/>
                <w:sz w:val="24"/>
                <w:szCs w:val="24"/>
              </w:rPr>
              <w:t>564</w:t>
            </w:r>
          </w:p>
        </w:tc>
      </w:tr>
      <w:tr w:rsidR="00BA3452" w:rsidRPr="00DC10F5" w:rsidTr="00DC10F5">
        <w:trPr>
          <w:trHeight w:hRule="exact" w:val="664"/>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32-34</w:t>
            </w:r>
          </w:p>
        </w:tc>
      </w:tr>
      <w:tr w:rsidR="00BA3452" w:rsidRPr="00DC10F5" w:rsidTr="00DC10F5">
        <w:trPr>
          <w:trHeight w:hRule="exact" w:val="686"/>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3.2.</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Рекомендуемые объемы тренировочных и соревновательных нагрузок. Норма</w:t>
            </w:r>
            <w:r w:rsidRPr="00DC10F5">
              <w:rPr>
                <w:rStyle w:val="22"/>
                <w:rFonts w:eastAsiaTheme="minorHAnsi"/>
                <w:sz w:val="24"/>
                <w:szCs w:val="24"/>
              </w:rPr>
              <w:softHyphen/>
              <w:t>тивы объема тренировочных нагрузок</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34-37</w:t>
            </w:r>
          </w:p>
        </w:tc>
      </w:tr>
      <w:tr w:rsidR="00BA3452" w:rsidRPr="00DC10F5" w:rsidTr="00DC10F5">
        <w:trPr>
          <w:trHeight w:hRule="exact" w:val="396"/>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3.3.</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Планирование спортивных результатов</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3B68EA">
            <w:pPr>
              <w:tabs>
                <w:tab w:val="left" w:pos="728"/>
              </w:tabs>
              <w:ind w:left="320"/>
              <w:rPr>
                <w:rFonts w:ascii="Times New Roman" w:hAnsi="Times New Roman" w:cs="Times New Roman"/>
                <w:sz w:val="24"/>
                <w:szCs w:val="24"/>
              </w:rPr>
            </w:pPr>
            <w:r w:rsidRPr="00DC10F5">
              <w:rPr>
                <w:rStyle w:val="22"/>
                <w:rFonts w:eastAsiaTheme="minorHAnsi"/>
                <w:sz w:val="24"/>
                <w:szCs w:val="24"/>
              </w:rPr>
              <w:t>3</w:t>
            </w:r>
            <w:r w:rsidR="003B68EA">
              <w:rPr>
                <w:rStyle w:val="22"/>
                <w:rFonts w:eastAsiaTheme="minorHAnsi"/>
                <w:sz w:val="24"/>
                <w:szCs w:val="24"/>
              </w:rPr>
              <w:t>8</w:t>
            </w:r>
          </w:p>
        </w:tc>
      </w:tr>
      <w:tr w:rsidR="00BA3452" w:rsidRPr="00DC10F5" w:rsidTr="00E71E3E">
        <w:trPr>
          <w:trHeight w:hRule="exact" w:val="705"/>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3.4.</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Требования к организации и проведению врачебно-педагогического, психоло</w:t>
            </w:r>
            <w:r w:rsidRPr="00DC10F5">
              <w:rPr>
                <w:rStyle w:val="22"/>
                <w:rFonts w:eastAsiaTheme="minorHAnsi"/>
                <w:sz w:val="24"/>
                <w:szCs w:val="24"/>
              </w:rPr>
              <w:softHyphen/>
              <w:t>гического и биохимического контроля</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BA3452" w:rsidP="003B68EA">
            <w:pPr>
              <w:tabs>
                <w:tab w:val="left" w:pos="728"/>
              </w:tabs>
              <w:ind w:left="320" w:hanging="301"/>
              <w:rPr>
                <w:rFonts w:ascii="Times New Roman" w:hAnsi="Times New Roman" w:cs="Times New Roman"/>
                <w:sz w:val="24"/>
                <w:szCs w:val="24"/>
              </w:rPr>
            </w:pPr>
            <w:r w:rsidRPr="00DC10F5">
              <w:rPr>
                <w:rStyle w:val="22"/>
                <w:rFonts w:eastAsiaTheme="minorHAnsi"/>
                <w:sz w:val="24"/>
                <w:szCs w:val="24"/>
              </w:rPr>
              <w:t>3</w:t>
            </w:r>
            <w:r w:rsidR="003B68EA">
              <w:rPr>
                <w:rStyle w:val="22"/>
                <w:rFonts w:eastAsiaTheme="minorHAnsi"/>
                <w:sz w:val="24"/>
                <w:szCs w:val="24"/>
              </w:rPr>
              <w:t>8-41</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3.5.</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Организация психологической подготовки спортсменов</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42-44</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3.6.</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Планы применения восстановительных средств</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44-47</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3.7.</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Планы антидопинговых мероприятий</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47-48</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3.8.</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Планы инструкторской и судейской практики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48-50</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3.9.</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Программный материал для практических занятий по каждому этапу подготовки</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50-64</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jc w:val="center"/>
              <w:rPr>
                <w:rFonts w:ascii="Times New Roman" w:hAnsi="Times New Roman" w:cs="Times New Roman"/>
                <w:sz w:val="24"/>
                <w:szCs w:val="24"/>
              </w:rPr>
            </w:pPr>
            <w:r w:rsidRPr="00DC10F5">
              <w:rPr>
                <w:rStyle w:val="22"/>
                <w:rFonts w:eastAsiaTheme="minorHAnsi"/>
                <w:sz w:val="24"/>
                <w:szCs w:val="24"/>
              </w:rPr>
              <w:t>4.</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СИСТЕМА КОНТРОЛЯ И ЗАЧЕТНЫЕ ТРЕБОВАНИЯ</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tabs>
                <w:tab w:val="left" w:pos="728"/>
              </w:tabs>
              <w:ind w:left="320" w:hanging="320"/>
              <w:rPr>
                <w:rFonts w:ascii="Times New Roman" w:hAnsi="Times New Roman" w:cs="Times New Roman"/>
                <w:sz w:val="24"/>
                <w:szCs w:val="24"/>
              </w:rPr>
            </w:pPr>
            <w:r>
              <w:rPr>
                <w:rStyle w:val="22"/>
                <w:rFonts w:eastAsiaTheme="minorHAnsi"/>
                <w:sz w:val="24"/>
                <w:szCs w:val="24"/>
              </w:rPr>
              <w:t>64-</w:t>
            </w:r>
            <w:r w:rsidR="00B77910">
              <w:rPr>
                <w:rStyle w:val="22"/>
                <w:rFonts w:eastAsiaTheme="minorHAnsi"/>
                <w:sz w:val="24"/>
                <w:szCs w:val="24"/>
              </w:rPr>
              <w:t>7</w:t>
            </w:r>
            <w:r>
              <w:rPr>
                <w:rStyle w:val="22"/>
                <w:rFonts w:eastAsiaTheme="minorHAnsi"/>
                <w:sz w:val="24"/>
                <w:szCs w:val="24"/>
              </w:rPr>
              <w:t>6</w:t>
            </w:r>
          </w:p>
        </w:tc>
      </w:tr>
      <w:tr w:rsidR="00BA3452" w:rsidRPr="00DC10F5" w:rsidTr="00DC10F5">
        <w:trPr>
          <w:trHeight w:hRule="exact" w:val="891"/>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4.1.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Критерии подготовки лиц, проходящих спортивную подготовку на каждом эта</w:t>
            </w:r>
            <w:r w:rsidRPr="00DC10F5">
              <w:rPr>
                <w:rStyle w:val="22"/>
                <w:rFonts w:eastAsiaTheme="minorHAnsi"/>
                <w:sz w:val="24"/>
                <w:szCs w:val="24"/>
              </w:rPr>
              <w:softHyphen/>
              <w:t>пе подготовки, с учетом возраста и влияния физических качеств и телосложения на результативность в виде спорта</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64-65</w:t>
            </w:r>
          </w:p>
        </w:tc>
      </w:tr>
      <w:tr w:rsidR="00BA3452" w:rsidRPr="00DC10F5" w:rsidTr="00DC10F5">
        <w:trPr>
          <w:trHeight w:hRule="exact" w:val="706"/>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4.2.</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Комплексы контрольных упражнений для оценки общей, специальной физиче</w:t>
            </w:r>
            <w:r w:rsidRPr="00DC10F5">
              <w:rPr>
                <w:rStyle w:val="22"/>
                <w:rFonts w:eastAsiaTheme="minorHAnsi"/>
                <w:sz w:val="24"/>
                <w:szCs w:val="24"/>
              </w:rPr>
              <w:softHyphen/>
              <w:t>ской, технико-тактической подготовки</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65-69</w:t>
            </w:r>
          </w:p>
        </w:tc>
      </w:tr>
      <w:tr w:rsidR="00BA3452" w:rsidRPr="00DC10F5" w:rsidTr="00137EE7">
        <w:trPr>
          <w:trHeight w:hRule="exact" w:val="562"/>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4.3.</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Методические рекомендации и критерии оценки выполнения контрольных упражнений</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69-73</w:t>
            </w:r>
          </w:p>
        </w:tc>
      </w:tr>
      <w:tr w:rsidR="00BA3452" w:rsidRPr="00DC10F5" w:rsidTr="00137EE7">
        <w:trPr>
          <w:trHeight w:hRule="exact" w:val="562"/>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4.4.</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Виды контроля общей и специальной физической, спортивно-технической и тактической подготовки</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tabs>
                <w:tab w:val="left" w:pos="728"/>
              </w:tabs>
              <w:ind w:left="320" w:hanging="301"/>
              <w:rPr>
                <w:rFonts w:ascii="Times New Roman" w:hAnsi="Times New Roman" w:cs="Times New Roman"/>
                <w:sz w:val="24"/>
                <w:szCs w:val="24"/>
              </w:rPr>
            </w:pPr>
            <w:r>
              <w:rPr>
                <w:rStyle w:val="22"/>
                <w:rFonts w:eastAsiaTheme="minorHAnsi"/>
                <w:sz w:val="24"/>
                <w:szCs w:val="24"/>
              </w:rPr>
              <w:t>73-75</w:t>
            </w:r>
          </w:p>
        </w:tc>
      </w:tr>
      <w:tr w:rsidR="00BA3452" w:rsidRPr="00DC10F5" w:rsidTr="00DC10F5">
        <w:trPr>
          <w:trHeight w:hRule="exact" w:val="965"/>
        </w:trPr>
        <w:tc>
          <w:tcPr>
            <w:tcW w:w="821" w:type="dxa"/>
            <w:tcBorders>
              <w:top w:val="single" w:sz="4" w:space="0" w:color="auto"/>
              <w:left w:val="single" w:sz="4" w:space="0" w:color="auto"/>
            </w:tcBorders>
            <w:shd w:val="clear" w:color="auto" w:fill="FFFFFF"/>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lastRenderedPageBreak/>
              <w:t>4.5.</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w:t>
            </w:r>
            <w:r w:rsidRPr="00DC10F5">
              <w:rPr>
                <w:rStyle w:val="22"/>
                <w:rFonts w:eastAsiaTheme="minorHAnsi"/>
                <w:sz w:val="24"/>
                <w:szCs w:val="24"/>
              </w:rPr>
              <w:softHyphen/>
              <w:t>щего спортивную подготовку на следующий этап спортивной подготовки</w:t>
            </w:r>
          </w:p>
        </w:tc>
        <w:tc>
          <w:tcPr>
            <w:tcW w:w="880" w:type="dxa"/>
            <w:tcBorders>
              <w:top w:val="single" w:sz="4" w:space="0" w:color="auto"/>
              <w:left w:val="single" w:sz="4" w:space="0" w:color="auto"/>
              <w:right w:val="single" w:sz="4" w:space="0" w:color="auto"/>
            </w:tcBorders>
            <w:shd w:val="clear" w:color="auto" w:fill="FFFFFF"/>
            <w:vAlign w:val="center"/>
          </w:tcPr>
          <w:p w:rsidR="00BA3452" w:rsidRPr="00DC10F5" w:rsidRDefault="003B68EA" w:rsidP="003B68EA">
            <w:pPr>
              <w:ind w:left="320" w:hanging="301"/>
              <w:rPr>
                <w:rFonts w:ascii="Times New Roman" w:hAnsi="Times New Roman" w:cs="Times New Roman"/>
                <w:sz w:val="24"/>
                <w:szCs w:val="24"/>
              </w:rPr>
            </w:pPr>
            <w:r>
              <w:rPr>
                <w:rStyle w:val="22"/>
                <w:rFonts w:eastAsiaTheme="minorHAnsi"/>
                <w:sz w:val="24"/>
                <w:szCs w:val="24"/>
              </w:rPr>
              <w:t>75-76</w:t>
            </w:r>
          </w:p>
        </w:tc>
      </w:tr>
      <w:tr w:rsidR="00BA3452" w:rsidRPr="00DC10F5" w:rsidTr="00137EE7">
        <w:trPr>
          <w:trHeight w:hRule="exact" w:val="283"/>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jc w:val="center"/>
              <w:rPr>
                <w:rFonts w:ascii="Times New Roman" w:hAnsi="Times New Roman" w:cs="Times New Roman"/>
                <w:sz w:val="24"/>
                <w:szCs w:val="24"/>
              </w:rPr>
            </w:pPr>
            <w:r w:rsidRPr="00DC10F5">
              <w:rPr>
                <w:rStyle w:val="22"/>
                <w:rFonts w:eastAsiaTheme="minorHAnsi"/>
                <w:sz w:val="24"/>
                <w:szCs w:val="24"/>
              </w:rPr>
              <w:t>5.</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ПЕРЕЧЕНЬ ИНФОРМАЦИОННОГО ОБЕСПЕЧЕНИЯ</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3B68EA" w:rsidP="003B68EA">
            <w:pPr>
              <w:ind w:left="320" w:hanging="320"/>
              <w:rPr>
                <w:rFonts w:ascii="Times New Roman" w:hAnsi="Times New Roman" w:cs="Times New Roman"/>
                <w:sz w:val="24"/>
                <w:szCs w:val="24"/>
              </w:rPr>
            </w:pPr>
            <w:r>
              <w:rPr>
                <w:rStyle w:val="22"/>
                <w:rFonts w:eastAsiaTheme="minorHAnsi"/>
                <w:sz w:val="24"/>
                <w:szCs w:val="24"/>
              </w:rPr>
              <w:t>77-78</w:t>
            </w:r>
          </w:p>
        </w:tc>
      </w:tr>
      <w:tr w:rsidR="00BA3452" w:rsidRPr="00DC10F5" w:rsidTr="00137EE7">
        <w:trPr>
          <w:trHeight w:hRule="exact" w:val="288"/>
        </w:trPr>
        <w:tc>
          <w:tcPr>
            <w:tcW w:w="821" w:type="dxa"/>
            <w:tcBorders>
              <w:top w:val="single" w:sz="4" w:space="0" w:color="auto"/>
              <w:left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5.1.</w:t>
            </w:r>
          </w:p>
        </w:tc>
        <w:tc>
          <w:tcPr>
            <w:tcW w:w="8506" w:type="dxa"/>
            <w:gridSpan w:val="2"/>
            <w:tcBorders>
              <w:top w:val="single" w:sz="4" w:space="0" w:color="auto"/>
              <w:left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Список литературных источников</w:t>
            </w:r>
          </w:p>
        </w:tc>
        <w:tc>
          <w:tcPr>
            <w:tcW w:w="880" w:type="dxa"/>
            <w:tcBorders>
              <w:top w:val="single" w:sz="4" w:space="0" w:color="auto"/>
              <w:left w:val="single" w:sz="4" w:space="0" w:color="auto"/>
              <w:right w:val="single" w:sz="4" w:space="0" w:color="auto"/>
            </w:tcBorders>
            <w:shd w:val="clear" w:color="auto" w:fill="FFFFFF"/>
            <w:vAlign w:val="bottom"/>
          </w:tcPr>
          <w:p w:rsidR="00BA3452" w:rsidRPr="00DC10F5" w:rsidRDefault="00BA3452" w:rsidP="00DC10F5">
            <w:pPr>
              <w:ind w:left="320"/>
              <w:rPr>
                <w:rFonts w:ascii="Times New Roman" w:hAnsi="Times New Roman" w:cs="Times New Roman"/>
                <w:sz w:val="24"/>
                <w:szCs w:val="24"/>
              </w:rPr>
            </w:pPr>
          </w:p>
        </w:tc>
      </w:tr>
      <w:tr w:rsidR="00BA3452" w:rsidRPr="00DC10F5" w:rsidTr="00137EE7">
        <w:trPr>
          <w:trHeight w:hRule="exact" w:val="293"/>
        </w:trPr>
        <w:tc>
          <w:tcPr>
            <w:tcW w:w="821" w:type="dxa"/>
            <w:tcBorders>
              <w:top w:val="single" w:sz="4" w:space="0" w:color="auto"/>
              <w:left w:val="single" w:sz="4" w:space="0" w:color="auto"/>
              <w:bottom w:val="single" w:sz="4" w:space="0" w:color="auto"/>
            </w:tcBorders>
            <w:shd w:val="clear" w:color="auto" w:fill="FFFFFF"/>
            <w:vAlign w:val="bottom"/>
          </w:tcPr>
          <w:p w:rsidR="00BA3452" w:rsidRPr="00DC10F5" w:rsidRDefault="00BA3452" w:rsidP="00BA3452">
            <w:pPr>
              <w:spacing w:line="220" w:lineRule="exact"/>
              <w:ind w:left="240"/>
              <w:rPr>
                <w:rFonts w:ascii="Times New Roman" w:hAnsi="Times New Roman" w:cs="Times New Roman"/>
                <w:sz w:val="24"/>
                <w:szCs w:val="24"/>
              </w:rPr>
            </w:pPr>
            <w:r w:rsidRPr="00DC10F5">
              <w:rPr>
                <w:rStyle w:val="22"/>
                <w:rFonts w:eastAsiaTheme="minorHAnsi"/>
                <w:sz w:val="24"/>
                <w:szCs w:val="24"/>
              </w:rPr>
              <w:t>5.2.</w:t>
            </w:r>
          </w:p>
        </w:tc>
        <w:tc>
          <w:tcPr>
            <w:tcW w:w="8506" w:type="dxa"/>
            <w:gridSpan w:val="2"/>
            <w:tcBorders>
              <w:top w:val="single" w:sz="4" w:space="0" w:color="auto"/>
              <w:left w:val="single" w:sz="4" w:space="0" w:color="auto"/>
              <w:bottom w:val="single" w:sz="4" w:space="0" w:color="auto"/>
            </w:tcBorders>
            <w:shd w:val="clear" w:color="auto" w:fill="FFFFFF"/>
            <w:vAlign w:val="bottom"/>
          </w:tcPr>
          <w:p w:rsidR="00BA3452" w:rsidRPr="00DC10F5" w:rsidRDefault="00BA3452" w:rsidP="00DC10F5">
            <w:pPr>
              <w:rPr>
                <w:rFonts w:ascii="Times New Roman" w:hAnsi="Times New Roman" w:cs="Times New Roman"/>
                <w:sz w:val="24"/>
                <w:szCs w:val="24"/>
              </w:rPr>
            </w:pPr>
            <w:r w:rsidRPr="00DC10F5">
              <w:rPr>
                <w:rStyle w:val="22"/>
                <w:rFonts w:eastAsiaTheme="minorHAnsi"/>
                <w:sz w:val="24"/>
                <w:szCs w:val="24"/>
              </w:rPr>
              <w:t>Перечень аудиовизуальных средств</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rsidR="00BA3452" w:rsidRPr="00DC10F5" w:rsidRDefault="00BA3452" w:rsidP="00DC10F5">
            <w:pPr>
              <w:ind w:left="320"/>
              <w:rPr>
                <w:rFonts w:ascii="Times New Roman" w:hAnsi="Times New Roman" w:cs="Times New Roman"/>
                <w:sz w:val="24"/>
                <w:szCs w:val="24"/>
              </w:rPr>
            </w:pPr>
          </w:p>
        </w:tc>
      </w:tr>
      <w:tr w:rsidR="00137EE7" w:rsidTr="00137EE7">
        <w:trPr>
          <w:trHeight w:hRule="exact" w:val="293"/>
        </w:trPr>
        <w:tc>
          <w:tcPr>
            <w:tcW w:w="821" w:type="dxa"/>
            <w:tcBorders>
              <w:top w:val="single" w:sz="4" w:space="0" w:color="auto"/>
              <w:left w:val="single" w:sz="4" w:space="0" w:color="auto"/>
              <w:bottom w:val="single" w:sz="4" w:space="0" w:color="auto"/>
            </w:tcBorders>
            <w:shd w:val="clear" w:color="auto" w:fill="FFFFFF"/>
            <w:vAlign w:val="bottom"/>
          </w:tcPr>
          <w:p w:rsidR="00137EE7" w:rsidRPr="00137EE7" w:rsidRDefault="00137EE7" w:rsidP="00137EE7">
            <w:pPr>
              <w:spacing w:line="220" w:lineRule="exact"/>
              <w:ind w:left="240"/>
              <w:rPr>
                <w:rFonts w:ascii="Times New Roman" w:hAnsi="Times New Roman" w:cs="Times New Roman"/>
                <w:color w:val="000000"/>
                <w:lang w:eastAsia="ru-RU" w:bidi="ru-RU"/>
              </w:rPr>
            </w:pPr>
            <w:r>
              <w:rPr>
                <w:rStyle w:val="22"/>
                <w:rFonts w:eastAsiaTheme="minorHAnsi"/>
              </w:rPr>
              <w:t>5.3.</w:t>
            </w:r>
          </w:p>
        </w:tc>
        <w:tc>
          <w:tcPr>
            <w:tcW w:w="8506" w:type="dxa"/>
            <w:gridSpan w:val="2"/>
            <w:tcBorders>
              <w:top w:val="single" w:sz="4" w:space="0" w:color="auto"/>
              <w:left w:val="single" w:sz="4" w:space="0" w:color="auto"/>
              <w:bottom w:val="single" w:sz="4" w:space="0" w:color="auto"/>
            </w:tcBorders>
            <w:shd w:val="clear" w:color="auto" w:fill="FFFFFF"/>
            <w:vAlign w:val="bottom"/>
          </w:tcPr>
          <w:p w:rsidR="00137EE7" w:rsidRPr="00137EE7" w:rsidRDefault="00137EE7" w:rsidP="00137EE7">
            <w:pPr>
              <w:spacing w:line="220" w:lineRule="exact"/>
              <w:rPr>
                <w:rFonts w:ascii="Times New Roman" w:hAnsi="Times New Roman" w:cs="Times New Roman"/>
                <w:color w:val="000000"/>
                <w:lang w:eastAsia="ru-RU" w:bidi="ru-RU"/>
              </w:rPr>
            </w:pPr>
            <w:r>
              <w:rPr>
                <w:rStyle w:val="22"/>
                <w:rFonts w:eastAsiaTheme="minorHAnsi"/>
              </w:rPr>
              <w:t>Перечень Интернет-ресурсов</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bottom"/>
          </w:tcPr>
          <w:p w:rsidR="00137EE7" w:rsidRPr="00137EE7" w:rsidRDefault="003B68EA" w:rsidP="00137EE7">
            <w:pPr>
              <w:spacing w:line="220" w:lineRule="exact"/>
              <w:ind w:left="320"/>
              <w:rPr>
                <w:rFonts w:ascii="Times New Roman" w:hAnsi="Times New Roman" w:cs="Times New Roman"/>
                <w:color w:val="000000"/>
                <w:lang w:eastAsia="ru-RU" w:bidi="ru-RU"/>
              </w:rPr>
            </w:pPr>
            <w:r>
              <w:rPr>
                <w:rFonts w:ascii="Times New Roman" w:hAnsi="Times New Roman" w:cs="Times New Roman"/>
                <w:color w:val="000000"/>
                <w:lang w:eastAsia="ru-RU" w:bidi="ru-RU"/>
              </w:rPr>
              <w:t>79</w:t>
            </w:r>
            <w:bookmarkStart w:id="0" w:name="_GoBack"/>
            <w:bookmarkEnd w:id="0"/>
          </w:p>
        </w:tc>
      </w:tr>
      <w:tr w:rsidR="00137EE7" w:rsidTr="00137EE7">
        <w:trPr>
          <w:trHeight w:hRule="exact" w:val="288"/>
        </w:trPr>
        <w:tc>
          <w:tcPr>
            <w:tcW w:w="851" w:type="dxa"/>
            <w:gridSpan w:val="2"/>
            <w:tcBorders>
              <w:top w:val="single" w:sz="4" w:space="0" w:color="auto"/>
              <w:left w:val="single" w:sz="4" w:space="0" w:color="auto"/>
            </w:tcBorders>
            <w:shd w:val="clear" w:color="auto" w:fill="FFFFFF"/>
            <w:vAlign w:val="bottom"/>
          </w:tcPr>
          <w:p w:rsidR="00137EE7" w:rsidRDefault="00137EE7" w:rsidP="00137EE7">
            <w:pPr>
              <w:spacing w:line="220" w:lineRule="exact"/>
              <w:jc w:val="center"/>
            </w:pPr>
            <w:r>
              <w:rPr>
                <w:rStyle w:val="22"/>
                <w:rFonts w:eastAsiaTheme="minorHAnsi"/>
              </w:rPr>
              <w:t>6.</w:t>
            </w:r>
          </w:p>
        </w:tc>
        <w:tc>
          <w:tcPr>
            <w:tcW w:w="9356" w:type="dxa"/>
            <w:gridSpan w:val="2"/>
            <w:tcBorders>
              <w:top w:val="single" w:sz="4" w:space="0" w:color="auto"/>
              <w:left w:val="single" w:sz="4" w:space="0" w:color="auto"/>
              <w:right w:val="single" w:sz="4" w:space="0" w:color="auto"/>
            </w:tcBorders>
            <w:shd w:val="clear" w:color="auto" w:fill="FFFFFF"/>
            <w:vAlign w:val="bottom"/>
          </w:tcPr>
          <w:p w:rsidR="00137EE7" w:rsidRDefault="00137EE7" w:rsidP="00137EE7">
            <w:pPr>
              <w:spacing w:line="220" w:lineRule="exact"/>
            </w:pPr>
            <w:r>
              <w:rPr>
                <w:rStyle w:val="22"/>
                <w:rFonts w:eastAsiaTheme="minorHAnsi"/>
              </w:rPr>
              <w:t>ПРИЛОЖЕНИЕ.</w:t>
            </w:r>
          </w:p>
        </w:tc>
      </w:tr>
      <w:tr w:rsidR="00137EE7" w:rsidTr="00137EE7">
        <w:trPr>
          <w:trHeight w:hRule="exact" w:val="562"/>
        </w:trPr>
        <w:tc>
          <w:tcPr>
            <w:tcW w:w="851" w:type="dxa"/>
            <w:gridSpan w:val="2"/>
            <w:tcBorders>
              <w:top w:val="single" w:sz="4" w:space="0" w:color="auto"/>
              <w:left w:val="single" w:sz="4" w:space="0" w:color="auto"/>
            </w:tcBorders>
            <w:shd w:val="clear" w:color="auto" w:fill="FFFFFF"/>
            <w:vAlign w:val="center"/>
          </w:tcPr>
          <w:p w:rsidR="00137EE7" w:rsidRDefault="00137EE7" w:rsidP="00137EE7">
            <w:pPr>
              <w:spacing w:line="220" w:lineRule="exact"/>
              <w:ind w:left="260"/>
            </w:pPr>
            <w:r>
              <w:rPr>
                <w:rStyle w:val="22"/>
                <w:rFonts w:eastAsiaTheme="minorHAnsi"/>
              </w:rPr>
              <w:t>6.1</w:t>
            </w:r>
          </w:p>
        </w:tc>
        <w:tc>
          <w:tcPr>
            <w:tcW w:w="9356" w:type="dxa"/>
            <w:gridSpan w:val="2"/>
            <w:tcBorders>
              <w:top w:val="single" w:sz="4" w:space="0" w:color="auto"/>
              <w:left w:val="single" w:sz="4" w:space="0" w:color="auto"/>
              <w:right w:val="single" w:sz="4" w:space="0" w:color="auto"/>
            </w:tcBorders>
            <w:shd w:val="clear" w:color="auto" w:fill="FFFFFF"/>
            <w:vAlign w:val="bottom"/>
          </w:tcPr>
          <w:p w:rsidR="00137EE7" w:rsidRDefault="00137EE7" w:rsidP="00137EE7">
            <w:pPr>
              <w:spacing w:line="283" w:lineRule="exact"/>
            </w:pPr>
            <w:r>
              <w:rPr>
                <w:rStyle w:val="22"/>
                <w:rFonts w:eastAsiaTheme="minorHAnsi"/>
              </w:rPr>
              <w:t>Календарный план официальных физкультурных и спортивных мероприятий по пуле</w:t>
            </w:r>
            <w:r>
              <w:rPr>
                <w:rStyle w:val="22"/>
                <w:rFonts w:eastAsiaTheme="minorHAnsi"/>
              </w:rPr>
              <w:softHyphen/>
              <w:t>вой стрельбе</w:t>
            </w:r>
          </w:p>
        </w:tc>
      </w:tr>
      <w:tr w:rsidR="00137EE7" w:rsidTr="00137EE7">
        <w:trPr>
          <w:trHeight w:hRule="exact" w:val="293"/>
        </w:trPr>
        <w:tc>
          <w:tcPr>
            <w:tcW w:w="851" w:type="dxa"/>
            <w:gridSpan w:val="2"/>
            <w:tcBorders>
              <w:top w:val="single" w:sz="4" w:space="0" w:color="auto"/>
              <w:left w:val="single" w:sz="4" w:space="0" w:color="auto"/>
              <w:bottom w:val="single" w:sz="4" w:space="0" w:color="auto"/>
            </w:tcBorders>
            <w:shd w:val="clear" w:color="auto" w:fill="FFFFFF"/>
            <w:vAlign w:val="bottom"/>
          </w:tcPr>
          <w:p w:rsidR="00137EE7" w:rsidRDefault="00137EE7" w:rsidP="00137EE7">
            <w:pPr>
              <w:spacing w:line="220" w:lineRule="exact"/>
              <w:ind w:left="260"/>
            </w:pPr>
            <w:r>
              <w:rPr>
                <w:rStyle w:val="22"/>
                <w:rFonts w:eastAsiaTheme="minorHAnsi"/>
              </w:rPr>
              <w:t>6.2.</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7EE7" w:rsidRDefault="00137EE7" w:rsidP="00137EE7">
            <w:pPr>
              <w:spacing w:line="220" w:lineRule="exact"/>
            </w:pPr>
            <w:r>
              <w:rPr>
                <w:rStyle w:val="22"/>
                <w:rFonts w:eastAsiaTheme="minorHAnsi"/>
              </w:rPr>
              <w:t>Единая всероссийская спортивная классификация (актуальная редакция)</w:t>
            </w:r>
          </w:p>
        </w:tc>
      </w:tr>
    </w:tbl>
    <w:p w:rsidR="00BA3452" w:rsidRDefault="00BA3452"/>
    <w:p w:rsidR="00137EE7" w:rsidRPr="00DC10F5" w:rsidRDefault="00137EE7" w:rsidP="00DC10F5">
      <w:pPr>
        <w:pStyle w:val="24"/>
        <w:numPr>
          <w:ilvl w:val="0"/>
          <w:numId w:val="1"/>
        </w:numPr>
        <w:shd w:val="clear" w:color="auto" w:fill="auto"/>
        <w:tabs>
          <w:tab w:val="left" w:pos="3709"/>
        </w:tabs>
        <w:spacing w:before="0" w:after="205" w:line="220" w:lineRule="exact"/>
        <w:ind w:left="3420" w:firstLine="0"/>
        <w:rPr>
          <w:sz w:val="24"/>
          <w:szCs w:val="24"/>
        </w:rPr>
      </w:pPr>
      <w:bookmarkStart w:id="1" w:name="bookmark2"/>
      <w:r w:rsidRPr="00DC10F5">
        <w:rPr>
          <w:color w:val="000000"/>
          <w:sz w:val="24"/>
          <w:szCs w:val="24"/>
          <w:lang w:eastAsia="ru-RU" w:bidi="ru-RU"/>
        </w:rPr>
        <w:t>ПОЯСНИТЕЛЬНАЯ ЗАПИСКА</w:t>
      </w:r>
      <w:bookmarkEnd w:id="1"/>
    </w:p>
    <w:p w:rsidR="00B62874" w:rsidRPr="00B62874" w:rsidRDefault="00B62874" w:rsidP="00B62874">
      <w:pPr>
        <w:pStyle w:val="a6"/>
        <w:spacing w:after="0"/>
        <w:ind w:left="0" w:firstLine="567"/>
        <w:jc w:val="both"/>
        <w:rPr>
          <w:rFonts w:ascii="Times New Roman" w:hAnsi="Times New Roman" w:cs="Times New Roman"/>
          <w:sz w:val="24"/>
          <w:szCs w:val="24"/>
        </w:rPr>
      </w:pPr>
      <w:r w:rsidRPr="00B62874">
        <w:rPr>
          <w:rFonts w:ascii="Times New Roman" w:hAnsi="Times New Roman" w:cs="Times New Roman"/>
          <w:sz w:val="24"/>
          <w:szCs w:val="24"/>
        </w:rPr>
        <w:t>Программа спортивной подготовки по виду спорта П</w:t>
      </w:r>
      <w:r>
        <w:rPr>
          <w:rFonts w:ascii="Times New Roman" w:hAnsi="Times New Roman" w:cs="Times New Roman"/>
          <w:sz w:val="24"/>
          <w:szCs w:val="24"/>
        </w:rPr>
        <w:t>улевая стрельба</w:t>
      </w:r>
      <w:r w:rsidRPr="00B62874">
        <w:rPr>
          <w:rFonts w:ascii="Times New Roman" w:hAnsi="Times New Roman" w:cs="Times New Roman"/>
          <w:sz w:val="24"/>
          <w:szCs w:val="24"/>
        </w:rPr>
        <w:t xml:space="preserve"> (далее – Программа) разработана в соответствии :</w:t>
      </w:r>
    </w:p>
    <w:p w:rsidR="00B62874" w:rsidRPr="00B62874" w:rsidRDefault="00B62874" w:rsidP="00B62874">
      <w:pPr>
        <w:pStyle w:val="a6"/>
        <w:spacing w:after="0"/>
        <w:ind w:left="0" w:firstLine="567"/>
        <w:jc w:val="both"/>
        <w:rPr>
          <w:rFonts w:ascii="Times New Roman" w:hAnsi="Times New Roman" w:cs="Times New Roman"/>
          <w:sz w:val="24"/>
          <w:szCs w:val="24"/>
        </w:rPr>
      </w:pPr>
      <w:r w:rsidRPr="00B62874">
        <w:rPr>
          <w:rFonts w:ascii="Times New Roman" w:hAnsi="Times New Roman" w:cs="Times New Roman"/>
          <w:sz w:val="24"/>
          <w:szCs w:val="24"/>
        </w:rPr>
        <w:t xml:space="preserve">с Федеральным законом от 4 декабря 2007 года № 329-ФЗ «О физической культуре и спорте в Российской Федерации», </w:t>
      </w:r>
    </w:p>
    <w:p w:rsidR="00B62874" w:rsidRPr="00B62874" w:rsidRDefault="00B62874" w:rsidP="00B62874">
      <w:pPr>
        <w:spacing w:after="0"/>
        <w:ind w:firstLine="567"/>
        <w:jc w:val="both"/>
        <w:rPr>
          <w:rFonts w:ascii="Times New Roman" w:hAnsi="Times New Roman" w:cs="Times New Roman"/>
          <w:sz w:val="24"/>
          <w:szCs w:val="24"/>
        </w:rPr>
      </w:pPr>
      <w:r w:rsidRPr="00B62874">
        <w:rPr>
          <w:rFonts w:ascii="Times New Roman" w:hAnsi="Times New Roman" w:cs="Times New Roman"/>
          <w:sz w:val="24"/>
          <w:szCs w:val="24"/>
        </w:rPr>
        <w:t xml:space="preserve">- на основе Федерального стандарта спортивной подготовки по виду спорта </w:t>
      </w:r>
      <w:r>
        <w:rPr>
          <w:rFonts w:ascii="Times New Roman" w:hAnsi="Times New Roman" w:cs="Times New Roman"/>
          <w:sz w:val="24"/>
          <w:szCs w:val="24"/>
        </w:rPr>
        <w:t>Пулевая стрельба</w:t>
      </w:r>
      <w:r w:rsidRPr="00B62874">
        <w:rPr>
          <w:rFonts w:ascii="Times New Roman" w:hAnsi="Times New Roman" w:cs="Times New Roman"/>
          <w:sz w:val="24"/>
          <w:szCs w:val="24"/>
        </w:rPr>
        <w:t xml:space="preserve">, утвержденного приказом Минспорта России от 19 января 2018 года № </w:t>
      </w:r>
      <w:r>
        <w:rPr>
          <w:rFonts w:ascii="Times New Roman" w:hAnsi="Times New Roman" w:cs="Times New Roman"/>
          <w:sz w:val="24"/>
          <w:szCs w:val="24"/>
        </w:rPr>
        <w:t>35</w:t>
      </w:r>
      <w:r w:rsidRPr="00B62874">
        <w:rPr>
          <w:rFonts w:ascii="Times New Roman" w:hAnsi="Times New Roman" w:cs="Times New Roman"/>
          <w:sz w:val="24"/>
          <w:szCs w:val="24"/>
        </w:rPr>
        <w:t xml:space="preserve">. </w:t>
      </w:r>
    </w:p>
    <w:p w:rsidR="00B62874" w:rsidRPr="00B62874" w:rsidRDefault="00B62874" w:rsidP="00B62874">
      <w:pPr>
        <w:pStyle w:val="a6"/>
        <w:spacing w:after="0"/>
        <w:ind w:left="0" w:firstLine="567"/>
        <w:jc w:val="both"/>
        <w:rPr>
          <w:rFonts w:ascii="Times New Roman" w:hAnsi="Times New Roman" w:cs="Times New Roman"/>
          <w:sz w:val="24"/>
          <w:szCs w:val="24"/>
        </w:rPr>
      </w:pPr>
      <w:r w:rsidRPr="00B62874">
        <w:rPr>
          <w:rFonts w:ascii="Times New Roman" w:hAnsi="Times New Roman" w:cs="Times New Roman"/>
          <w:sz w:val="24"/>
          <w:szCs w:val="24"/>
        </w:rPr>
        <w:t>-  Уставом МБУ СШ «Ока».</w:t>
      </w:r>
    </w:p>
    <w:p w:rsidR="00137EE7" w:rsidRPr="00DC10F5" w:rsidRDefault="00137EE7" w:rsidP="00DC10F5">
      <w:pPr>
        <w:ind w:firstLine="82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Программа определяет основные направления и условия осуществления спортивной подготовки по виду спорта пулевая стрельба, содержит нормативную и методическую части, а также систему контроля и зачетные требования.</w:t>
      </w:r>
    </w:p>
    <w:p w:rsidR="00137EE7" w:rsidRPr="00DC10F5" w:rsidRDefault="00137EE7" w:rsidP="00DC10F5">
      <w:pPr>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Программа разработана на основе следующих принципов:</w:t>
      </w:r>
    </w:p>
    <w:p w:rsidR="00137EE7" w:rsidRPr="00DC10F5" w:rsidRDefault="00137EE7" w:rsidP="00DC10F5">
      <w:pPr>
        <w:widowControl w:val="0"/>
        <w:numPr>
          <w:ilvl w:val="0"/>
          <w:numId w:val="2"/>
        </w:numPr>
        <w:tabs>
          <w:tab w:val="left" w:pos="1172"/>
        </w:tabs>
        <w:spacing w:after="0" w:line="274" w:lineRule="exact"/>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комплексности, предусматривающего тесную взаимосвязь всех видов спортивной подготовки (теоретическую, технико-тактическую, физическую, психологическую, методиче</w:t>
      </w:r>
      <w:r w:rsidRPr="00DC10F5">
        <w:rPr>
          <w:rFonts w:ascii="Times New Roman" w:hAnsi="Times New Roman" w:cs="Times New Roman"/>
          <w:color w:val="000000"/>
          <w:sz w:val="24"/>
          <w:szCs w:val="24"/>
          <w:lang w:eastAsia="ru-RU" w:bidi="ru-RU"/>
        </w:rPr>
        <w:softHyphen/>
        <w:t>скую, соревновательную);</w:t>
      </w:r>
    </w:p>
    <w:p w:rsidR="00137EE7" w:rsidRPr="00DC10F5" w:rsidRDefault="00137EE7" w:rsidP="00DC10F5">
      <w:pPr>
        <w:widowControl w:val="0"/>
        <w:numPr>
          <w:ilvl w:val="0"/>
          <w:numId w:val="2"/>
        </w:numPr>
        <w:tabs>
          <w:tab w:val="left" w:pos="1177"/>
        </w:tabs>
        <w:spacing w:after="0" w:line="274" w:lineRule="exact"/>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преемственности, определяющего последовательность освоения программного мате</w:t>
      </w:r>
      <w:r w:rsidRPr="00DC10F5">
        <w:rPr>
          <w:rFonts w:ascii="Times New Roman" w:hAnsi="Times New Roman" w:cs="Times New Roman"/>
          <w:color w:val="000000"/>
          <w:sz w:val="24"/>
          <w:szCs w:val="24"/>
          <w:lang w:eastAsia="ru-RU" w:bidi="ru-RU"/>
        </w:rPr>
        <w:softHyphen/>
        <w:t>риала по этапам подготовки и соответствие его требованиям высшего спортивного мастерства;</w:t>
      </w:r>
    </w:p>
    <w:p w:rsidR="00137EE7" w:rsidRPr="00DC10F5" w:rsidRDefault="00137EE7" w:rsidP="00DC10F5">
      <w:pPr>
        <w:widowControl w:val="0"/>
        <w:numPr>
          <w:ilvl w:val="0"/>
          <w:numId w:val="2"/>
        </w:numPr>
        <w:tabs>
          <w:tab w:val="left" w:pos="1186"/>
        </w:tabs>
        <w:spacing w:after="240" w:line="274" w:lineRule="exact"/>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вариативности, предусматривающего, в зависимости от этапа подготовки, учет ин</w:t>
      </w:r>
      <w:r w:rsidRPr="00DC10F5">
        <w:rPr>
          <w:rFonts w:ascii="Times New Roman" w:hAnsi="Times New Roman" w:cs="Times New Roman"/>
          <w:color w:val="000000"/>
          <w:sz w:val="24"/>
          <w:szCs w:val="24"/>
          <w:lang w:eastAsia="ru-RU" w:bidi="ru-RU"/>
        </w:rPr>
        <w:softHyphen/>
        <w:t>дивидуальных особенностей спортсменов, варианты освоения программного материала, харак</w:t>
      </w:r>
      <w:r w:rsidRPr="00DC10F5">
        <w:rPr>
          <w:rFonts w:ascii="Times New Roman" w:hAnsi="Times New Roman" w:cs="Times New Roman"/>
          <w:color w:val="000000"/>
          <w:sz w:val="24"/>
          <w:szCs w:val="24"/>
          <w:lang w:eastAsia="ru-RU" w:bidi="ru-RU"/>
        </w:rPr>
        <w:softHyphen/>
        <w:t>теризующегося разнообразием средств, методов с использованием разных величин нагрузок для решения задач спортивной подготовки.</w:t>
      </w:r>
    </w:p>
    <w:p w:rsidR="00137EE7" w:rsidRPr="00DC10F5" w:rsidRDefault="00137EE7" w:rsidP="00DC10F5">
      <w:pPr>
        <w:pStyle w:val="24"/>
        <w:numPr>
          <w:ilvl w:val="0"/>
          <w:numId w:val="3"/>
        </w:numPr>
        <w:shd w:val="clear" w:color="auto" w:fill="auto"/>
        <w:tabs>
          <w:tab w:val="left" w:pos="4191"/>
        </w:tabs>
        <w:spacing w:before="0" w:after="0" w:line="274" w:lineRule="exact"/>
        <w:ind w:left="3720" w:firstLine="0"/>
        <w:rPr>
          <w:sz w:val="24"/>
          <w:szCs w:val="24"/>
        </w:rPr>
      </w:pPr>
      <w:bookmarkStart w:id="2" w:name="bookmark3"/>
      <w:r w:rsidRPr="00DC10F5">
        <w:rPr>
          <w:color w:val="000000"/>
          <w:sz w:val="24"/>
          <w:szCs w:val="24"/>
          <w:lang w:eastAsia="ru-RU" w:bidi="ru-RU"/>
        </w:rPr>
        <w:t>Характеристика вида спорта</w:t>
      </w:r>
      <w:bookmarkEnd w:id="2"/>
    </w:p>
    <w:p w:rsidR="00137EE7" w:rsidRPr="00DC10F5" w:rsidRDefault="00137EE7" w:rsidP="00DC10F5">
      <w:pPr>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Пулевая стрельба - один из видов</w:t>
      </w:r>
      <w:hyperlink r:id="rId9" w:history="1">
        <w:r w:rsidRPr="00DC10F5">
          <w:rPr>
            <w:rStyle w:val="a3"/>
            <w:rFonts w:ascii="Times New Roman" w:hAnsi="Times New Roman" w:cs="Times New Roman"/>
            <w:color w:val="auto"/>
            <w:sz w:val="24"/>
            <w:szCs w:val="24"/>
            <w:u w:val="none"/>
            <w:lang w:eastAsia="ru-RU" w:bidi="ru-RU"/>
          </w:rPr>
          <w:t xml:space="preserve"> стрелкового спорта</w:t>
        </w:r>
        <w:r w:rsidRPr="00DC10F5">
          <w:rPr>
            <w:rStyle w:val="a3"/>
            <w:rFonts w:ascii="Times New Roman" w:hAnsi="Times New Roman" w:cs="Times New Roman"/>
            <w:color w:val="auto"/>
            <w:sz w:val="24"/>
            <w:szCs w:val="24"/>
            <w:lang w:eastAsia="ru-RU" w:bidi="ru-RU"/>
          </w:rPr>
          <w:t>.</w:t>
        </w:r>
      </w:hyperlink>
      <w:r w:rsidRPr="00DC10F5">
        <w:rPr>
          <w:rFonts w:ascii="Times New Roman" w:hAnsi="Times New Roman" w:cs="Times New Roman"/>
          <w:color w:val="000000"/>
          <w:sz w:val="24"/>
          <w:szCs w:val="24"/>
          <w:lang w:eastAsia="ru-RU" w:bidi="ru-RU"/>
        </w:rPr>
        <w:t xml:space="preserve"> С первого взгляда стрельба мало чем напоминает спорт в общем понимании этого слова. Неподвижная изготовка, почти непри</w:t>
      </w:r>
      <w:r w:rsidRPr="00DC10F5">
        <w:rPr>
          <w:rFonts w:ascii="Times New Roman" w:hAnsi="Times New Roman" w:cs="Times New Roman"/>
          <w:color w:val="000000"/>
          <w:sz w:val="24"/>
          <w:szCs w:val="24"/>
          <w:lang w:eastAsia="ru-RU" w:bidi="ru-RU"/>
        </w:rPr>
        <w:softHyphen/>
        <w:t>метные, редкие, скупые движения, и снова неподвижность. Как все это далеко от захватывающей динамики спортивной борьбы! И тем не менее стрельба - это спорт. В отли</w:t>
      </w:r>
      <w:r w:rsidRPr="00DC10F5">
        <w:rPr>
          <w:rFonts w:ascii="Times New Roman" w:hAnsi="Times New Roman" w:cs="Times New Roman"/>
          <w:color w:val="000000"/>
          <w:sz w:val="24"/>
          <w:szCs w:val="24"/>
          <w:lang w:eastAsia="ru-RU" w:bidi="ru-RU"/>
        </w:rPr>
        <w:softHyphen/>
        <w:t>чие от других видов спорта, где спортсмены встречаются в единоборстве друг с другом, в пуле</w:t>
      </w:r>
      <w:r w:rsidRPr="00DC10F5">
        <w:rPr>
          <w:rFonts w:ascii="Times New Roman" w:hAnsi="Times New Roman" w:cs="Times New Roman"/>
          <w:color w:val="000000"/>
          <w:sz w:val="24"/>
          <w:szCs w:val="24"/>
          <w:lang w:eastAsia="ru-RU" w:bidi="ru-RU"/>
        </w:rPr>
        <w:softHyphen/>
        <w:t>вой стрельбе стрелок ведет самый трудный из поединков - поединок с самим собой. Процесс выполнения выстрела требует тонкой координации движений и мышечной памяти.</w:t>
      </w:r>
    </w:p>
    <w:p w:rsidR="00137EE7" w:rsidRPr="00DC10F5" w:rsidRDefault="00137EE7" w:rsidP="00DC10F5">
      <w:pPr>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Пулевая стрельба предъявляет специфические требования к физическим способностям спортсмена. Если для представителей скоростно-силовых видов спорта физическая подготовка является ведущей в процессе тренировки, то пулевая стрельба предъявляет в этом смысле огра</w:t>
      </w:r>
      <w:r w:rsidRPr="00DC10F5">
        <w:rPr>
          <w:rFonts w:ascii="Times New Roman" w:hAnsi="Times New Roman" w:cs="Times New Roman"/>
          <w:color w:val="000000"/>
          <w:sz w:val="24"/>
          <w:szCs w:val="24"/>
          <w:lang w:eastAsia="ru-RU" w:bidi="ru-RU"/>
        </w:rPr>
        <w:softHyphen/>
      </w:r>
      <w:r w:rsidRPr="00DC10F5">
        <w:rPr>
          <w:rFonts w:ascii="Times New Roman" w:hAnsi="Times New Roman" w:cs="Times New Roman"/>
          <w:color w:val="000000"/>
          <w:sz w:val="24"/>
          <w:szCs w:val="24"/>
          <w:lang w:eastAsia="ru-RU" w:bidi="ru-RU"/>
        </w:rPr>
        <w:lastRenderedPageBreak/>
        <w:t>ниченные требования, рассчитанные на оптимальное развитие таких специальных физических качеств, как координация (устойчивость), статическая выносливость.</w:t>
      </w:r>
    </w:p>
    <w:p w:rsidR="00137EE7" w:rsidRPr="00DC10F5" w:rsidRDefault="00137EE7" w:rsidP="00DC10F5">
      <w:pPr>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Стрелковый спорт - один из наиболее древних прикладных видов спорта. Он берет свое начало от состязаний в стрельбе из лука и арбалета. С появлением в середине XIV века огне</w:t>
      </w:r>
      <w:r w:rsidRPr="00DC10F5">
        <w:rPr>
          <w:rFonts w:ascii="Times New Roman" w:hAnsi="Times New Roman" w:cs="Times New Roman"/>
          <w:color w:val="000000"/>
          <w:sz w:val="24"/>
          <w:szCs w:val="24"/>
          <w:lang w:eastAsia="ru-RU" w:bidi="ru-RU"/>
        </w:rPr>
        <w:softHyphen/>
        <w:t>стрельного оружия начались состязания по стрельбе, сначала из гладкоствольных ружей, а со</w:t>
      </w:r>
      <w:r w:rsidRPr="00DC10F5">
        <w:rPr>
          <w:rFonts w:ascii="Times New Roman" w:hAnsi="Times New Roman" w:cs="Times New Roman"/>
          <w:color w:val="000000"/>
          <w:sz w:val="24"/>
          <w:szCs w:val="24"/>
          <w:lang w:eastAsia="ru-RU" w:bidi="ru-RU"/>
        </w:rPr>
        <w:softHyphen/>
        <w:t>здание нарезного оружия обусловило развитие пулевой стрельбы.</w:t>
      </w:r>
    </w:p>
    <w:p w:rsidR="00137EE7" w:rsidRPr="00DC10F5" w:rsidRDefault="00137EE7" w:rsidP="006A2808">
      <w:pPr>
        <w:spacing w:after="0"/>
        <w:ind w:firstLine="9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Соревнования по стрельбе из винтовки и пистолета были включены в программу пер</w:t>
      </w:r>
      <w:r w:rsidRPr="00DC10F5">
        <w:rPr>
          <w:rFonts w:ascii="Times New Roman" w:hAnsi="Times New Roman" w:cs="Times New Roman"/>
          <w:color w:val="000000"/>
          <w:sz w:val="24"/>
          <w:szCs w:val="24"/>
          <w:lang w:eastAsia="ru-RU" w:bidi="ru-RU"/>
        </w:rPr>
        <w:softHyphen/>
        <w:t>вых Олимпийских игр 1896 г., а с 1987 г. стали регулярно проводиться чемпионаты мира по пу</w:t>
      </w:r>
      <w:r w:rsidRPr="00DC10F5">
        <w:rPr>
          <w:rFonts w:ascii="Times New Roman" w:hAnsi="Times New Roman" w:cs="Times New Roman"/>
          <w:color w:val="000000"/>
          <w:sz w:val="24"/>
          <w:szCs w:val="24"/>
          <w:lang w:eastAsia="ru-RU" w:bidi="ru-RU"/>
        </w:rPr>
        <w:softHyphen/>
        <w:t>левой стрельбе. Одним из инициаторов включения соревнований по пулевой стрельбе в про</w:t>
      </w:r>
      <w:r w:rsidRPr="00DC10F5">
        <w:rPr>
          <w:rFonts w:ascii="Times New Roman" w:hAnsi="Times New Roman" w:cs="Times New Roman"/>
          <w:color w:val="000000"/>
          <w:sz w:val="24"/>
          <w:szCs w:val="24"/>
          <w:lang w:eastAsia="ru-RU" w:bidi="ru-RU"/>
        </w:rPr>
        <w:softHyphen/>
        <w:t>грамму Олимпийских игр был Пьер де Кубертен. Сам он был семикратным чемпионом Фран</w:t>
      </w:r>
      <w:r w:rsidRPr="00DC10F5">
        <w:rPr>
          <w:rFonts w:ascii="Times New Roman" w:hAnsi="Times New Roman" w:cs="Times New Roman"/>
          <w:color w:val="000000"/>
          <w:sz w:val="24"/>
          <w:szCs w:val="24"/>
          <w:lang w:eastAsia="ru-RU" w:bidi="ru-RU"/>
        </w:rPr>
        <w:softHyphen/>
      </w:r>
      <w:r w:rsidR="006A2808">
        <w:rPr>
          <w:rFonts w:ascii="Times New Roman" w:hAnsi="Times New Roman" w:cs="Times New Roman"/>
          <w:color w:val="000000"/>
          <w:sz w:val="24"/>
          <w:szCs w:val="24"/>
          <w:lang w:eastAsia="ru-RU" w:bidi="ru-RU"/>
        </w:rPr>
        <w:t>-</w:t>
      </w:r>
    </w:p>
    <w:p w:rsidR="00137EE7" w:rsidRPr="00DC10F5" w:rsidRDefault="00137EE7" w:rsidP="006A2808">
      <w:pPr>
        <w:spacing w:after="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ции по стрельбе из пистолета. Пулевая стрельба входила в программу всех Олимпиад, кроме Олимпиад 1924 г. (Сент-Луис, США) и 1928 г. (Амстердам, Нидерланды).</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В пулевой стрельбе упражнения многообразны. Они выполняются из оружия, которое имеет различные технические и баллистические характеристики.</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Пулевая стрельба подразделяется на стрельбу из пистолета, винтовки, стрельбу из вин</w:t>
      </w:r>
      <w:r w:rsidRPr="00DC10F5">
        <w:rPr>
          <w:rFonts w:ascii="Times New Roman" w:hAnsi="Times New Roman" w:cs="Times New Roman"/>
          <w:color w:val="000000"/>
          <w:sz w:val="24"/>
          <w:szCs w:val="24"/>
          <w:lang w:eastAsia="ru-RU" w:bidi="ru-RU"/>
        </w:rPr>
        <w:softHyphen/>
        <w:t>товки по движущейся мишени. Стрельба производится пулей из нарезного оружия: пневмати</w:t>
      </w:r>
      <w:r w:rsidRPr="00DC10F5">
        <w:rPr>
          <w:rFonts w:ascii="Times New Roman" w:hAnsi="Times New Roman" w:cs="Times New Roman"/>
          <w:color w:val="000000"/>
          <w:sz w:val="24"/>
          <w:szCs w:val="24"/>
          <w:lang w:eastAsia="ru-RU" w:bidi="ru-RU"/>
        </w:rPr>
        <w:softHyphen/>
        <w:t>ческого (4,5 мм), малокалиберного (5,6 мм) и крупнокалиберного (6,5мм - 7,62 мм для винтовок и 7,62 - 9,65 мм для пистолетов).</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Мишени печатают типографским способом на плотном материале белого или кремового цвета. При пробивании пулей такая мишень сохраняет очертание пробоины от пули без чрез</w:t>
      </w:r>
      <w:r w:rsidRPr="00DC10F5">
        <w:rPr>
          <w:rFonts w:ascii="Times New Roman" w:hAnsi="Times New Roman" w:cs="Times New Roman"/>
          <w:color w:val="000000"/>
          <w:sz w:val="24"/>
          <w:szCs w:val="24"/>
          <w:lang w:eastAsia="ru-RU" w:bidi="ru-RU"/>
        </w:rPr>
        <w:softHyphen/>
        <w:t>мерно грубых искажений и разрывов по краям отверстия. Размеры и габариты зон достоинства пробоины разные, в зависимости от вида оружия и расстояния от линии огня до линии мишени.</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Сейчас всероссийские и международные соревнования проводятся по электронным ми</w:t>
      </w:r>
      <w:r w:rsidRPr="00DC10F5">
        <w:rPr>
          <w:rFonts w:ascii="Times New Roman" w:hAnsi="Times New Roman" w:cs="Times New Roman"/>
          <w:color w:val="000000"/>
          <w:sz w:val="24"/>
          <w:szCs w:val="24"/>
          <w:lang w:eastAsia="ru-RU" w:bidi="ru-RU"/>
        </w:rPr>
        <w:softHyphen/>
        <w:t>шенным установкам, определяющим достоинство пробоины акустическим, оптическим или комбинированным способом.</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Ежегодно по пулевой стрельбе проводятся соревнования различного уровня: от регио</w:t>
      </w:r>
      <w:r w:rsidRPr="00DC10F5">
        <w:rPr>
          <w:rFonts w:ascii="Times New Roman" w:hAnsi="Times New Roman" w:cs="Times New Roman"/>
          <w:color w:val="000000"/>
          <w:sz w:val="24"/>
          <w:szCs w:val="24"/>
          <w:lang w:eastAsia="ru-RU" w:bidi="ru-RU"/>
        </w:rPr>
        <w:softHyphen/>
        <w:t>нальных турниров до чемпионатов мира и Европы. В настоящее время правилами Междуна</w:t>
      </w:r>
      <w:r w:rsidRPr="00DC10F5">
        <w:rPr>
          <w:rFonts w:ascii="Times New Roman" w:hAnsi="Times New Roman" w:cs="Times New Roman"/>
          <w:color w:val="000000"/>
          <w:sz w:val="24"/>
          <w:szCs w:val="24"/>
          <w:lang w:eastAsia="ru-RU" w:bidi="ru-RU"/>
        </w:rPr>
        <w:softHyphen/>
        <w:t xml:space="preserve">родной федерации стрелкового спорта </w:t>
      </w:r>
      <w:r w:rsidRPr="00DC10F5">
        <w:rPr>
          <w:rFonts w:ascii="Times New Roman" w:hAnsi="Times New Roman" w:cs="Times New Roman"/>
          <w:color w:val="000000"/>
          <w:sz w:val="24"/>
          <w:szCs w:val="24"/>
          <w:lang w:bidi="en-US"/>
        </w:rPr>
        <w:t>(</w:t>
      </w:r>
      <w:r w:rsidRPr="00DC10F5">
        <w:rPr>
          <w:rFonts w:ascii="Times New Roman" w:hAnsi="Times New Roman" w:cs="Times New Roman"/>
          <w:color w:val="000000"/>
          <w:sz w:val="24"/>
          <w:szCs w:val="24"/>
          <w:lang w:val="en-US" w:bidi="en-US"/>
        </w:rPr>
        <w:t>ISSF</w:t>
      </w:r>
      <w:r w:rsidRPr="00DC10F5">
        <w:rPr>
          <w:rFonts w:ascii="Times New Roman" w:hAnsi="Times New Roman" w:cs="Times New Roman"/>
          <w:color w:val="000000"/>
          <w:sz w:val="24"/>
          <w:szCs w:val="24"/>
          <w:lang w:bidi="en-US"/>
        </w:rPr>
        <w:t xml:space="preserve">) </w:t>
      </w:r>
      <w:r w:rsidRPr="00DC10F5">
        <w:rPr>
          <w:rFonts w:ascii="Times New Roman" w:hAnsi="Times New Roman" w:cs="Times New Roman"/>
          <w:color w:val="000000"/>
          <w:sz w:val="24"/>
          <w:szCs w:val="24"/>
          <w:lang w:eastAsia="ru-RU" w:bidi="ru-RU"/>
        </w:rPr>
        <w:t>по пулевой стрельбе предусмотрены 15 мужских и 9 женских упражнений, которые включены в программы международных соревнований. В обязательную олимпийскую программу входят 6 мужских упражнений и 4 женских. В рамках Стрелкового Союза России соревнования проводятся по 46 упражнениям.</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 xml:space="preserve">В официальных документах </w:t>
      </w:r>
      <w:r w:rsidRPr="00DC10F5">
        <w:rPr>
          <w:rFonts w:ascii="Times New Roman" w:hAnsi="Times New Roman" w:cs="Times New Roman"/>
          <w:color w:val="000000"/>
          <w:sz w:val="24"/>
          <w:szCs w:val="24"/>
          <w:lang w:val="en-US" w:bidi="en-US"/>
        </w:rPr>
        <w:t>ISSF</w:t>
      </w:r>
      <w:r w:rsidRPr="00DC10F5">
        <w:rPr>
          <w:rFonts w:ascii="Times New Roman" w:hAnsi="Times New Roman" w:cs="Times New Roman"/>
          <w:color w:val="000000"/>
          <w:sz w:val="24"/>
          <w:szCs w:val="24"/>
          <w:lang w:eastAsia="ru-RU" w:bidi="ru-RU"/>
        </w:rPr>
        <w:t>и протоколах результатов международных соревнова</w:t>
      </w:r>
      <w:r w:rsidRPr="00DC10F5">
        <w:rPr>
          <w:rFonts w:ascii="Times New Roman" w:hAnsi="Times New Roman" w:cs="Times New Roman"/>
          <w:color w:val="000000"/>
          <w:sz w:val="24"/>
          <w:szCs w:val="24"/>
          <w:lang w:eastAsia="ru-RU" w:bidi="ru-RU"/>
        </w:rPr>
        <w:softHyphen/>
        <w:t>ний используются краткие названия упражнений, включающие дистанцию стрельбы, вид ору</w:t>
      </w:r>
      <w:r w:rsidRPr="00DC10F5">
        <w:rPr>
          <w:rFonts w:ascii="Times New Roman" w:hAnsi="Times New Roman" w:cs="Times New Roman"/>
          <w:color w:val="000000"/>
          <w:sz w:val="24"/>
          <w:szCs w:val="24"/>
          <w:lang w:eastAsia="ru-RU" w:bidi="ru-RU"/>
        </w:rPr>
        <w:softHyphen/>
        <w:t>жия и число выстрелов (например: «50 м. Произвольная винтовка. 3х40 выстрелов»).</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В России для каждого упражнения введена аббревиатура - две литеры и цифры. Лите</w:t>
      </w:r>
      <w:r w:rsidRPr="00DC10F5">
        <w:rPr>
          <w:rFonts w:ascii="Times New Roman" w:hAnsi="Times New Roman" w:cs="Times New Roman"/>
          <w:color w:val="000000"/>
          <w:sz w:val="24"/>
          <w:szCs w:val="24"/>
          <w:lang w:eastAsia="ru-RU" w:bidi="ru-RU"/>
        </w:rPr>
        <w:softHyphen/>
        <w:t>ры обозначают вид оружия:</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ВП - винтовка пневматическая;</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МВ - малокалиберная винтовка;</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АВ - (армейская) стандартная крупнокалиберная винтовка;</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lastRenderedPageBreak/>
        <w:t>ПВ - произвольная крупнокалиберная винтовка;</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ПП - пневматический пистолет;</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МП - малокалиберный пистолет;</w:t>
      </w:r>
    </w:p>
    <w:p w:rsidR="00137EE7" w:rsidRPr="00DC10F5" w:rsidRDefault="00137EE7" w:rsidP="00DC10F5">
      <w:pPr>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РП - крупнокалиберный пистолет (револьвер центрального боя), а цифры - порядко</w:t>
      </w:r>
      <w:r w:rsidRPr="00DC10F5">
        <w:rPr>
          <w:rFonts w:ascii="Times New Roman" w:hAnsi="Times New Roman" w:cs="Times New Roman"/>
          <w:color w:val="000000"/>
          <w:sz w:val="24"/>
          <w:szCs w:val="24"/>
          <w:lang w:eastAsia="ru-RU" w:bidi="ru-RU"/>
        </w:rPr>
        <w:softHyphen/>
        <w:t>вый номер этого упражнения в национальной спортивной классификации по пулевой стрельбе.</w:t>
      </w:r>
    </w:p>
    <w:p w:rsidR="00137EE7" w:rsidRPr="00DC10F5" w:rsidRDefault="00137EE7" w:rsidP="00DC10F5">
      <w:pPr>
        <w:spacing w:after="240"/>
        <w:ind w:firstLine="88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Пулевая стрельба включена во всероссийский комплекс многоборья ГТО.</w:t>
      </w:r>
    </w:p>
    <w:p w:rsidR="00137EE7" w:rsidRPr="00DC10F5" w:rsidRDefault="00137EE7" w:rsidP="00DC10F5">
      <w:pPr>
        <w:pStyle w:val="24"/>
        <w:shd w:val="clear" w:color="auto" w:fill="auto"/>
        <w:spacing w:before="0" w:after="0" w:line="274" w:lineRule="exact"/>
        <w:ind w:firstLine="740"/>
        <w:rPr>
          <w:sz w:val="24"/>
          <w:szCs w:val="24"/>
        </w:rPr>
      </w:pPr>
      <w:bookmarkStart w:id="3" w:name="bookmark4"/>
      <w:r w:rsidRPr="00DC10F5">
        <w:rPr>
          <w:color w:val="000000"/>
          <w:sz w:val="24"/>
          <w:szCs w:val="24"/>
          <w:lang w:eastAsia="ru-RU" w:bidi="ru-RU"/>
        </w:rPr>
        <w:t>Виды стрельбы</w:t>
      </w:r>
      <w:bookmarkEnd w:id="3"/>
    </w:p>
    <w:p w:rsidR="00137EE7" w:rsidRPr="00DC10F5" w:rsidRDefault="00137EE7" w:rsidP="00DC10F5">
      <w:pPr>
        <w:pStyle w:val="50"/>
        <w:shd w:val="clear" w:color="auto" w:fill="auto"/>
        <w:ind w:firstLine="740"/>
        <w:rPr>
          <w:sz w:val="24"/>
          <w:szCs w:val="24"/>
        </w:rPr>
      </w:pPr>
      <w:r w:rsidRPr="00DC10F5">
        <w:rPr>
          <w:color w:val="000000"/>
          <w:sz w:val="24"/>
          <w:szCs w:val="24"/>
          <w:lang w:eastAsia="ru-RU" w:bidi="ru-RU"/>
        </w:rPr>
        <w:t>Стрельба из винтовки</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Винтовки для выполнения спортивных стрелковых упражнений, подразделяются по ти</w:t>
      </w:r>
      <w:r w:rsidRPr="00DC10F5">
        <w:rPr>
          <w:rFonts w:ascii="Times New Roman" w:hAnsi="Times New Roman" w:cs="Times New Roman"/>
          <w:color w:val="000000"/>
          <w:sz w:val="24"/>
          <w:szCs w:val="24"/>
          <w:lang w:eastAsia="ru-RU" w:bidi="ru-RU"/>
        </w:rPr>
        <w:softHyphen/>
        <w:t>пу: пневматические (калибр 4,5 мм), малокалиберные (калибр 5,6 мм) и крупнокалиберные (ка</w:t>
      </w:r>
      <w:r w:rsidRPr="00DC10F5">
        <w:rPr>
          <w:rFonts w:ascii="Times New Roman" w:hAnsi="Times New Roman" w:cs="Times New Roman"/>
          <w:color w:val="000000"/>
          <w:sz w:val="24"/>
          <w:szCs w:val="24"/>
          <w:lang w:eastAsia="ru-RU" w:bidi="ru-RU"/>
        </w:rPr>
        <w:softHyphen/>
        <w:t>либр - от 6,5мм до 7,62 мм). Винтовки всех типов должны быть однозарядными (кроме крупно</w:t>
      </w:r>
      <w:r w:rsidRPr="00DC10F5">
        <w:rPr>
          <w:rFonts w:ascii="Times New Roman" w:hAnsi="Times New Roman" w:cs="Times New Roman"/>
          <w:color w:val="000000"/>
          <w:sz w:val="24"/>
          <w:szCs w:val="24"/>
          <w:lang w:eastAsia="ru-RU" w:bidi="ru-RU"/>
        </w:rPr>
        <w:softHyphen/>
        <w:t>калиберных стандартных винтовок, которые могут иметь магазин). Расстояние от линии огня до линии мишени - от 10 до 300 метров.</w:t>
      </w:r>
    </w:p>
    <w:p w:rsidR="00137EE7" w:rsidRPr="00DC10F5" w:rsidRDefault="00137EE7" w:rsidP="00DC10F5">
      <w:pPr>
        <w:pStyle w:val="50"/>
        <w:shd w:val="clear" w:color="auto" w:fill="auto"/>
        <w:ind w:firstLine="740"/>
        <w:rPr>
          <w:sz w:val="24"/>
          <w:szCs w:val="24"/>
        </w:rPr>
      </w:pPr>
      <w:r w:rsidRPr="00DC10F5">
        <w:rPr>
          <w:color w:val="000000"/>
          <w:sz w:val="24"/>
          <w:szCs w:val="24"/>
          <w:lang w:eastAsia="ru-RU" w:bidi="ru-RU"/>
        </w:rPr>
        <w:t>Для стрельбы из винтовки принимаются положения «лежа», «с колена» или «стоя».</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Положение «лежа»: спортсмен лежит на земле или специальном коврике, опираясь лок</w:t>
      </w:r>
      <w:r w:rsidRPr="00DC10F5">
        <w:rPr>
          <w:rFonts w:ascii="Times New Roman" w:hAnsi="Times New Roman" w:cs="Times New Roman"/>
          <w:color w:val="000000"/>
          <w:sz w:val="24"/>
          <w:szCs w:val="24"/>
          <w:lang w:eastAsia="ru-RU" w:bidi="ru-RU"/>
        </w:rPr>
        <w:softHyphen/>
        <w:t>тями. Оружие должно удерживаться двумя руками и правым плечом (для спортсмена-левши - левым). Во время прицеливания щека стрелка может быть прижата к прикладу винтовки. Пред</w:t>
      </w:r>
      <w:r w:rsidRPr="00DC10F5">
        <w:rPr>
          <w:rFonts w:ascii="Times New Roman" w:hAnsi="Times New Roman" w:cs="Times New Roman"/>
          <w:color w:val="000000"/>
          <w:sz w:val="24"/>
          <w:szCs w:val="24"/>
          <w:lang w:eastAsia="ru-RU" w:bidi="ru-RU"/>
        </w:rPr>
        <w:softHyphen/>
        <w:t>плечья четко отделены от коврика. Предплечье левой руки, поддерживающей винтовку, должно образовывать с поверхностью огневой позиции угол не менее 30 градусов. Разрешается исполь</w:t>
      </w:r>
      <w:r w:rsidRPr="00DC10F5">
        <w:rPr>
          <w:rFonts w:ascii="Times New Roman" w:hAnsi="Times New Roman" w:cs="Times New Roman"/>
          <w:color w:val="000000"/>
          <w:sz w:val="24"/>
          <w:szCs w:val="24"/>
          <w:lang w:eastAsia="ru-RU" w:bidi="ru-RU"/>
        </w:rPr>
        <w:softHyphen/>
        <w:t>зовать ружейный ремень.</w:t>
      </w:r>
    </w:p>
    <w:p w:rsidR="00137EE7" w:rsidRPr="00DC10F5" w:rsidRDefault="00137EE7" w:rsidP="00AC534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Положение «с колена»: спортсмен сидит на согнутой ноге, под подъем которой подло</w:t>
      </w:r>
      <w:r w:rsidRPr="00DC10F5">
        <w:rPr>
          <w:rFonts w:ascii="Times New Roman" w:hAnsi="Times New Roman" w:cs="Times New Roman"/>
          <w:color w:val="000000"/>
          <w:sz w:val="24"/>
          <w:szCs w:val="24"/>
          <w:lang w:eastAsia="ru-RU" w:bidi="ru-RU"/>
        </w:rPr>
        <w:softHyphen/>
        <w:t>жен валик. Ступня находящейся впереди ноги, колено и носок другой ноги - на земле или на коврике. Оружие удерживается двумя руками и правым плечом. Локоть левой руки, удержива</w:t>
      </w:r>
      <w:r w:rsidRPr="00DC10F5">
        <w:rPr>
          <w:rFonts w:ascii="Times New Roman" w:hAnsi="Times New Roman" w:cs="Times New Roman"/>
          <w:color w:val="000000"/>
          <w:sz w:val="24"/>
          <w:szCs w:val="24"/>
          <w:lang w:eastAsia="ru-RU" w:bidi="ru-RU"/>
        </w:rPr>
        <w:softHyphen/>
        <w:t>ющей винтовку, должен опираться на левое колено и не может быть смещён от коленной ча</w:t>
      </w:r>
      <w:r w:rsidRPr="00DC10F5">
        <w:rPr>
          <w:rFonts w:ascii="Times New Roman" w:hAnsi="Times New Roman" w:cs="Times New Roman"/>
          <w:color w:val="000000"/>
          <w:sz w:val="24"/>
          <w:szCs w:val="24"/>
          <w:lang w:eastAsia="ru-RU" w:bidi="ru-RU"/>
        </w:rPr>
        <w:softHyphen/>
        <w:t>шечки более чем на 100 мм вперед или 150 мм назад. Разрешается использовать ружейный ре</w:t>
      </w:r>
      <w:r w:rsidRPr="00DC10F5">
        <w:rPr>
          <w:rFonts w:ascii="Times New Roman" w:hAnsi="Times New Roman" w:cs="Times New Roman"/>
          <w:color w:val="000000"/>
          <w:sz w:val="24"/>
          <w:szCs w:val="24"/>
          <w:lang w:eastAsia="ru-RU" w:bidi="ru-RU"/>
        </w:rPr>
        <w:softHyphen/>
        <w:t>мень.</w:t>
      </w:r>
    </w:p>
    <w:p w:rsidR="00137EE7" w:rsidRPr="00DC10F5" w:rsidRDefault="00137EE7" w:rsidP="00DC10F5">
      <w:pPr>
        <w:spacing w:after="60"/>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Положение «стоя»: спортсмен стоит. Оружие удерживается двумя руками, правым пле</w:t>
      </w:r>
      <w:r w:rsidRPr="00DC10F5">
        <w:rPr>
          <w:rFonts w:ascii="Times New Roman" w:hAnsi="Times New Roman" w:cs="Times New Roman"/>
          <w:color w:val="000000"/>
          <w:sz w:val="24"/>
          <w:szCs w:val="24"/>
          <w:lang w:eastAsia="ru-RU" w:bidi="ru-RU"/>
        </w:rPr>
        <w:softHyphen/>
        <w:t>чом, щекой и частью груди около правого плеча. Приклад упирается в разноимённое руке пле</w:t>
      </w:r>
      <w:r w:rsidRPr="00DC10F5">
        <w:rPr>
          <w:rFonts w:ascii="Times New Roman" w:hAnsi="Times New Roman" w:cs="Times New Roman"/>
          <w:color w:val="000000"/>
          <w:sz w:val="24"/>
          <w:szCs w:val="24"/>
          <w:lang w:eastAsia="ru-RU" w:bidi="ru-RU"/>
        </w:rPr>
        <w:softHyphen/>
        <w:t>чо. Использовать ружейный ремень не разрешается. Для подготовки к выполнению упражнения спортсменам предоставляется не менее 10 мин. Разрешено применение специальных стрелко</w:t>
      </w:r>
      <w:r w:rsidRPr="00DC10F5">
        <w:rPr>
          <w:rFonts w:ascii="Times New Roman" w:hAnsi="Times New Roman" w:cs="Times New Roman"/>
          <w:color w:val="000000"/>
          <w:sz w:val="24"/>
          <w:szCs w:val="24"/>
          <w:lang w:eastAsia="ru-RU" w:bidi="ru-RU"/>
        </w:rPr>
        <w:softHyphen/>
        <w:t>вых костюмов и ботинок. Запрещено применение оптических прицелов, но возможно примене</w:t>
      </w:r>
      <w:r w:rsidRPr="00DC10F5">
        <w:rPr>
          <w:rFonts w:ascii="Times New Roman" w:hAnsi="Times New Roman" w:cs="Times New Roman"/>
          <w:color w:val="000000"/>
          <w:sz w:val="24"/>
          <w:szCs w:val="24"/>
          <w:lang w:eastAsia="ru-RU" w:bidi="ru-RU"/>
        </w:rPr>
        <w:softHyphen/>
        <w:t>ние линзы, корректирующей зрение.</w:t>
      </w:r>
    </w:p>
    <w:p w:rsidR="00137EE7" w:rsidRPr="00DC10F5" w:rsidRDefault="00137EE7" w:rsidP="00DC10F5">
      <w:pPr>
        <w:pStyle w:val="50"/>
        <w:shd w:val="clear" w:color="auto" w:fill="auto"/>
        <w:ind w:firstLine="740"/>
        <w:rPr>
          <w:sz w:val="24"/>
          <w:szCs w:val="24"/>
        </w:rPr>
      </w:pPr>
      <w:r w:rsidRPr="00DC10F5">
        <w:rPr>
          <w:color w:val="000000"/>
          <w:sz w:val="24"/>
          <w:szCs w:val="24"/>
          <w:lang w:eastAsia="ru-RU" w:bidi="ru-RU"/>
        </w:rPr>
        <w:t>Стрельба из пистолета</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Пистолеты для выполнения спортивных стрелковых упражнений, по типу подразделя</w:t>
      </w:r>
      <w:r w:rsidRPr="00DC10F5">
        <w:rPr>
          <w:rFonts w:ascii="Times New Roman" w:hAnsi="Times New Roman" w:cs="Times New Roman"/>
          <w:color w:val="000000"/>
          <w:sz w:val="24"/>
          <w:szCs w:val="24"/>
          <w:lang w:eastAsia="ru-RU" w:bidi="ru-RU"/>
        </w:rPr>
        <w:softHyphen/>
        <w:t>ются на пневматический, малокалиберный и крупнокалиберный (револьвер). Разрешены пнев</w:t>
      </w:r>
      <w:r w:rsidRPr="00DC10F5">
        <w:rPr>
          <w:rFonts w:ascii="Times New Roman" w:hAnsi="Times New Roman" w:cs="Times New Roman"/>
          <w:color w:val="000000"/>
          <w:sz w:val="24"/>
          <w:szCs w:val="24"/>
          <w:lang w:eastAsia="ru-RU" w:bidi="ru-RU"/>
        </w:rPr>
        <w:softHyphen/>
        <w:t>матические пистолеты калибра 4,5 мм, действующие на сжатом воздухе или сжатом газе и за</w:t>
      </w:r>
      <w:r w:rsidRPr="00DC10F5">
        <w:rPr>
          <w:rFonts w:ascii="Times New Roman" w:hAnsi="Times New Roman" w:cs="Times New Roman"/>
          <w:color w:val="000000"/>
          <w:sz w:val="24"/>
          <w:szCs w:val="24"/>
          <w:lang w:eastAsia="ru-RU" w:bidi="ru-RU"/>
        </w:rPr>
        <w:softHyphen/>
        <w:t>ряжаемые при стрельбе только одной пулькой. Все пульки для пневматических пистолетов, должны быть изготовлены из свинца или подобного мягкого материала. Малокалиберные пи</w:t>
      </w:r>
      <w:r w:rsidRPr="00DC10F5">
        <w:rPr>
          <w:rFonts w:ascii="Times New Roman" w:hAnsi="Times New Roman" w:cs="Times New Roman"/>
          <w:color w:val="000000"/>
          <w:sz w:val="24"/>
          <w:szCs w:val="24"/>
          <w:lang w:eastAsia="ru-RU" w:bidi="ru-RU"/>
        </w:rPr>
        <w:softHyphen/>
        <w:t>столеты - калибра 5,6 мм под патрон бокового огня. Крупнокалиберный пистолет (револьвер центрального боя) - калибра от 7,62 до 9,65 мм.</w:t>
      </w:r>
    </w:p>
    <w:p w:rsidR="00137EE7" w:rsidRPr="00DC10F5" w:rsidRDefault="00137EE7" w:rsidP="00DC10F5">
      <w:pPr>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lastRenderedPageBreak/>
        <w:t>Из пистолетов и револьверов стреляют только стоя, держа оружие в свободно вытянутой руке. В скоростных упражнениях правила соревнований предъявляют особое требование к из</w:t>
      </w:r>
      <w:r w:rsidRPr="00DC10F5">
        <w:rPr>
          <w:rFonts w:ascii="Times New Roman" w:hAnsi="Times New Roman" w:cs="Times New Roman"/>
          <w:color w:val="000000"/>
          <w:sz w:val="24"/>
          <w:szCs w:val="24"/>
          <w:lang w:eastAsia="ru-RU" w:bidi="ru-RU"/>
        </w:rPr>
        <w:softHyphen/>
        <w:t>готовке перед началом выполнения упражнения: рука с оружием должна быть наклонена вниз, под углом не менее 45 градусов к направлению стрельбы.</w:t>
      </w:r>
    </w:p>
    <w:p w:rsidR="00137EE7" w:rsidRPr="00DC10F5" w:rsidRDefault="00137EE7" w:rsidP="00DC10F5">
      <w:pPr>
        <w:spacing w:after="60"/>
        <w:ind w:firstLine="740"/>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При выполнении упражнения стрелок должен находиться на отведенном ему стрелковом месте (огневой позиции), не выдвигаясь за переднюю границу линии огня и ни на что не опира</w:t>
      </w:r>
      <w:r w:rsidRPr="00DC10F5">
        <w:rPr>
          <w:rFonts w:ascii="Times New Roman" w:hAnsi="Times New Roman" w:cs="Times New Roman"/>
          <w:color w:val="000000"/>
          <w:sz w:val="24"/>
          <w:szCs w:val="24"/>
          <w:lang w:eastAsia="ru-RU" w:bidi="ru-RU"/>
        </w:rPr>
        <w:softHyphen/>
        <w:t>ясь во времястрельбы. Перед началом выполнения упражнения стрелкам предоставляется вре</w:t>
      </w:r>
      <w:r w:rsidRPr="00DC10F5">
        <w:rPr>
          <w:rFonts w:ascii="Times New Roman" w:hAnsi="Times New Roman" w:cs="Times New Roman"/>
          <w:color w:val="000000"/>
          <w:sz w:val="24"/>
          <w:szCs w:val="24"/>
          <w:lang w:eastAsia="ru-RU" w:bidi="ru-RU"/>
        </w:rPr>
        <w:softHyphen/>
        <w:t>мя для подготовки в зависимости от вида упражнения. Запрещено применение оптических при</w:t>
      </w:r>
      <w:r w:rsidRPr="00DC10F5">
        <w:rPr>
          <w:rFonts w:ascii="Times New Roman" w:hAnsi="Times New Roman" w:cs="Times New Roman"/>
          <w:color w:val="000000"/>
          <w:sz w:val="24"/>
          <w:szCs w:val="24"/>
          <w:lang w:eastAsia="ru-RU" w:bidi="ru-RU"/>
        </w:rPr>
        <w:softHyphen/>
        <w:t>целов, но возможно применение линзы, корректирующей зрение.</w:t>
      </w:r>
    </w:p>
    <w:p w:rsidR="006348FA" w:rsidRPr="006348FA" w:rsidRDefault="006348FA" w:rsidP="006348FA">
      <w:pPr>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 xml:space="preserve">Программа отражает целевые установки и содержательную основу подготовки, логику построения, принципы выбора технологий </w:t>
      </w:r>
      <w:r w:rsidR="00AC5345">
        <w:rPr>
          <w:rFonts w:ascii="Times New Roman" w:hAnsi="Times New Roman" w:cs="Times New Roman"/>
          <w:sz w:val="24"/>
          <w:szCs w:val="24"/>
        </w:rPr>
        <w:t>подготовки</w:t>
      </w:r>
      <w:r w:rsidRPr="006348FA">
        <w:rPr>
          <w:rFonts w:ascii="Times New Roman" w:hAnsi="Times New Roman" w:cs="Times New Roman"/>
          <w:sz w:val="24"/>
          <w:szCs w:val="24"/>
        </w:rPr>
        <w:t xml:space="preserve">, методологию контроля достигнутого уровня </w:t>
      </w:r>
      <w:r w:rsidR="00AC5345">
        <w:rPr>
          <w:rFonts w:ascii="Times New Roman" w:hAnsi="Times New Roman" w:cs="Times New Roman"/>
          <w:sz w:val="24"/>
          <w:szCs w:val="24"/>
        </w:rPr>
        <w:t>подготовки</w:t>
      </w:r>
      <w:r w:rsidRPr="006348FA">
        <w:rPr>
          <w:rFonts w:ascii="Times New Roman" w:hAnsi="Times New Roman" w:cs="Times New Roman"/>
          <w:sz w:val="24"/>
          <w:szCs w:val="24"/>
        </w:rPr>
        <w:t>. Программа составлена в соответствии с требованиями Федерального стандарта спортивной подготовки по виду спорта пулевая стрельба.</w:t>
      </w:r>
    </w:p>
    <w:p w:rsidR="006348FA" w:rsidRPr="006348FA" w:rsidRDefault="006348FA" w:rsidP="006348FA">
      <w:pPr>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 xml:space="preserve">Программа охватывает комплекс параметров подготовки спортсменов на весь многолетний период </w:t>
      </w:r>
      <w:r w:rsidR="00AC5345">
        <w:rPr>
          <w:rFonts w:ascii="Times New Roman" w:hAnsi="Times New Roman" w:cs="Times New Roman"/>
          <w:sz w:val="24"/>
          <w:szCs w:val="24"/>
        </w:rPr>
        <w:t>подготовки</w:t>
      </w:r>
      <w:r w:rsidRPr="006348FA">
        <w:rPr>
          <w:rFonts w:ascii="Times New Roman" w:hAnsi="Times New Roman" w:cs="Times New Roman"/>
          <w:sz w:val="24"/>
          <w:szCs w:val="24"/>
        </w:rPr>
        <w:t xml:space="preserve"> - от начального до спортивного совершенствования. Предусматривается последовательность и непрерывность многолетнего процесса становления мастерства спортсменов,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материала по этапам </w:t>
      </w:r>
      <w:r w:rsidR="00AC5345">
        <w:rPr>
          <w:rFonts w:ascii="Times New Roman" w:hAnsi="Times New Roman" w:cs="Times New Roman"/>
          <w:sz w:val="24"/>
          <w:szCs w:val="24"/>
        </w:rPr>
        <w:t>подготовк</w:t>
      </w:r>
      <w:r w:rsidRPr="006348FA">
        <w:rPr>
          <w:rFonts w:ascii="Times New Roman" w:hAnsi="Times New Roman" w:cs="Times New Roman"/>
          <w:sz w:val="24"/>
          <w:szCs w:val="24"/>
        </w:rPr>
        <w:t xml:space="preserve">и соответствие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В Программе раскрывается содержание тренировочной и воспитательной работы, планы по разделам подготовки (технической и физической, соревновательной и пр.), </w:t>
      </w:r>
      <w:r w:rsidR="00AC5345">
        <w:rPr>
          <w:rFonts w:ascii="Times New Roman" w:hAnsi="Times New Roman" w:cs="Times New Roman"/>
          <w:sz w:val="24"/>
          <w:szCs w:val="24"/>
        </w:rPr>
        <w:t>программный</w:t>
      </w:r>
      <w:r w:rsidRPr="006348FA">
        <w:rPr>
          <w:rFonts w:ascii="Times New Roman" w:hAnsi="Times New Roman" w:cs="Times New Roman"/>
          <w:sz w:val="24"/>
          <w:szCs w:val="24"/>
        </w:rPr>
        <w:t xml:space="preserve"> материал по видам подготовки, система контрольных нормативов по ОФП и способы ее оценки.</w:t>
      </w:r>
    </w:p>
    <w:p w:rsidR="006348FA" w:rsidRPr="006348FA" w:rsidRDefault="006348FA" w:rsidP="006348FA">
      <w:pPr>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Программа подготовки спортсменов на разных возрастных этапах направлена на решение следующих задач:</w:t>
      </w:r>
    </w:p>
    <w:p w:rsidR="006348FA" w:rsidRPr="006348FA" w:rsidRDefault="006348FA" w:rsidP="006348FA">
      <w:pPr>
        <w:widowControl w:val="0"/>
        <w:numPr>
          <w:ilvl w:val="0"/>
          <w:numId w:val="44"/>
        </w:numPr>
        <w:tabs>
          <w:tab w:val="left" w:pos="903"/>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формирование стойкого интереса и сознательного отношения к занятиям физической культурой, спортом вообще и пулевой стрельбой в частности;</w:t>
      </w:r>
    </w:p>
    <w:p w:rsidR="006348FA" w:rsidRPr="006348FA" w:rsidRDefault="006348FA" w:rsidP="006348FA">
      <w:pPr>
        <w:widowControl w:val="0"/>
        <w:numPr>
          <w:ilvl w:val="0"/>
          <w:numId w:val="44"/>
        </w:numPr>
        <w:tabs>
          <w:tab w:val="left" w:pos="93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укрепление здоровья и закаливание организма занимающихся;</w:t>
      </w:r>
    </w:p>
    <w:p w:rsidR="006348FA" w:rsidRPr="006348FA" w:rsidRDefault="006348FA" w:rsidP="006348FA">
      <w:pPr>
        <w:widowControl w:val="0"/>
        <w:numPr>
          <w:ilvl w:val="0"/>
          <w:numId w:val="44"/>
        </w:numPr>
        <w:tabs>
          <w:tab w:val="left" w:pos="1080"/>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обеспечение разносторонней физической подготовки стрелков - пулевиков и формирования специальных качеств, определяющих спортивный рост и успехи в соревнованиях: силовой выносливости, статической выносливости, координированности (движений и внутримышечной), ловкости, скоростных способностей, равновесия, произвольного мышечного расслабления;</w:t>
      </w:r>
    </w:p>
    <w:p w:rsidR="006348FA" w:rsidRPr="006348FA" w:rsidRDefault="006348FA" w:rsidP="006348FA">
      <w:pPr>
        <w:widowControl w:val="0"/>
        <w:numPr>
          <w:ilvl w:val="0"/>
          <w:numId w:val="44"/>
        </w:numPr>
        <w:tabs>
          <w:tab w:val="left" w:pos="1080"/>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усвоение мер безопасности при обращении с оружием и правил поведения в местах проведения стрельб, доведение выполнения их до автоматизма;</w:t>
      </w:r>
    </w:p>
    <w:p w:rsidR="006348FA" w:rsidRPr="006348FA" w:rsidRDefault="006348FA" w:rsidP="006348FA">
      <w:pPr>
        <w:widowControl w:val="0"/>
        <w:numPr>
          <w:ilvl w:val="0"/>
          <w:numId w:val="44"/>
        </w:numPr>
        <w:tabs>
          <w:tab w:val="left" w:pos="903"/>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изучение и освоение основных элементов техники выполнения выстрела, соединение их в единое действие, закрепление навыка по выполнению целостного выстрела;</w:t>
      </w:r>
    </w:p>
    <w:p w:rsidR="006348FA" w:rsidRPr="006348FA" w:rsidRDefault="006348FA" w:rsidP="006348FA">
      <w:pPr>
        <w:widowControl w:val="0"/>
        <w:numPr>
          <w:ilvl w:val="0"/>
          <w:numId w:val="44"/>
        </w:numPr>
        <w:tabs>
          <w:tab w:val="left" w:pos="90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совершенствование техники и тактики стрельбы в избранном виде оружия, накопление опыта участия в соревнованиях; формирование умения на основе анализа результатов выступлений, вносить коррективы в тренировочный процесс, цель которого достижение вершин спортивного мастерства;</w:t>
      </w:r>
    </w:p>
    <w:p w:rsidR="006348FA" w:rsidRPr="006348FA" w:rsidRDefault="006348FA" w:rsidP="006348FA">
      <w:pPr>
        <w:widowControl w:val="0"/>
        <w:numPr>
          <w:ilvl w:val="0"/>
          <w:numId w:val="44"/>
        </w:numPr>
        <w:tabs>
          <w:tab w:val="left" w:pos="90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совершенствование психических качеств, определяющих успешность овладения техникой и тактикой пулевой стрельбы и выступлений стрелков на соревнованиях;</w:t>
      </w:r>
    </w:p>
    <w:p w:rsidR="006348FA" w:rsidRPr="006348FA" w:rsidRDefault="006348FA" w:rsidP="006348FA">
      <w:pPr>
        <w:widowControl w:val="0"/>
        <w:numPr>
          <w:ilvl w:val="0"/>
          <w:numId w:val="44"/>
        </w:numPr>
        <w:tabs>
          <w:tab w:val="left" w:pos="90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воспитание черт характера, необходимых стрелку-спортсмену и соответствующих нормам высокой морали, гражданской и спортивной этик;</w:t>
      </w:r>
    </w:p>
    <w:p w:rsidR="006348FA" w:rsidRPr="006348FA" w:rsidRDefault="006348FA" w:rsidP="006348FA">
      <w:pPr>
        <w:widowControl w:val="0"/>
        <w:numPr>
          <w:ilvl w:val="0"/>
          <w:numId w:val="44"/>
        </w:numPr>
        <w:tabs>
          <w:tab w:val="left" w:pos="93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изучение материальной части оружия и приобретение навыков устранения неполадок;</w:t>
      </w:r>
    </w:p>
    <w:p w:rsidR="006348FA" w:rsidRDefault="006348FA" w:rsidP="006348FA">
      <w:pPr>
        <w:widowControl w:val="0"/>
        <w:numPr>
          <w:ilvl w:val="0"/>
          <w:numId w:val="44"/>
        </w:numPr>
        <w:tabs>
          <w:tab w:val="left" w:pos="93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lastRenderedPageBreak/>
        <w:t>овладение навыками инструкторской и судейской практик.</w:t>
      </w:r>
    </w:p>
    <w:p w:rsidR="006348FA" w:rsidRPr="006348FA" w:rsidRDefault="006348FA" w:rsidP="006348FA">
      <w:pPr>
        <w:pStyle w:val="a6"/>
        <w:spacing w:after="0" w:line="274" w:lineRule="exact"/>
        <w:ind w:left="0" w:firstLine="720"/>
        <w:jc w:val="both"/>
        <w:rPr>
          <w:rFonts w:ascii="Times New Roman" w:hAnsi="Times New Roman" w:cs="Times New Roman"/>
          <w:sz w:val="24"/>
          <w:szCs w:val="24"/>
        </w:rPr>
      </w:pPr>
      <w:r>
        <w:t>Р</w:t>
      </w:r>
      <w:r w:rsidRPr="006348FA">
        <w:rPr>
          <w:rFonts w:ascii="Times New Roman" w:hAnsi="Times New Roman" w:cs="Times New Roman"/>
          <w:sz w:val="24"/>
          <w:szCs w:val="24"/>
        </w:rPr>
        <w:t>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обучаемых. В основу отбора и систематизации материала положены принципы комплексности, преемственности и вариативности.</w:t>
      </w:r>
    </w:p>
    <w:p w:rsidR="006348FA" w:rsidRPr="006348FA" w:rsidRDefault="006348FA" w:rsidP="006348FA">
      <w:pPr>
        <w:pStyle w:val="a6"/>
        <w:numPr>
          <w:ilvl w:val="0"/>
          <w:numId w:val="44"/>
        </w:numPr>
        <w:spacing w:after="0" w:line="274" w:lineRule="exact"/>
        <w:ind w:left="0" w:firstLine="720"/>
        <w:jc w:val="both"/>
        <w:rPr>
          <w:rFonts w:ascii="Times New Roman" w:hAnsi="Times New Roman" w:cs="Times New Roman"/>
          <w:sz w:val="24"/>
          <w:szCs w:val="24"/>
        </w:rPr>
      </w:pPr>
      <w:r w:rsidRPr="006348FA">
        <w:rPr>
          <w:rFonts w:ascii="Times New Roman" w:hAnsi="Times New Roman" w:cs="Times New Roman"/>
          <w:sz w:val="24"/>
          <w:szCs w:val="24"/>
        </w:rPr>
        <w:t>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w:t>
      </w:r>
    </w:p>
    <w:p w:rsidR="006348FA" w:rsidRPr="006348FA" w:rsidRDefault="006348FA" w:rsidP="006348FA">
      <w:pPr>
        <w:pStyle w:val="a6"/>
        <w:numPr>
          <w:ilvl w:val="0"/>
          <w:numId w:val="44"/>
        </w:numPr>
        <w:spacing w:after="0" w:line="274" w:lineRule="exact"/>
        <w:ind w:left="0" w:firstLine="720"/>
        <w:jc w:val="both"/>
        <w:rPr>
          <w:rFonts w:ascii="Times New Roman" w:hAnsi="Times New Roman" w:cs="Times New Roman"/>
          <w:sz w:val="24"/>
          <w:szCs w:val="24"/>
        </w:rPr>
      </w:pPr>
      <w:r w:rsidRPr="006348FA">
        <w:rPr>
          <w:rFonts w:ascii="Times New Roman" w:hAnsi="Times New Roman" w:cs="Times New Roman"/>
          <w:sz w:val="24"/>
          <w:szCs w:val="24"/>
        </w:rP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 высшего мастерства.</w:t>
      </w:r>
    </w:p>
    <w:p w:rsidR="006348FA" w:rsidRPr="006348FA" w:rsidRDefault="006348FA" w:rsidP="006348FA">
      <w:pPr>
        <w:pStyle w:val="a6"/>
        <w:numPr>
          <w:ilvl w:val="0"/>
          <w:numId w:val="44"/>
        </w:numPr>
        <w:spacing w:after="0" w:line="274" w:lineRule="exact"/>
        <w:ind w:left="0" w:firstLine="720"/>
        <w:jc w:val="both"/>
        <w:rPr>
          <w:rFonts w:ascii="Times New Roman" w:hAnsi="Times New Roman" w:cs="Times New Roman"/>
          <w:sz w:val="24"/>
          <w:szCs w:val="24"/>
        </w:rPr>
      </w:pPr>
      <w:r w:rsidRPr="006348FA">
        <w:rPr>
          <w:rFonts w:ascii="Times New Roman" w:hAnsi="Times New Roman" w:cs="Times New Roman"/>
          <w:sz w:val="24"/>
          <w:szCs w:val="24"/>
        </w:rPr>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занятий, не нарушая общих подходов.</w:t>
      </w:r>
    </w:p>
    <w:p w:rsidR="006348FA" w:rsidRPr="006348FA" w:rsidRDefault="00AC5345" w:rsidP="006348FA">
      <w:pPr>
        <w:pStyle w:val="a6"/>
        <w:numPr>
          <w:ilvl w:val="0"/>
          <w:numId w:val="44"/>
        </w:numPr>
        <w:spacing w:after="0" w:line="274" w:lineRule="exact"/>
        <w:ind w:left="0" w:firstLine="720"/>
        <w:jc w:val="both"/>
        <w:rPr>
          <w:rFonts w:ascii="Times New Roman" w:hAnsi="Times New Roman" w:cs="Times New Roman"/>
          <w:sz w:val="24"/>
          <w:szCs w:val="24"/>
        </w:rPr>
      </w:pPr>
      <w:r>
        <w:rPr>
          <w:rFonts w:ascii="Times New Roman" w:hAnsi="Times New Roman" w:cs="Times New Roman"/>
          <w:sz w:val="24"/>
          <w:szCs w:val="24"/>
        </w:rPr>
        <w:t>М</w:t>
      </w:r>
      <w:r w:rsidR="006348FA" w:rsidRPr="006348FA">
        <w:rPr>
          <w:rFonts w:ascii="Times New Roman" w:hAnsi="Times New Roman" w:cs="Times New Roman"/>
          <w:sz w:val="24"/>
          <w:szCs w:val="24"/>
        </w:rPr>
        <w:t>атериал Программы представлен в разделах, отражающих виды подготовок: теоретическую, техническую, физическую, тактическую, морально-волевую и психологическую.</w:t>
      </w:r>
    </w:p>
    <w:p w:rsidR="006348FA" w:rsidRPr="006348FA" w:rsidRDefault="006348FA" w:rsidP="00B62874">
      <w:pPr>
        <w:pStyle w:val="a6"/>
        <w:tabs>
          <w:tab w:val="left" w:pos="3418"/>
          <w:tab w:val="left" w:pos="5410"/>
        </w:tabs>
        <w:spacing w:after="0" w:line="274" w:lineRule="exact"/>
        <w:jc w:val="both"/>
        <w:rPr>
          <w:rFonts w:ascii="Times New Roman" w:hAnsi="Times New Roman" w:cs="Times New Roman"/>
          <w:sz w:val="24"/>
          <w:szCs w:val="24"/>
        </w:rPr>
      </w:pPr>
      <w:r w:rsidRPr="006348FA">
        <w:rPr>
          <w:rFonts w:ascii="Times New Roman" w:hAnsi="Times New Roman" w:cs="Times New Roman"/>
          <w:sz w:val="24"/>
          <w:szCs w:val="24"/>
        </w:rPr>
        <w:t>Разделы Про</w:t>
      </w:r>
      <w:r w:rsidR="00B62874">
        <w:rPr>
          <w:rFonts w:ascii="Times New Roman" w:hAnsi="Times New Roman" w:cs="Times New Roman"/>
          <w:sz w:val="24"/>
          <w:szCs w:val="24"/>
        </w:rPr>
        <w:t>граммы</w:t>
      </w:r>
      <w:r w:rsidR="00B62874">
        <w:rPr>
          <w:rFonts w:ascii="Times New Roman" w:hAnsi="Times New Roman" w:cs="Times New Roman"/>
          <w:sz w:val="24"/>
          <w:szCs w:val="24"/>
        </w:rPr>
        <w:tab/>
        <w:t>взаимосвязаны,</w:t>
      </w:r>
      <w:r w:rsidR="00B62874">
        <w:rPr>
          <w:rFonts w:ascii="Times New Roman" w:hAnsi="Times New Roman" w:cs="Times New Roman"/>
          <w:sz w:val="24"/>
          <w:szCs w:val="24"/>
        </w:rPr>
        <w:tab/>
        <w:t xml:space="preserve">смысловое </w:t>
      </w:r>
      <w:r w:rsidRPr="006348FA">
        <w:rPr>
          <w:rFonts w:ascii="Times New Roman" w:hAnsi="Times New Roman" w:cs="Times New Roman"/>
          <w:sz w:val="24"/>
          <w:szCs w:val="24"/>
        </w:rPr>
        <w:t>содержание их направлено</w:t>
      </w:r>
    </w:p>
    <w:p w:rsidR="006348FA" w:rsidRPr="006348FA" w:rsidRDefault="006348FA" w:rsidP="006348FA">
      <w:pPr>
        <w:pStyle w:val="a6"/>
        <w:numPr>
          <w:ilvl w:val="0"/>
          <w:numId w:val="44"/>
        </w:numPr>
        <w:spacing w:after="0" w:line="274" w:lineRule="exact"/>
        <w:ind w:left="0" w:firstLine="720"/>
        <w:jc w:val="both"/>
        <w:rPr>
          <w:rFonts w:ascii="Times New Roman" w:hAnsi="Times New Roman" w:cs="Times New Roman"/>
          <w:sz w:val="24"/>
          <w:szCs w:val="24"/>
        </w:rPr>
      </w:pPr>
      <w:r w:rsidRPr="006348FA">
        <w:rPr>
          <w:rFonts w:ascii="Times New Roman" w:hAnsi="Times New Roman" w:cs="Times New Roman"/>
          <w:sz w:val="24"/>
          <w:szCs w:val="24"/>
        </w:rPr>
        <w:t>на воспитание гармонично развитых людей, готовых к трудовой, оборонной, спортивной и другим общественно полезным видам деятельности. 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информации был изучен и усвоен.</w:t>
      </w:r>
    </w:p>
    <w:p w:rsidR="006348FA" w:rsidRDefault="006348FA" w:rsidP="008B6885">
      <w:pPr>
        <w:pStyle w:val="a6"/>
        <w:numPr>
          <w:ilvl w:val="0"/>
          <w:numId w:val="44"/>
        </w:numPr>
        <w:spacing w:after="0" w:line="274" w:lineRule="exact"/>
        <w:ind w:left="0" w:firstLine="720"/>
        <w:jc w:val="both"/>
        <w:rPr>
          <w:rFonts w:ascii="Times New Roman" w:hAnsi="Times New Roman" w:cs="Times New Roman"/>
          <w:sz w:val="24"/>
          <w:szCs w:val="24"/>
        </w:rPr>
      </w:pPr>
      <w:r w:rsidRPr="006348FA">
        <w:rPr>
          <w:rFonts w:ascii="Times New Roman" w:hAnsi="Times New Roman" w:cs="Times New Roman"/>
          <w:sz w:val="24"/>
          <w:szCs w:val="24"/>
        </w:rPr>
        <w:t>В группах начальной подготовки, тренировочных, спортивного совершенствования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В группах спортивного совершенствования и высшего спортивного мастерства основной формой тренировочного процесса становится работа по индивидуальным планам. В группах начальной подгот</w:t>
      </w:r>
      <w:r w:rsidR="00ED02E6">
        <w:rPr>
          <w:rFonts w:ascii="Times New Roman" w:hAnsi="Times New Roman" w:cs="Times New Roman"/>
          <w:sz w:val="24"/>
          <w:szCs w:val="24"/>
        </w:rPr>
        <w:t xml:space="preserve">овки и тренировочных 1-го года подготовки </w:t>
      </w:r>
      <w:r w:rsidRPr="006348FA">
        <w:rPr>
          <w:rFonts w:ascii="Times New Roman" w:hAnsi="Times New Roman" w:cs="Times New Roman"/>
          <w:sz w:val="24"/>
          <w:szCs w:val="24"/>
        </w:rPr>
        <w:t>мальчиков и девочек ведется совместно и по единой программе.</w:t>
      </w:r>
    </w:p>
    <w:p w:rsidR="006348FA" w:rsidRPr="006348FA" w:rsidRDefault="006348FA" w:rsidP="008B6885">
      <w:pPr>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Важным условием успеха тренера в работе со стрелками является соблюдение основополагающих принципов многолетней спортивной подготовки:</w:t>
      </w:r>
    </w:p>
    <w:p w:rsidR="006348FA" w:rsidRPr="006348FA" w:rsidRDefault="006348FA" w:rsidP="006348FA">
      <w:pPr>
        <w:widowControl w:val="0"/>
        <w:numPr>
          <w:ilvl w:val="0"/>
          <w:numId w:val="44"/>
        </w:numPr>
        <w:tabs>
          <w:tab w:val="left" w:pos="93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строгой преемственности задач, средств и методов построения тренировочных занятий;</w:t>
      </w:r>
    </w:p>
    <w:p w:rsidR="006348FA" w:rsidRPr="006348FA" w:rsidRDefault="006348FA" w:rsidP="006348FA">
      <w:pPr>
        <w:widowControl w:val="0"/>
        <w:numPr>
          <w:ilvl w:val="0"/>
          <w:numId w:val="44"/>
        </w:numPr>
        <w:tabs>
          <w:tab w:val="left" w:pos="903"/>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rsidR="006348FA" w:rsidRPr="006348FA" w:rsidRDefault="006348FA" w:rsidP="006348FA">
      <w:pPr>
        <w:widowControl w:val="0"/>
        <w:numPr>
          <w:ilvl w:val="0"/>
          <w:numId w:val="44"/>
        </w:numPr>
        <w:tabs>
          <w:tab w:val="left" w:pos="908"/>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увеличения общих тренировочных нагрузок в тренировочных группах в основном за счет их объемов, а в группах спортивного совершенствования и высшего спортивного мастерства в основном за счет повышения интенсивности;</w:t>
      </w:r>
    </w:p>
    <w:p w:rsidR="006348FA" w:rsidRPr="006348FA" w:rsidRDefault="006348FA" w:rsidP="006348FA">
      <w:pPr>
        <w:widowControl w:val="0"/>
        <w:numPr>
          <w:ilvl w:val="0"/>
          <w:numId w:val="44"/>
        </w:numPr>
        <w:tabs>
          <w:tab w:val="left" w:pos="903"/>
        </w:tabs>
        <w:spacing w:after="0"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тщательного соблюдения постепенности увеличения тренировочных и соревновательных нагрузок;</w:t>
      </w:r>
    </w:p>
    <w:p w:rsidR="006348FA" w:rsidRPr="006348FA" w:rsidRDefault="006348FA" w:rsidP="006348FA">
      <w:pPr>
        <w:widowControl w:val="0"/>
        <w:numPr>
          <w:ilvl w:val="0"/>
          <w:numId w:val="44"/>
        </w:numPr>
        <w:spacing w:after="235" w:line="274" w:lineRule="exact"/>
        <w:ind w:firstLine="740"/>
        <w:jc w:val="both"/>
        <w:rPr>
          <w:rFonts w:ascii="Times New Roman" w:hAnsi="Times New Roman" w:cs="Times New Roman"/>
          <w:sz w:val="24"/>
          <w:szCs w:val="24"/>
        </w:rPr>
      </w:pPr>
      <w:r w:rsidRPr="006348FA">
        <w:rPr>
          <w:rFonts w:ascii="Times New Roman" w:hAnsi="Times New Roman" w:cs="Times New Roman"/>
          <w:sz w:val="24"/>
          <w:szCs w:val="24"/>
        </w:rPr>
        <w:t xml:space="preserve"> строгого следования дидактическому принципу «от простого к сложному» при обучении и совершенствовании во всех видах подготовки.</w:t>
      </w:r>
    </w:p>
    <w:p w:rsidR="00137EE7" w:rsidRPr="00DC10F5" w:rsidRDefault="00137EE7" w:rsidP="00DC10F5">
      <w:pPr>
        <w:jc w:val="center"/>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Перечень спортивных дисциплин пулевой стрельбы представлен в таблице № 1.</w:t>
      </w:r>
    </w:p>
    <w:p w:rsidR="00137EE7" w:rsidRPr="00DC10F5" w:rsidRDefault="00137EE7" w:rsidP="00DC10F5">
      <w:pPr>
        <w:spacing w:after="8" w:line="220" w:lineRule="exact"/>
        <w:ind w:right="220"/>
        <w:jc w:val="right"/>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lastRenderedPageBreak/>
        <w:t>Таблица №1</w:t>
      </w:r>
    </w:p>
    <w:p w:rsidR="00137EE7" w:rsidRPr="00DC10F5" w:rsidRDefault="00137EE7" w:rsidP="00DC10F5">
      <w:pPr>
        <w:spacing w:line="220" w:lineRule="exact"/>
        <w:ind w:left="40"/>
        <w:jc w:val="center"/>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Дисциплины вида спорта Пулевая стрельба (номер-код 044 000 1 6 1 1 Я)</w:t>
      </w:r>
    </w:p>
    <w:tbl>
      <w:tblPr>
        <w:tblW w:w="10223" w:type="dxa"/>
        <w:tblLayout w:type="fixed"/>
        <w:tblCellMar>
          <w:left w:w="10" w:type="dxa"/>
          <w:right w:w="10" w:type="dxa"/>
        </w:tblCellMar>
        <w:tblLook w:val="04A0"/>
      </w:tblPr>
      <w:tblGrid>
        <w:gridCol w:w="7056"/>
        <w:gridCol w:w="576"/>
        <w:gridCol w:w="576"/>
        <w:gridCol w:w="408"/>
        <w:gridCol w:w="336"/>
        <w:gridCol w:w="374"/>
        <w:gridCol w:w="422"/>
        <w:gridCol w:w="475"/>
      </w:tblGrid>
      <w:tr w:rsidR="00137EE7" w:rsidTr="00137EE7">
        <w:trPr>
          <w:trHeight w:hRule="exact" w:val="389"/>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jc w:val="center"/>
              <w:rPr>
                <w:rFonts w:ascii="Times New Roman" w:hAnsi="Times New Roman" w:cs="Times New Roman"/>
                <w:sz w:val="24"/>
                <w:szCs w:val="24"/>
              </w:rPr>
            </w:pPr>
            <w:r w:rsidRPr="00DC10F5">
              <w:rPr>
                <w:rStyle w:val="22"/>
                <w:rFonts w:eastAsiaTheme="minorHAnsi"/>
                <w:sz w:val="24"/>
                <w:szCs w:val="24"/>
              </w:rPr>
              <w:t>Дисциплина</w:t>
            </w:r>
          </w:p>
        </w:tc>
        <w:tc>
          <w:tcPr>
            <w:tcW w:w="3167" w:type="dxa"/>
            <w:gridSpan w:val="7"/>
            <w:tcBorders>
              <w:top w:val="single" w:sz="4" w:space="0" w:color="auto"/>
              <w:left w:val="single" w:sz="4" w:space="0" w:color="auto"/>
              <w:right w:val="single" w:sz="4" w:space="0" w:color="auto"/>
            </w:tcBorders>
            <w:shd w:val="clear" w:color="auto" w:fill="FFFFFF"/>
            <w:vAlign w:val="bottom"/>
          </w:tcPr>
          <w:p w:rsidR="00137EE7" w:rsidRPr="00DC10F5" w:rsidRDefault="00137EE7" w:rsidP="00137EE7">
            <w:pPr>
              <w:spacing w:line="220" w:lineRule="exact"/>
              <w:jc w:val="center"/>
              <w:rPr>
                <w:rFonts w:ascii="Times New Roman" w:hAnsi="Times New Roman" w:cs="Times New Roman"/>
                <w:sz w:val="24"/>
                <w:szCs w:val="24"/>
              </w:rPr>
            </w:pPr>
            <w:r w:rsidRPr="00DC10F5">
              <w:rPr>
                <w:rStyle w:val="22"/>
                <w:rFonts w:eastAsiaTheme="minorHAnsi"/>
                <w:sz w:val="24"/>
                <w:szCs w:val="24"/>
              </w:rPr>
              <w:t>Номер-код</w:t>
            </w:r>
          </w:p>
        </w:tc>
      </w:tr>
      <w:tr w:rsidR="00137EE7" w:rsidTr="00137EE7">
        <w:trPr>
          <w:trHeight w:hRule="exact" w:val="283"/>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ВП- 1 винтовка ПН, 10 М, 20 выстр. с упора</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001</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ВП- 2 винтовка ПН, 10 М, 20 выстр. стоя</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002</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ВП- 4 -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052</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С</w:t>
            </w:r>
          </w:p>
        </w:tc>
      </w:tr>
      <w:tr w:rsidR="00137EE7" w:rsidTr="00137EE7">
        <w:trPr>
          <w:trHeight w:hRule="exact" w:val="56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78" w:lineRule="exact"/>
              <w:rPr>
                <w:rFonts w:ascii="Times New Roman" w:hAnsi="Times New Roman" w:cs="Times New Roman"/>
                <w:sz w:val="24"/>
                <w:szCs w:val="24"/>
              </w:rPr>
            </w:pPr>
            <w:r w:rsidRPr="00DC10F5">
              <w:rPr>
                <w:rStyle w:val="22"/>
                <w:rFonts w:eastAsiaTheme="minorHAnsi"/>
                <w:sz w:val="24"/>
                <w:szCs w:val="24"/>
              </w:rPr>
              <w:t>ВП-4 или ВП-4ф - винтовка пневматическая, 10 м, 40 выстрелов стоя,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003</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6</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С</w:t>
            </w:r>
          </w:p>
        </w:tc>
      </w:tr>
      <w:tr w:rsidR="00137EE7" w:rsidTr="00517D25">
        <w:trPr>
          <w:trHeight w:hRule="exact" w:val="302"/>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ВП- 6 -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053</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517D25">
        <w:trPr>
          <w:trHeight w:hRule="exact" w:val="719"/>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rPr>
                <w:rFonts w:ascii="Times New Roman" w:hAnsi="Times New Roman" w:cs="Times New Roman"/>
                <w:sz w:val="24"/>
                <w:szCs w:val="24"/>
              </w:rPr>
            </w:pPr>
            <w:r w:rsidRPr="00DC10F5">
              <w:rPr>
                <w:rStyle w:val="22"/>
                <w:rFonts w:eastAsiaTheme="minorHAnsi"/>
                <w:sz w:val="24"/>
                <w:szCs w:val="24"/>
              </w:rPr>
              <w:t>ВП-6 или ВП-6ф - винтовка пневматическая, 10 м, 60 выстрелов стоя,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004</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6</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ВП-10 винтовка ПН, 10 М, 20 выстр. Д/М, медленная скорость</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005</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ВП-11 -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054</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DC10F5">
        <w:trPr>
          <w:trHeight w:hRule="exact" w:val="1010"/>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rPr>
                <w:rFonts w:ascii="Times New Roman" w:hAnsi="Times New Roman" w:cs="Times New Roman"/>
                <w:sz w:val="24"/>
                <w:szCs w:val="24"/>
              </w:rPr>
            </w:pPr>
            <w:r w:rsidRPr="00DC10F5">
              <w:rPr>
                <w:rStyle w:val="22"/>
                <w:rFonts w:eastAsiaTheme="minorHAnsi"/>
                <w:sz w:val="24"/>
                <w:szCs w:val="24"/>
              </w:rPr>
              <w:t>ВП-11 или ВП-11ф - винтовка пневматическая, 10 м, 40 выстре</w:t>
            </w:r>
            <w:r w:rsidRPr="00DC10F5">
              <w:rPr>
                <w:rStyle w:val="22"/>
                <w:rFonts w:eastAsiaTheme="minorHAnsi"/>
                <w:sz w:val="24"/>
                <w:szCs w:val="24"/>
              </w:rPr>
              <w:softHyphen/>
              <w:t>лов (20+20), движущаяся мишень, медленная и быстрая скорости,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006</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ВП-11а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055</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6A2808">
        <w:trPr>
          <w:trHeight w:hRule="exact" w:val="579"/>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78" w:lineRule="exact"/>
              <w:rPr>
                <w:rFonts w:ascii="Times New Roman" w:hAnsi="Times New Roman" w:cs="Times New Roman"/>
                <w:sz w:val="24"/>
                <w:szCs w:val="24"/>
              </w:rPr>
            </w:pPr>
            <w:r w:rsidRPr="00DC10F5">
              <w:rPr>
                <w:rStyle w:val="22"/>
                <w:rFonts w:eastAsiaTheme="minorHAnsi"/>
                <w:sz w:val="24"/>
                <w:szCs w:val="24"/>
              </w:rPr>
              <w:t>ВП-11а - винтовка пневматическая, 10 м, 40 выстрелов (20+20), движущаяся мишень, медленная и быстрая скорости - микс</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007</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3"/>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ВП-12 -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056</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6A2808">
        <w:trPr>
          <w:trHeight w:hRule="exact" w:val="974"/>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rPr>
                <w:rFonts w:ascii="Times New Roman" w:hAnsi="Times New Roman" w:cs="Times New Roman"/>
                <w:sz w:val="24"/>
                <w:szCs w:val="24"/>
              </w:rPr>
            </w:pPr>
            <w:r w:rsidRPr="00DC10F5">
              <w:rPr>
                <w:rStyle w:val="22"/>
                <w:rFonts w:eastAsiaTheme="minorHAnsi"/>
                <w:sz w:val="24"/>
                <w:szCs w:val="24"/>
              </w:rPr>
              <w:t>ВП-12 или ВП-12ф - винтовка пневматическая, 10 м, 60 выстре</w:t>
            </w:r>
            <w:r w:rsidRPr="00DC10F5">
              <w:rPr>
                <w:rStyle w:val="22"/>
                <w:rFonts w:eastAsiaTheme="minorHAnsi"/>
                <w:sz w:val="24"/>
                <w:szCs w:val="24"/>
              </w:rPr>
              <w:softHyphen/>
              <w:t>лов (30+30), движущаяся мишень, медленная и быстрая скорости,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008</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283"/>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МВ- 1 винтовка М/К, 25 или 50 М, 10 выстр. Лежа с упора</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009</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МВ- 2 винтовка М/К, 25 или 50 М, 10 выст. Лежа</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010</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562"/>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rPr>
                <w:rFonts w:ascii="Times New Roman" w:hAnsi="Times New Roman" w:cs="Times New Roman"/>
                <w:sz w:val="24"/>
                <w:szCs w:val="24"/>
              </w:rPr>
            </w:pPr>
            <w:r w:rsidRPr="00DC10F5">
              <w:rPr>
                <w:rStyle w:val="22"/>
                <w:rFonts w:eastAsiaTheme="minorHAnsi"/>
                <w:sz w:val="24"/>
                <w:szCs w:val="24"/>
              </w:rPr>
              <w:t>МВ- 4 винтовка М/К, 25 или 50 М, 30 выстр. (3х10), три положе</w:t>
            </w:r>
            <w:r w:rsidRPr="00DC10F5">
              <w:rPr>
                <w:rStyle w:val="22"/>
                <w:rFonts w:eastAsiaTheme="minorHAnsi"/>
                <w:sz w:val="24"/>
                <w:szCs w:val="24"/>
              </w:rPr>
              <w:softHyphen/>
              <w:t>ния</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011</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МВ- 5 -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057</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С</w:t>
            </w:r>
          </w:p>
        </w:tc>
      </w:tr>
      <w:tr w:rsidR="00137EE7" w:rsidTr="00137EE7">
        <w:trPr>
          <w:trHeight w:hRule="exact" w:val="56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78" w:lineRule="exact"/>
              <w:rPr>
                <w:rFonts w:ascii="Times New Roman" w:hAnsi="Times New Roman" w:cs="Times New Roman"/>
                <w:sz w:val="24"/>
                <w:szCs w:val="24"/>
              </w:rPr>
            </w:pPr>
            <w:r w:rsidRPr="00DC10F5">
              <w:rPr>
                <w:rStyle w:val="22"/>
                <w:rFonts w:eastAsiaTheme="minorHAnsi"/>
                <w:sz w:val="24"/>
                <w:szCs w:val="24"/>
              </w:rPr>
              <w:t>МВ-5 или МВ-5ф - винтовка малокалиберная, 50 м, 60 выстрелов из трёх положений (3х20),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012</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6</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С</w:t>
            </w:r>
          </w:p>
        </w:tc>
      </w:tr>
      <w:tr w:rsidR="00137EE7" w:rsidTr="00137EE7">
        <w:trPr>
          <w:trHeight w:hRule="exact" w:val="283"/>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МВ- 6 -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058</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6A2808">
        <w:trPr>
          <w:trHeight w:hRule="exact" w:val="72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rPr>
                <w:rFonts w:ascii="Times New Roman" w:hAnsi="Times New Roman" w:cs="Times New Roman"/>
                <w:sz w:val="24"/>
                <w:szCs w:val="24"/>
              </w:rPr>
            </w:pPr>
            <w:r w:rsidRPr="00DC10F5">
              <w:rPr>
                <w:rStyle w:val="22"/>
                <w:rFonts w:eastAsiaTheme="minorHAnsi"/>
                <w:sz w:val="24"/>
                <w:szCs w:val="24"/>
              </w:rPr>
              <w:t>МВ-6 или МВ-6ф - винтовка малокалиберная, 50 м, 120 выстрелов из трёх положений (3х40),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013</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6</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МВ- 7 винтовка М/К, 50 М, 40 выстр. стоя</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014</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МВ- 8 -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059</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3"/>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МВ- 8 винтовка М/К, 25 или 50 М, 30 выстр. лежа</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050</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8"/>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МВ- 9 -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060</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56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83" w:lineRule="exact"/>
              <w:rPr>
                <w:rFonts w:ascii="Times New Roman" w:hAnsi="Times New Roman" w:cs="Times New Roman"/>
                <w:sz w:val="24"/>
                <w:szCs w:val="24"/>
              </w:rPr>
            </w:pPr>
            <w:r w:rsidRPr="00DC10F5">
              <w:rPr>
                <w:rStyle w:val="22"/>
                <w:rFonts w:eastAsiaTheme="minorHAnsi"/>
                <w:sz w:val="24"/>
                <w:szCs w:val="24"/>
              </w:rPr>
              <w:t>МВ-9 или МВ-9ф - винтовка малокалиберная, 50 м, 60 выстрелов лежа, или + финал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015</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6</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Я</w:t>
            </w:r>
          </w:p>
        </w:tc>
      </w:tr>
      <w:tr w:rsidR="00137EE7" w:rsidTr="00137EE7">
        <w:trPr>
          <w:trHeight w:hRule="exact" w:val="283"/>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МВ-10 винтовка М/К, 50 М, 20 выстр. Д/М, медленная скорость</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016</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288"/>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МВ-11 -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061</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56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78" w:lineRule="exact"/>
              <w:rPr>
                <w:rFonts w:ascii="Times New Roman" w:hAnsi="Times New Roman" w:cs="Times New Roman"/>
                <w:sz w:val="24"/>
                <w:szCs w:val="24"/>
              </w:rPr>
            </w:pPr>
            <w:r w:rsidRPr="00DC10F5">
              <w:rPr>
                <w:rStyle w:val="22"/>
                <w:rFonts w:eastAsiaTheme="minorHAnsi"/>
                <w:sz w:val="24"/>
                <w:szCs w:val="24"/>
              </w:rPr>
              <w:t>МВ-11 винтовка М/К, 50 М, 40 выстр. (20+20), медленнная и быстрая скорости</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017</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288"/>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МВ-11а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062</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56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78" w:lineRule="exact"/>
              <w:rPr>
                <w:rFonts w:ascii="Times New Roman" w:hAnsi="Times New Roman" w:cs="Times New Roman"/>
                <w:sz w:val="24"/>
                <w:szCs w:val="24"/>
              </w:rPr>
            </w:pPr>
            <w:r w:rsidRPr="00DC10F5">
              <w:rPr>
                <w:rStyle w:val="22"/>
                <w:rFonts w:eastAsiaTheme="minorHAnsi"/>
                <w:sz w:val="24"/>
                <w:szCs w:val="24"/>
              </w:rPr>
              <w:t>МВ-11а винтовка М/К, 50 М, 40 выстр. (20+20), Д/, Медленная и быстрая скорости-микс</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018</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283"/>
        </w:trPr>
        <w:tc>
          <w:tcPr>
            <w:tcW w:w="705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МВ-12 - командные соревнования (3 чел.)</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063</w:t>
            </w:r>
          </w:p>
        </w:tc>
        <w:tc>
          <w:tcPr>
            <w:tcW w:w="408"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bottom"/>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562"/>
        </w:trPr>
        <w:tc>
          <w:tcPr>
            <w:tcW w:w="7056" w:type="dxa"/>
            <w:tcBorders>
              <w:top w:val="single" w:sz="4" w:space="0" w:color="auto"/>
              <w:left w:val="single" w:sz="4" w:space="0" w:color="auto"/>
            </w:tcBorders>
            <w:shd w:val="clear" w:color="auto" w:fill="FFFFFF"/>
            <w:vAlign w:val="bottom"/>
          </w:tcPr>
          <w:p w:rsidR="00137EE7" w:rsidRPr="00DC10F5" w:rsidRDefault="00137EE7" w:rsidP="00137EE7">
            <w:pPr>
              <w:spacing w:line="278" w:lineRule="exact"/>
              <w:rPr>
                <w:rFonts w:ascii="Times New Roman" w:hAnsi="Times New Roman" w:cs="Times New Roman"/>
                <w:sz w:val="24"/>
                <w:szCs w:val="24"/>
              </w:rPr>
            </w:pPr>
            <w:r w:rsidRPr="00DC10F5">
              <w:rPr>
                <w:rStyle w:val="22"/>
                <w:rFonts w:eastAsiaTheme="minorHAnsi"/>
                <w:sz w:val="24"/>
                <w:szCs w:val="24"/>
              </w:rPr>
              <w:lastRenderedPageBreak/>
              <w:t>МВ-12 винтовка М/К, 50 М, 60 выстр.(30+30), Д/М медленная и быстрая скорости</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019</w:t>
            </w:r>
          </w:p>
        </w:tc>
        <w:tc>
          <w:tcPr>
            <w:tcW w:w="408"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sz w:val="24"/>
                <w:szCs w:val="24"/>
              </w:rPr>
            </w:pPr>
            <w:r w:rsidRPr="00DC10F5">
              <w:rPr>
                <w:rStyle w:val="22"/>
                <w:rFonts w:eastAsiaTheme="minorHAnsi"/>
                <w:sz w:val="24"/>
                <w:szCs w:val="24"/>
              </w:rPr>
              <w:t>АВ-3 винтовка стандартная К/К, 100 М, 30 выстр. (30+30), три положения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020</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sz w:val="24"/>
                <w:szCs w:val="24"/>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АВ-4 винтовка стандартная К/К, 300 М, 30 выстр. (3х10), три по</w:t>
            </w:r>
            <w:r w:rsidRPr="00DC10F5">
              <w:rPr>
                <w:rStyle w:val="22"/>
                <w:rFonts w:eastAsiaTheme="minorHAnsi"/>
                <w:sz w:val="24"/>
                <w:szCs w:val="24"/>
              </w:rPr>
              <w:softHyphen/>
              <w:t>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021</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АВ-5 -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077</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АВ-5 винтовка стандартная К/К, 300 М, 60 выстр. (3х20), три по</w:t>
            </w:r>
            <w:r w:rsidRPr="00DC10F5">
              <w:rPr>
                <w:rStyle w:val="22"/>
                <w:rFonts w:eastAsiaTheme="minorHAnsi"/>
                <w:sz w:val="24"/>
                <w:szCs w:val="24"/>
              </w:rPr>
              <w:softHyphen/>
              <w:t>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022</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АВС винтовка стандартная К/К, 300 М, 60 выстр. (3х20), ско</w:t>
            </w:r>
            <w:r w:rsidRPr="00DC10F5">
              <w:rPr>
                <w:rStyle w:val="22"/>
                <w:rFonts w:eastAsiaTheme="minorHAnsi"/>
                <w:sz w:val="24"/>
                <w:szCs w:val="24"/>
              </w:rPr>
              <w:softHyphen/>
              <w:t>ростная стрельба, три положения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048</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ПВ- 3 винтовка К/К, 100 М, 30 выстр. (3х10), три положения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024</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Г</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ПВ- 4 винтовка К/К, 300 М, 30 выстр.(3х10), три положения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025</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Г</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ПВ- 5 -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078</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Г</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ПВ- 5 винтовка К/К, 300 М, 60 выстр. (3х20), три положения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026</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Г</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ПВ- 6 -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064</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ПВ- 6 винтовка К/К, 300 М, 120 выстр.(3х40), три положения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027</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ПВ- 9 -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065</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Г</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ПВ- 9 винтовка К/К, 300 М, 60 выстр. лежа</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028</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Г</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ПП-1 пистолет ПН, 10 М, 20 выстр.</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029</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Я</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95pt1pt60"/>
                <w:rFonts w:eastAsiaTheme="minorHAnsi"/>
                <w:b w:val="0"/>
                <w:bCs w:val="0"/>
                <w:spacing w:val="0"/>
                <w:w w:val="100"/>
                <w:sz w:val="24"/>
                <w:szCs w:val="24"/>
              </w:rPr>
              <w:t>1111</w:t>
            </w:r>
            <w:r w:rsidRPr="00DC10F5">
              <w:rPr>
                <w:rStyle w:val="22"/>
                <w:rFonts w:eastAsiaTheme="minorHAnsi"/>
                <w:sz w:val="24"/>
                <w:szCs w:val="24"/>
              </w:rPr>
              <w:t>-2 -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066</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С</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95pt1pt60"/>
                <w:rFonts w:eastAsiaTheme="minorHAnsi"/>
                <w:b w:val="0"/>
                <w:bCs w:val="0"/>
                <w:spacing w:val="0"/>
                <w:w w:val="100"/>
                <w:sz w:val="24"/>
                <w:szCs w:val="24"/>
              </w:rPr>
              <w:t>1111</w:t>
            </w:r>
            <w:r w:rsidRPr="00DC10F5">
              <w:rPr>
                <w:rStyle w:val="22"/>
                <w:rFonts w:eastAsiaTheme="minorHAnsi"/>
                <w:sz w:val="24"/>
                <w:szCs w:val="24"/>
              </w:rPr>
              <w:t>-2 или ПП-2ф - пистолет пневматический, 10 м, 40 выстрелов, или + финал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030</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6</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С</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95pt1pt60"/>
                <w:rFonts w:eastAsiaTheme="minorHAnsi"/>
                <w:b w:val="0"/>
                <w:bCs w:val="0"/>
                <w:spacing w:val="0"/>
                <w:w w:val="100"/>
                <w:sz w:val="24"/>
                <w:szCs w:val="24"/>
              </w:rPr>
              <w:t>1111</w:t>
            </w:r>
            <w:r w:rsidRPr="00DC10F5">
              <w:rPr>
                <w:rStyle w:val="22"/>
                <w:rFonts w:eastAsiaTheme="minorHAnsi"/>
                <w:sz w:val="24"/>
                <w:szCs w:val="24"/>
              </w:rPr>
              <w:t>-3 -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067</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95pt1pt60"/>
                <w:rFonts w:eastAsiaTheme="minorHAnsi"/>
                <w:b w:val="0"/>
                <w:bCs w:val="0"/>
                <w:spacing w:val="0"/>
                <w:w w:val="100"/>
                <w:sz w:val="24"/>
                <w:szCs w:val="24"/>
              </w:rPr>
              <w:t>1111</w:t>
            </w:r>
            <w:r w:rsidRPr="00DC10F5">
              <w:rPr>
                <w:rStyle w:val="22"/>
                <w:rFonts w:eastAsiaTheme="minorHAnsi"/>
                <w:sz w:val="24"/>
                <w:szCs w:val="24"/>
              </w:rPr>
              <w:t>-3 или ПП-3ф - пистолет пневматический, 10 м, 60 выстрелов, или + финал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031</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6</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МП- 1 пистолет стандартный М/К, 25 М, 10 выстр.</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032</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Я</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МП- 2 -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068</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Я</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МП- 2 пистолет стандартный М/К, 25 М, 30 выст. появляющ. ми</w:t>
            </w:r>
            <w:r w:rsidRPr="00DC10F5">
              <w:rPr>
                <w:rStyle w:val="22"/>
                <w:rFonts w:eastAsiaTheme="minorHAnsi"/>
                <w:sz w:val="24"/>
                <w:szCs w:val="24"/>
              </w:rPr>
              <w:softHyphen/>
              <w:t>шень</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033</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Я</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МП-3 - пистолет малокалиберный, 50 м, 30 выстрелов</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034</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Я</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МП- 4 -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069</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Н</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МП- 4 пистолет стандартный М/К, 25 М, 30 выстр.</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035</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Я</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lastRenderedPageBreak/>
              <w:t>МП- 5 -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070</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С</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МП-5 или МП-5ф - пистолет стандартный малокалиберный, 25 м, 60 выстрелов (30+30), или + финал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036</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6</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С</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МП- 6 -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071</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МП-6 или МП-6ф - пистолет малокалиберный, 50 м, 60 выстре</w:t>
            </w:r>
            <w:r w:rsidRPr="00DC10F5">
              <w:rPr>
                <w:rStyle w:val="22"/>
                <w:rFonts w:eastAsiaTheme="minorHAnsi"/>
                <w:sz w:val="24"/>
                <w:szCs w:val="24"/>
              </w:rPr>
              <w:softHyphen/>
              <w:t>лов, или + финал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037</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6</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МП- 7 пистолет стандартный М/К, 25 М, 30 выстр. по пяти появ</w:t>
            </w:r>
            <w:r w:rsidRPr="00DC10F5">
              <w:rPr>
                <w:rStyle w:val="22"/>
                <w:rFonts w:eastAsiaTheme="minorHAnsi"/>
                <w:sz w:val="24"/>
                <w:szCs w:val="24"/>
              </w:rPr>
              <w:softHyphen/>
              <w:t>ляющ. мишеням</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038</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МП- 8 -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072</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МП-8 или МП-8ф - пистолет стандартный малокалиберный, 25 м, 60 выстрелов по пяти появляющимся мишеням (2х30), или + финал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039</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6</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МП- 9 пистолет стандартный М/К, 25 М, 30 выстр. (10+10+10), ограниченное время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040</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МП-10 -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079</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МП-10 пистолет стандартный М/К, 25 М, 60 выстр. (20+20+20), ограниченное время</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041</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МП-11 -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073</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Ю</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МП-11 пистолет М/К, 50 М, 40 выстр.</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042</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Ю</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МП-12 -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074</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Ю</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МП-12 пистолет стандартный М/К, 25 М, 30 выстр. (20-8-6 сек.)</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023</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Ю</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МП-13 - командные соревнования (3 чел.)</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075</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r w:rsidR="00137EE7" w:rsidTr="00137EE7">
        <w:trPr>
          <w:trHeight w:hRule="exact" w:val="571"/>
        </w:trPr>
        <w:tc>
          <w:tcPr>
            <w:tcW w:w="705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rPr>
                <w:rFonts w:ascii="Times New Roman" w:hAnsi="Times New Roman" w:cs="Times New Roman"/>
                <w:color w:val="000000"/>
                <w:sz w:val="24"/>
                <w:szCs w:val="24"/>
                <w:lang w:eastAsia="ru-RU" w:bidi="ru-RU"/>
              </w:rPr>
            </w:pPr>
            <w:r w:rsidRPr="00DC10F5">
              <w:rPr>
                <w:rStyle w:val="22"/>
                <w:rFonts w:eastAsiaTheme="minorHAnsi"/>
                <w:sz w:val="24"/>
                <w:szCs w:val="24"/>
              </w:rPr>
              <w:t>МП-13 пистолет стандартный М/К, 25 М, 60 выстр. (2х30), 20-8</w:t>
            </w:r>
            <w:r w:rsidRPr="00DC10F5">
              <w:rPr>
                <w:rStyle w:val="22"/>
                <w:rFonts w:eastAsiaTheme="minorHAnsi"/>
                <w:sz w:val="24"/>
                <w:szCs w:val="24"/>
              </w:rPr>
              <w:softHyphen/>
              <w:t>6сек.</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044</w:t>
            </w:r>
          </w:p>
        </w:tc>
        <w:tc>
          <w:tcPr>
            <w:tcW w:w="57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049</w:t>
            </w:r>
          </w:p>
        </w:tc>
        <w:tc>
          <w:tcPr>
            <w:tcW w:w="408"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336"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8</w:t>
            </w:r>
          </w:p>
        </w:tc>
        <w:tc>
          <w:tcPr>
            <w:tcW w:w="374"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1</w:t>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rsidR="00137EE7" w:rsidRPr="00DC10F5" w:rsidRDefault="00137EE7" w:rsidP="00137EE7">
            <w:pPr>
              <w:spacing w:line="220" w:lineRule="exact"/>
              <w:rPr>
                <w:rFonts w:ascii="Times New Roman" w:hAnsi="Times New Roman" w:cs="Times New Roman"/>
                <w:color w:val="000000"/>
                <w:sz w:val="24"/>
                <w:szCs w:val="24"/>
                <w:lang w:eastAsia="ru-RU" w:bidi="ru-RU"/>
              </w:rPr>
            </w:pPr>
            <w:r w:rsidRPr="00DC10F5">
              <w:rPr>
                <w:rStyle w:val="22"/>
                <w:rFonts w:eastAsiaTheme="minorHAnsi"/>
                <w:sz w:val="24"/>
                <w:szCs w:val="24"/>
              </w:rPr>
              <w:t>А</w:t>
            </w:r>
          </w:p>
        </w:tc>
      </w:tr>
    </w:tbl>
    <w:p w:rsidR="00137EE7" w:rsidRPr="00DC10F5" w:rsidRDefault="00137EE7" w:rsidP="00DC10F5">
      <w:pPr>
        <w:jc w:val="both"/>
        <w:rPr>
          <w:rFonts w:ascii="Times New Roman" w:hAnsi="Times New Roman" w:cs="Times New Roman"/>
          <w:sz w:val="24"/>
          <w:szCs w:val="24"/>
        </w:rPr>
      </w:pPr>
      <w:r w:rsidRPr="00DC10F5">
        <w:rPr>
          <w:rFonts w:ascii="Times New Roman" w:hAnsi="Times New Roman" w:cs="Times New Roman"/>
          <w:color w:val="000000"/>
          <w:sz w:val="24"/>
          <w:szCs w:val="24"/>
          <w:lang w:eastAsia="ru-RU" w:bidi="ru-RU"/>
        </w:rPr>
        <w:t>Одиннадцатый знак отмечает пол и возрастную категорию занимающихся видом спорта, спор</w:t>
      </w:r>
      <w:r w:rsidRPr="00DC10F5">
        <w:rPr>
          <w:rFonts w:ascii="Times New Roman" w:hAnsi="Times New Roman" w:cs="Times New Roman"/>
          <w:color w:val="000000"/>
          <w:sz w:val="24"/>
          <w:szCs w:val="24"/>
          <w:lang w:eastAsia="ru-RU" w:bidi="ru-RU"/>
        </w:rPr>
        <w:softHyphen/>
        <w:t>тивной дисциплиной:</w:t>
      </w:r>
    </w:p>
    <w:p w:rsidR="008B6885" w:rsidRDefault="00137EE7" w:rsidP="008B6885">
      <w:pPr>
        <w:spacing w:after="283"/>
        <w:jc w:val="both"/>
        <w:rPr>
          <w:rFonts w:ascii="Times New Roman" w:hAnsi="Times New Roman" w:cs="Times New Roman"/>
          <w:color w:val="000000"/>
          <w:sz w:val="24"/>
          <w:szCs w:val="24"/>
          <w:lang w:eastAsia="ru-RU" w:bidi="ru-RU"/>
        </w:rPr>
      </w:pPr>
      <w:r w:rsidRPr="00DC10F5">
        <w:rPr>
          <w:rStyle w:val="25"/>
          <w:rFonts w:eastAsiaTheme="minorHAnsi"/>
          <w:sz w:val="24"/>
          <w:szCs w:val="24"/>
        </w:rPr>
        <w:t xml:space="preserve">А </w:t>
      </w:r>
      <w:r w:rsidRPr="00DC10F5">
        <w:rPr>
          <w:rFonts w:ascii="Times New Roman" w:hAnsi="Times New Roman" w:cs="Times New Roman"/>
          <w:color w:val="000000"/>
          <w:sz w:val="24"/>
          <w:szCs w:val="24"/>
          <w:lang w:eastAsia="ru-RU" w:bidi="ru-RU"/>
        </w:rPr>
        <w:t xml:space="preserve">- мужчины, юноши (юниоры). </w:t>
      </w:r>
      <w:r w:rsidRPr="00DC10F5">
        <w:rPr>
          <w:rStyle w:val="25"/>
          <w:rFonts w:eastAsiaTheme="minorHAnsi"/>
          <w:sz w:val="24"/>
          <w:szCs w:val="24"/>
        </w:rPr>
        <w:t xml:space="preserve">Г </w:t>
      </w:r>
      <w:r w:rsidRPr="00DC10F5">
        <w:rPr>
          <w:rFonts w:ascii="Times New Roman" w:hAnsi="Times New Roman" w:cs="Times New Roman"/>
          <w:color w:val="000000"/>
          <w:sz w:val="24"/>
          <w:szCs w:val="24"/>
          <w:lang w:eastAsia="ru-RU" w:bidi="ru-RU"/>
        </w:rPr>
        <w:t xml:space="preserve">- мужчины, юноши (юниоры), женщины. </w:t>
      </w:r>
      <w:r w:rsidRPr="00DC10F5">
        <w:rPr>
          <w:rStyle w:val="25"/>
          <w:rFonts w:eastAsiaTheme="minorHAnsi"/>
          <w:sz w:val="24"/>
          <w:szCs w:val="24"/>
        </w:rPr>
        <w:t xml:space="preserve">Н </w:t>
      </w:r>
      <w:r w:rsidRPr="00DC10F5">
        <w:rPr>
          <w:rFonts w:ascii="Times New Roman" w:hAnsi="Times New Roman" w:cs="Times New Roman"/>
          <w:color w:val="000000"/>
          <w:sz w:val="24"/>
          <w:szCs w:val="24"/>
          <w:lang w:eastAsia="ru-RU" w:bidi="ru-RU"/>
        </w:rPr>
        <w:t>- юноши (юни</w:t>
      </w:r>
      <w:r w:rsidRPr="00DC10F5">
        <w:rPr>
          <w:rFonts w:ascii="Times New Roman" w:hAnsi="Times New Roman" w:cs="Times New Roman"/>
          <w:color w:val="000000"/>
          <w:sz w:val="24"/>
          <w:szCs w:val="24"/>
          <w:lang w:eastAsia="ru-RU" w:bidi="ru-RU"/>
        </w:rPr>
        <w:softHyphen/>
        <w:t xml:space="preserve">оры), девушки (юниорки). </w:t>
      </w:r>
      <w:r w:rsidRPr="00DC10F5">
        <w:rPr>
          <w:rStyle w:val="25"/>
          <w:rFonts w:eastAsiaTheme="minorHAnsi"/>
          <w:sz w:val="24"/>
          <w:szCs w:val="24"/>
        </w:rPr>
        <w:t xml:space="preserve">С </w:t>
      </w:r>
      <w:r w:rsidRPr="00DC10F5">
        <w:rPr>
          <w:rFonts w:ascii="Times New Roman" w:hAnsi="Times New Roman" w:cs="Times New Roman"/>
          <w:color w:val="000000"/>
          <w:sz w:val="24"/>
          <w:szCs w:val="24"/>
          <w:lang w:eastAsia="ru-RU" w:bidi="ru-RU"/>
        </w:rPr>
        <w:t xml:space="preserve">- юноши (юниоры), девушки (юниорки), женщины. </w:t>
      </w:r>
      <w:r w:rsidRPr="00DC10F5">
        <w:rPr>
          <w:rStyle w:val="25"/>
          <w:rFonts w:eastAsiaTheme="minorHAnsi"/>
          <w:sz w:val="24"/>
          <w:szCs w:val="24"/>
        </w:rPr>
        <w:t>Ю</w:t>
      </w:r>
      <w:r w:rsidRPr="00DC10F5">
        <w:rPr>
          <w:rFonts w:ascii="Times New Roman" w:hAnsi="Times New Roman" w:cs="Times New Roman"/>
          <w:color w:val="000000"/>
          <w:sz w:val="24"/>
          <w:szCs w:val="24"/>
          <w:lang w:eastAsia="ru-RU" w:bidi="ru-RU"/>
        </w:rPr>
        <w:t xml:space="preserve">- юноши (юниоры). </w:t>
      </w:r>
      <w:r w:rsidRPr="00DC10F5">
        <w:rPr>
          <w:rStyle w:val="25"/>
          <w:rFonts w:eastAsiaTheme="minorHAnsi"/>
          <w:sz w:val="24"/>
          <w:szCs w:val="24"/>
        </w:rPr>
        <w:t xml:space="preserve">Я </w:t>
      </w:r>
      <w:r w:rsidRPr="00DC10F5">
        <w:rPr>
          <w:rFonts w:ascii="Times New Roman" w:hAnsi="Times New Roman" w:cs="Times New Roman"/>
          <w:color w:val="000000"/>
          <w:sz w:val="24"/>
          <w:szCs w:val="24"/>
          <w:lang w:eastAsia="ru-RU" w:bidi="ru-RU"/>
        </w:rPr>
        <w:t xml:space="preserve">- все </w:t>
      </w:r>
      <w:bookmarkStart w:id="4" w:name="bookmark7"/>
    </w:p>
    <w:p w:rsidR="00B77910" w:rsidRPr="00CF16F4" w:rsidRDefault="00B77910" w:rsidP="00B77910">
      <w:pPr>
        <w:pStyle w:val="24"/>
        <w:numPr>
          <w:ilvl w:val="0"/>
          <w:numId w:val="48"/>
        </w:numPr>
        <w:shd w:val="clear" w:color="auto" w:fill="auto"/>
        <w:tabs>
          <w:tab w:val="left" w:pos="3266"/>
        </w:tabs>
        <w:spacing w:before="0" w:after="8" w:line="220" w:lineRule="exact"/>
        <w:ind w:left="2800" w:firstLine="0"/>
        <w:rPr>
          <w:sz w:val="24"/>
          <w:szCs w:val="24"/>
        </w:rPr>
      </w:pPr>
      <w:bookmarkStart w:id="5" w:name="bookmark5"/>
      <w:r w:rsidRPr="00CF16F4">
        <w:rPr>
          <w:sz w:val="24"/>
          <w:szCs w:val="24"/>
        </w:rPr>
        <w:t>Особенности спортивной пулевой стрельбы.</w:t>
      </w:r>
      <w:bookmarkEnd w:id="5"/>
    </w:p>
    <w:p w:rsidR="00B77910" w:rsidRPr="00CF16F4" w:rsidRDefault="00B77910" w:rsidP="00B77910">
      <w:pPr>
        <w:pStyle w:val="30"/>
        <w:shd w:val="clear" w:color="auto" w:fill="auto"/>
        <w:spacing w:after="213" w:line="220" w:lineRule="exact"/>
        <w:ind w:left="2640"/>
        <w:rPr>
          <w:sz w:val="24"/>
          <w:szCs w:val="24"/>
        </w:rPr>
      </w:pPr>
      <w:r w:rsidRPr="00CF16F4">
        <w:rPr>
          <w:sz w:val="24"/>
          <w:szCs w:val="24"/>
        </w:rPr>
        <w:t>Специфика организации тренировочного процесса</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По характеру выполняемых стрелком действий спортивная пулевая стрельба значи</w:t>
      </w:r>
      <w:r w:rsidRPr="00CF16F4">
        <w:rPr>
          <w:rFonts w:ascii="Times New Roman" w:hAnsi="Times New Roman" w:cs="Times New Roman"/>
          <w:sz w:val="24"/>
          <w:szCs w:val="24"/>
        </w:rPr>
        <w:softHyphen/>
        <w:t>тельно отличается от атлетических и игровых видов спорта.</w:t>
      </w:r>
    </w:p>
    <w:p w:rsidR="00B77910" w:rsidRPr="00CF16F4" w:rsidRDefault="00B77910" w:rsidP="00CF16F4">
      <w:pPr>
        <w:pStyle w:val="50"/>
        <w:shd w:val="clear" w:color="auto" w:fill="auto"/>
        <w:spacing w:line="264" w:lineRule="exact"/>
        <w:ind w:firstLine="880"/>
        <w:rPr>
          <w:sz w:val="24"/>
          <w:szCs w:val="24"/>
        </w:rPr>
      </w:pPr>
      <w:r w:rsidRPr="00CF16F4">
        <w:rPr>
          <w:sz w:val="24"/>
          <w:szCs w:val="24"/>
        </w:rPr>
        <w:t>Стереотипность действий</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По мере совершенствования стрелка содержание действий, составляющих выполнение прицельного выстрела, не меняется и не усложняется. И новичок, и чемпион выполняет одну и ту же работу. Это позволяет осваивать технику стрельбы всем желающим, одним быстрее, другим медленнее, в зависимости от способностей и спортивного трудолюбия. Стереотипность действий способствует быстрому росту результатов стрелка, особенно на начальных этапах подготовки, об</w:t>
      </w:r>
      <w:r w:rsidRPr="00CF16F4">
        <w:rPr>
          <w:rFonts w:ascii="Times New Roman" w:hAnsi="Times New Roman" w:cs="Times New Roman"/>
          <w:sz w:val="24"/>
          <w:szCs w:val="24"/>
        </w:rPr>
        <w:softHyphen/>
        <w:t xml:space="preserve">ладая в то же время свойством «мины замедленного действия». Многократно </w:t>
      </w:r>
      <w:r w:rsidRPr="00CF16F4">
        <w:rPr>
          <w:rFonts w:ascii="Times New Roman" w:hAnsi="Times New Roman" w:cs="Times New Roman"/>
          <w:sz w:val="24"/>
          <w:szCs w:val="24"/>
        </w:rPr>
        <w:lastRenderedPageBreak/>
        <w:t>повторяемые стерео</w:t>
      </w:r>
      <w:r w:rsidRPr="00CF16F4">
        <w:rPr>
          <w:rFonts w:ascii="Times New Roman" w:hAnsi="Times New Roman" w:cs="Times New Roman"/>
          <w:sz w:val="24"/>
          <w:szCs w:val="24"/>
        </w:rPr>
        <w:softHyphen/>
        <w:t>типные действия формируют в центральной нервной системе программу, обеспечивающую их ав</w:t>
      </w:r>
      <w:r w:rsidRPr="00CF16F4">
        <w:rPr>
          <w:rFonts w:ascii="Times New Roman" w:hAnsi="Times New Roman" w:cs="Times New Roman"/>
          <w:sz w:val="24"/>
          <w:szCs w:val="24"/>
        </w:rPr>
        <w:softHyphen/>
        <w:t>томатизированное повторение-навык. Навык закрепляет выполняемую работу на том уровне, на ко</w:t>
      </w:r>
      <w:r w:rsidRPr="00CF16F4">
        <w:rPr>
          <w:rFonts w:ascii="Times New Roman" w:hAnsi="Times New Roman" w:cs="Times New Roman"/>
          <w:sz w:val="24"/>
          <w:szCs w:val="24"/>
        </w:rPr>
        <w:softHyphen/>
        <w:t>тором она производится. Но действия начинающих стрелков неизбежно содержат ошибки, которые и закрепляются многократным повторением. Техника стрельбы оказывается «засорённой» много</w:t>
      </w:r>
      <w:r w:rsidRPr="00CF16F4">
        <w:rPr>
          <w:rFonts w:ascii="Times New Roman" w:hAnsi="Times New Roman" w:cs="Times New Roman"/>
          <w:sz w:val="24"/>
          <w:szCs w:val="24"/>
        </w:rPr>
        <w:softHyphen/>
        <w:t>численными ошибками, от которых в дальнейшем бывает трудно избавиться. Кроме того, много</w:t>
      </w:r>
      <w:r w:rsidRPr="00CF16F4">
        <w:rPr>
          <w:rFonts w:ascii="Times New Roman" w:hAnsi="Times New Roman" w:cs="Times New Roman"/>
          <w:sz w:val="24"/>
          <w:szCs w:val="24"/>
        </w:rPr>
        <w:softHyphen/>
        <w:t>кратно повторяемые стереотипные действия снижают уровень их сознательного восприятия, за</w:t>
      </w:r>
      <w:r w:rsidRPr="00CF16F4">
        <w:rPr>
          <w:rFonts w:ascii="Times New Roman" w:hAnsi="Times New Roman" w:cs="Times New Roman"/>
          <w:sz w:val="24"/>
          <w:szCs w:val="24"/>
        </w:rPr>
        <w:softHyphen/>
        <w:t>трудняя спортсмену контроль, а, следовательно, и совершенствование.</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Style w:val="2115pt"/>
          <w:rFonts w:eastAsiaTheme="minorHAnsi"/>
          <w:sz w:val="24"/>
          <w:szCs w:val="24"/>
        </w:rPr>
        <w:t>Статический характер мышечной деятельности.</w:t>
      </w:r>
      <w:r w:rsidRPr="00CF16F4">
        <w:rPr>
          <w:rFonts w:ascii="Times New Roman" w:hAnsi="Times New Roman" w:cs="Times New Roman"/>
          <w:sz w:val="24"/>
          <w:szCs w:val="24"/>
        </w:rPr>
        <w:t xml:space="preserve"> После того как начинающий стрелок освоил изготовку к стрельбе, его действия уже не имеют существенных (заметных) внешних отли</w:t>
      </w:r>
      <w:r w:rsidRPr="00CF16F4">
        <w:rPr>
          <w:rFonts w:ascii="Times New Roman" w:hAnsi="Times New Roman" w:cs="Times New Roman"/>
          <w:sz w:val="24"/>
          <w:szCs w:val="24"/>
        </w:rPr>
        <w:softHyphen/>
        <w:t>чий от техники работы высоко подготовленного спортсмена. Из наблюдений за его исполнением «выстрела» тренер может получить очень ограниченную информацию. Даже в соревнованиях стрелки часто не обнаруживают внешних признаков испытываемой ими высокой внутренней напряженности.</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Style w:val="2115pt"/>
          <w:rFonts w:eastAsiaTheme="minorHAnsi"/>
          <w:sz w:val="24"/>
          <w:szCs w:val="24"/>
        </w:rPr>
        <w:t>Ограниченные требования к развитию атлетических качеств.</w:t>
      </w:r>
      <w:r w:rsidRPr="00CF16F4">
        <w:rPr>
          <w:rFonts w:ascii="Times New Roman" w:hAnsi="Times New Roman" w:cs="Times New Roman"/>
          <w:sz w:val="24"/>
          <w:szCs w:val="24"/>
        </w:rPr>
        <w:t xml:space="preserve"> Физическая сила, быст</w:t>
      </w:r>
      <w:r w:rsidRPr="00CF16F4">
        <w:rPr>
          <w:rFonts w:ascii="Times New Roman" w:hAnsi="Times New Roman" w:cs="Times New Roman"/>
          <w:sz w:val="24"/>
          <w:szCs w:val="24"/>
        </w:rPr>
        <w:softHyphen/>
        <w:t>рота движений, быстрота реакции составляющие базу спортивного совершенствования в атлетиче</w:t>
      </w:r>
      <w:r w:rsidRPr="00CF16F4">
        <w:rPr>
          <w:rFonts w:ascii="Times New Roman" w:hAnsi="Times New Roman" w:cs="Times New Roman"/>
          <w:sz w:val="24"/>
          <w:szCs w:val="24"/>
        </w:rPr>
        <w:softHyphen/>
        <w:t>ских и игровых видах спорта не имеют такого значения в пулевой стрельбе. Одинаковых результа</w:t>
      </w:r>
      <w:r w:rsidRPr="00CF16F4">
        <w:rPr>
          <w:rFonts w:ascii="Times New Roman" w:hAnsi="Times New Roman" w:cs="Times New Roman"/>
          <w:sz w:val="24"/>
          <w:szCs w:val="24"/>
        </w:rPr>
        <w:softHyphen/>
        <w:t>тов достигают как атлетически развитые спортсмены-стрелки, так и их физически более слабые со</w:t>
      </w:r>
      <w:r w:rsidRPr="00CF16F4">
        <w:rPr>
          <w:rFonts w:ascii="Times New Roman" w:hAnsi="Times New Roman" w:cs="Times New Roman"/>
          <w:sz w:val="24"/>
          <w:szCs w:val="24"/>
        </w:rPr>
        <w:softHyphen/>
        <w:t>перники. Более того, применение в целях развития физической силы больших нагрузок может при</w:t>
      </w:r>
      <w:r w:rsidRPr="00CF16F4">
        <w:rPr>
          <w:rFonts w:ascii="Times New Roman" w:hAnsi="Times New Roman" w:cs="Times New Roman"/>
          <w:sz w:val="24"/>
          <w:szCs w:val="24"/>
        </w:rPr>
        <w:softHyphen/>
        <w:t>вести к огрублению мышечных восприятий, затруднить согласованность тонких мышечных процес</w:t>
      </w:r>
      <w:r w:rsidRPr="00CF16F4">
        <w:rPr>
          <w:rFonts w:ascii="Times New Roman" w:hAnsi="Times New Roman" w:cs="Times New Roman"/>
          <w:sz w:val="24"/>
          <w:szCs w:val="24"/>
        </w:rPr>
        <w:softHyphen/>
        <w:t>сов составляющих исполнение выстрела. Особенно это относится к мышцам кисти руки стрелка из пистолета.</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Style w:val="2115pt"/>
          <w:rFonts w:eastAsiaTheme="minorHAnsi"/>
          <w:sz w:val="24"/>
          <w:szCs w:val="24"/>
        </w:rPr>
        <w:t>Скрытое протекание деятельности основных «исполнительных механизмов».</w:t>
      </w:r>
      <w:r w:rsidRPr="00CF16F4">
        <w:rPr>
          <w:rFonts w:ascii="Times New Roman" w:hAnsi="Times New Roman" w:cs="Times New Roman"/>
          <w:sz w:val="24"/>
          <w:szCs w:val="24"/>
        </w:rPr>
        <w:t xml:space="preserve"> При ра</w:t>
      </w:r>
      <w:r w:rsidRPr="00CF16F4">
        <w:rPr>
          <w:rFonts w:ascii="Times New Roman" w:hAnsi="Times New Roman" w:cs="Times New Roman"/>
          <w:sz w:val="24"/>
          <w:szCs w:val="24"/>
        </w:rPr>
        <w:softHyphen/>
        <w:t>боте стрелка над выстрелом основные нагрузки ложатся на психофизиологическую сферу: внима</w:t>
      </w:r>
      <w:r w:rsidRPr="00CF16F4">
        <w:rPr>
          <w:rFonts w:ascii="Times New Roman" w:hAnsi="Times New Roman" w:cs="Times New Roman"/>
          <w:sz w:val="24"/>
          <w:szCs w:val="24"/>
        </w:rPr>
        <w:softHyphen/>
        <w:t>ние, зрительную и мышечную память, волевые установки. Под их воздействием организуется мы</w:t>
      </w:r>
      <w:r w:rsidRPr="00CF16F4">
        <w:rPr>
          <w:rFonts w:ascii="Times New Roman" w:hAnsi="Times New Roman" w:cs="Times New Roman"/>
          <w:sz w:val="24"/>
          <w:szCs w:val="24"/>
        </w:rPr>
        <w:softHyphen/>
        <w:t>шечная деятельность, обеспечивающая наведение оружия в цель, сохранение его в этом положении, правильный спуск. Эти процессы доступны сознанию только самого спортсмена и то не в полном объёме и не с полной ясностью.</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Style w:val="2115pt"/>
          <w:rFonts w:eastAsiaTheme="minorHAnsi"/>
          <w:sz w:val="24"/>
          <w:szCs w:val="24"/>
        </w:rPr>
        <w:t>Невозможность компенсации одних качеств другими.</w:t>
      </w:r>
      <w:r w:rsidRPr="00CF16F4">
        <w:rPr>
          <w:rFonts w:ascii="Times New Roman" w:hAnsi="Times New Roman" w:cs="Times New Roman"/>
          <w:sz w:val="24"/>
          <w:szCs w:val="24"/>
        </w:rPr>
        <w:t xml:space="preserve"> Выполнение прицельного выстре</w:t>
      </w:r>
      <w:r w:rsidRPr="00CF16F4">
        <w:rPr>
          <w:rFonts w:ascii="Times New Roman" w:hAnsi="Times New Roman" w:cs="Times New Roman"/>
          <w:sz w:val="24"/>
          <w:szCs w:val="24"/>
        </w:rPr>
        <w:softHyphen/>
        <w:t>ла - комплексное воздействие - в котором можно выделить ряд составляющих. Одни из них более простые, другие более сложные. Для надежного попадания в центр мишени необходима полноцен</w:t>
      </w:r>
      <w:r w:rsidRPr="00CF16F4">
        <w:rPr>
          <w:rFonts w:ascii="Times New Roman" w:hAnsi="Times New Roman" w:cs="Times New Roman"/>
          <w:sz w:val="24"/>
          <w:szCs w:val="24"/>
        </w:rPr>
        <w:softHyphen/>
        <w:t>ная работа всех элементов, чтобы выстрел оказался плохим достаточно допустить ошибку в одном из них. Во многих видах спорта недостаток одних качеств может быть компенсирован высоким раз</w:t>
      </w:r>
      <w:r w:rsidRPr="00CF16F4">
        <w:rPr>
          <w:rFonts w:ascii="Times New Roman" w:hAnsi="Times New Roman" w:cs="Times New Roman"/>
          <w:sz w:val="24"/>
          <w:szCs w:val="24"/>
        </w:rPr>
        <w:softHyphen/>
        <w:t>витием других, например, недостаток силы - повышенной ловкостью. В стрельбе этого нет.</w:t>
      </w:r>
    </w:p>
    <w:p w:rsidR="00B77910" w:rsidRPr="00CF16F4" w:rsidRDefault="00B77910" w:rsidP="00AC5345">
      <w:pPr>
        <w:spacing w:line="264" w:lineRule="exact"/>
        <w:ind w:firstLine="880"/>
        <w:jc w:val="both"/>
        <w:rPr>
          <w:rFonts w:ascii="Times New Roman" w:hAnsi="Times New Roman" w:cs="Times New Roman"/>
          <w:sz w:val="24"/>
          <w:szCs w:val="24"/>
        </w:rPr>
      </w:pPr>
      <w:r w:rsidRPr="00CF16F4">
        <w:rPr>
          <w:rStyle w:val="2115pt"/>
          <w:rFonts w:eastAsiaTheme="minorHAnsi"/>
          <w:sz w:val="24"/>
          <w:szCs w:val="24"/>
        </w:rPr>
        <w:t xml:space="preserve">Высокая зависимость результатов стрельбы от психического состояния спортсмена. </w:t>
      </w:r>
      <w:r w:rsidRPr="00CF16F4">
        <w:rPr>
          <w:rFonts w:ascii="Times New Roman" w:hAnsi="Times New Roman" w:cs="Times New Roman"/>
          <w:sz w:val="24"/>
          <w:szCs w:val="24"/>
        </w:rPr>
        <w:t>Надежное попадание в центр мишени каждым производимым выстрелом требует оптимального психологического состояния спортсмена. Это структура хрупкая. Возникающее в соревнованиях эмоциональное напряжение самым негативным образом отражается на результатах стрельбы. Бое</w:t>
      </w:r>
      <w:r w:rsidRPr="00CF16F4">
        <w:rPr>
          <w:rFonts w:ascii="Times New Roman" w:hAnsi="Times New Roman" w:cs="Times New Roman"/>
          <w:sz w:val="24"/>
          <w:szCs w:val="24"/>
        </w:rPr>
        <w:softHyphen/>
        <w:t>вое воодушевление, умножающее физические силы и способствующее успеху выступления в дру</w:t>
      </w:r>
      <w:r w:rsidRPr="00CF16F4">
        <w:rPr>
          <w:rFonts w:ascii="Times New Roman" w:hAnsi="Times New Roman" w:cs="Times New Roman"/>
          <w:sz w:val="24"/>
          <w:szCs w:val="24"/>
        </w:rPr>
        <w:softHyphen/>
        <w:t>гих видах спорта, может оказаться пагубным для стрелка.</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С учетом специфики вида спорта пулевая стрельба определяются следующие особенности спортивной подготовки:</w:t>
      </w:r>
    </w:p>
    <w:p w:rsidR="00B77910" w:rsidRPr="00CF16F4" w:rsidRDefault="00B77910" w:rsidP="00CF16F4">
      <w:pPr>
        <w:widowControl w:val="0"/>
        <w:numPr>
          <w:ilvl w:val="0"/>
          <w:numId w:val="5"/>
        </w:numPr>
        <w:tabs>
          <w:tab w:val="left" w:pos="1052"/>
        </w:tabs>
        <w:spacing w:after="0" w:line="264"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комплектование групп спортивной подготовки, а также планирование тренировочных за</w:t>
      </w:r>
      <w:r w:rsidRPr="00CF16F4">
        <w:rPr>
          <w:rFonts w:ascii="Times New Roman" w:hAnsi="Times New Roman" w:cs="Times New Roman"/>
          <w:sz w:val="24"/>
          <w:szCs w:val="24"/>
        </w:rPr>
        <w:softHyphen/>
        <w:t>нятий (по объему и интенсивности тренировочных нагрузок разной направленности) осуществля</w:t>
      </w:r>
      <w:r w:rsidRPr="00CF16F4">
        <w:rPr>
          <w:rFonts w:ascii="Times New Roman" w:hAnsi="Times New Roman" w:cs="Times New Roman"/>
          <w:sz w:val="24"/>
          <w:szCs w:val="24"/>
        </w:rPr>
        <w:softHyphen/>
        <w:t>ются в соответствии с гендерными и возрастными особенностями развития;</w:t>
      </w:r>
    </w:p>
    <w:p w:rsidR="00B77910" w:rsidRPr="00CF16F4" w:rsidRDefault="00B77910" w:rsidP="00CF16F4">
      <w:pPr>
        <w:widowControl w:val="0"/>
        <w:numPr>
          <w:ilvl w:val="0"/>
          <w:numId w:val="5"/>
        </w:numPr>
        <w:tabs>
          <w:tab w:val="left" w:pos="1052"/>
        </w:tabs>
        <w:spacing w:after="0" w:line="264"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в зависимости от условий и организации занятий, а также условий проведения спортив</w:t>
      </w:r>
      <w:r w:rsidRPr="00CF16F4">
        <w:rPr>
          <w:rFonts w:ascii="Times New Roman" w:hAnsi="Times New Roman" w:cs="Times New Roman"/>
          <w:sz w:val="24"/>
          <w:szCs w:val="24"/>
        </w:rPr>
        <w:softHyphen/>
        <w:t>ных соревнований, подготовка по виду спорта пулевая стрельба осуществляется на основе обяза</w:t>
      </w:r>
      <w:r w:rsidRPr="00CF16F4">
        <w:rPr>
          <w:rFonts w:ascii="Times New Roman" w:hAnsi="Times New Roman" w:cs="Times New Roman"/>
          <w:sz w:val="24"/>
          <w:szCs w:val="24"/>
        </w:rPr>
        <w:softHyphen/>
        <w:t xml:space="preserve">тельного соблюдения необходимых мер безопасности в целях сохранения здоровья </w:t>
      </w:r>
      <w:r w:rsidRPr="00CF16F4">
        <w:rPr>
          <w:rFonts w:ascii="Times New Roman" w:hAnsi="Times New Roman" w:cs="Times New Roman"/>
          <w:sz w:val="24"/>
          <w:szCs w:val="24"/>
        </w:rPr>
        <w:lastRenderedPageBreak/>
        <w:t>лиц, проходя</w:t>
      </w:r>
      <w:r w:rsidRPr="00CF16F4">
        <w:rPr>
          <w:rFonts w:ascii="Times New Roman" w:hAnsi="Times New Roman" w:cs="Times New Roman"/>
          <w:sz w:val="24"/>
          <w:szCs w:val="24"/>
        </w:rPr>
        <w:softHyphen/>
        <w:t>щих спортивную подготовку.</w:t>
      </w:r>
    </w:p>
    <w:p w:rsidR="00B77910" w:rsidRPr="00CF16F4" w:rsidRDefault="00B77910" w:rsidP="00CF16F4">
      <w:pPr>
        <w:spacing w:line="264"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Для проведения тренировочных занятий на этапах совершенствования спортивного ма</w:t>
      </w:r>
      <w:r w:rsidRPr="00CF16F4">
        <w:rPr>
          <w:rFonts w:ascii="Times New Roman" w:hAnsi="Times New Roman" w:cs="Times New Roman"/>
          <w:sz w:val="24"/>
          <w:szCs w:val="24"/>
        </w:rPr>
        <w:softHyphen/>
        <w:t>стерства и высшего спортивного мастерства, кроме основного тренера по виду спорта пулевая стрельба допускается привлечение дополнительно второго тренера по общефизической и специаль</w:t>
      </w:r>
      <w:r w:rsidRPr="00CF16F4">
        <w:rPr>
          <w:rFonts w:ascii="Times New Roman" w:hAnsi="Times New Roman" w:cs="Times New Roman"/>
          <w:sz w:val="24"/>
          <w:szCs w:val="24"/>
        </w:rPr>
        <w:softHyphen/>
        <w:t>ной физической подготовке при условии их одновременной работы с лицами, проходящими спор</w:t>
      </w:r>
      <w:r w:rsidRPr="00CF16F4">
        <w:rPr>
          <w:rFonts w:ascii="Times New Roman" w:hAnsi="Times New Roman" w:cs="Times New Roman"/>
          <w:sz w:val="24"/>
          <w:szCs w:val="24"/>
        </w:rPr>
        <w:softHyphen/>
        <w:t>тивную подготовку.</w:t>
      </w:r>
    </w:p>
    <w:p w:rsidR="00B77910" w:rsidRPr="00CF16F4" w:rsidRDefault="00E71E3E" w:rsidP="00E71E3E">
      <w:pPr>
        <w:pStyle w:val="24"/>
        <w:shd w:val="clear" w:color="auto" w:fill="auto"/>
        <w:tabs>
          <w:tab w:val="left" w:pos="2797"/>
        </w:tabs>
        <w:spacing w:before="0" w:after="0" w:line="269" w:lineRule="exact"/>
        <w:ind w:firstLine="0"/>
        <w:jc w:val="center"/>
        <w:rPr>
          <w:sz w:val="24"/>
          <w:szCs w:val="24"/>
        </w:rPr>
      </w:pPr>
      <w:bookmarkStart w:id="6" w:name="bookmark6"/>
      <w:r>
        <w:rPr>
          <w:sz w:val="24"/>
          <w:szCs w:val="24"/>
        </w:rPr>
        <w:t>1.2.</w:t>
      </w:r>
      <w:r w:rsidR="00B77910" w:rsidRPr="00CF16F4">
        <w:rPr>
          <w:sz w:val="24"/>
          <w:szCs w:val="24"/>
        </w:rPr>
        <w:t>Структура системы многолетней спортивной подготовки</w:t>
      </w:r>
      <w:bookmarkEnd w:id="6"/>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Процесс многолетней подготовки спортсменов условно делится на 4 этапа: предваритель</w:t>
      </w:r>
      <w:r w:rsidRPr="00CF16F4">
        <w:rPr>
          <w:rFonts w:ascii="Times New Roman" w:hAnsi="Times New Roman" w:cs="Times New Roman"/>
          <w:sz w:val="24"/>
          <w:szCs w:val="24"/>
        </w:rPr>
        <w:softHyphen/>
        <w:t>ной подготовки, начальной спортивной специализации, углубленной специализации в избранном виде спорта, спортивного совершенствования.</w:t>
      </w:r>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Достижение высоких спортивных результатов возможно лишь при настойчивых и рацио</w:t>
      </w:r>
      <w:r w:rsidRPr="00CF16F4">
        <w:rPr>
          <w:rFonts w:ascii="Times New Roman" w:hAnsi="Times New Roman" w:cs="Times New Roman"/>
          <w:sz w:val="24"/>
          <w:szCs w:val="24"/>
        </w:rPr>
        <w:softHyphen/>
        <w:t>нально организованных тренировках спортсмена в течение ряда лет. Структура многолетних трени</w:t>
      </w:r>
      <w:r w:rsidRPr="00CF16F4">
        <w:rPr>
          <w:rFonts w:ascii="Times New Roman" w:hAnsi="Times New Roman" w:cs="Times New Roman"/>
          <w:sz w:val="24"/>
          <w:szCs w:val="24"/>
        </w:rPr>
        <w:softHyphen/>
        <w:t>ровок обуславливается многими факторами. В их числе: среднее количество лет регулярных трени</w:t>
      </w:r>
      <w:r w:rsidRPr="00CF16F4">
        <w:rPr>
          <w:rFonts w:ascii="Times New Roman" w:hAnsi="Times New Roman" w:cs="Times New Roman"/>
          <w:sz w:val="24"/>
          <w:szCs w:val="24"/>
        </w:rPr>
        <w:softHyphen/>
        <w:t>ровок, необходимое для достижения наивысших результатов; оптимальные возрастные границы, в которых обычно наиболее полно раскрываются способности спортсмена и достигаются наивысшие результаты; индивидуальные особенности спортсмена и темпы роста его спортивного мастерства; возраст начала спортивных занятий, а также возраст, когда он приступил к специальным трениров</w:t>
      </w:r>
      <w:r w:rsidRPr="00CF16F4">
        <w:rPr>
          <w:rFonts w:ascii="Times New Roman" w:hAnsi="Times New Roman" w:cs="Times New Roman"/>
          <w:sz w:val="24"/>
          <w:szCs w:val="24"/>
        </w:rPr>
        <w:softHyphen/>
        <w:t>кам.</w:t>
      </w:r>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Система многолетней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-оптимальное соотношение процессов тренировки, воспитания физических качеств и фор</w:t>
      </w:r>
      <w:r w:rsidRPr="00CF16F4">
        <w:rPr>
          <w:rFonts w:ascii="Times New Roman" w:hAnsi="Times New Roman" w:cs="Times New Roman"/>
          <w:sz w:val="24"/>
          <w:szCs w:val="24"/>
        </w:rPr>
        <w:softHyphen/>
        <w:t>мирования двигательных умений, навыков и различных сторон подготовленности;</w:t>
      </w:r>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-рост объема средств общей и специальной физической подготовки, соотношения между которыми постоянно изменяется;</w:t>
      </w:r>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-строгое соблюдение постепенности в процессе наращивания нагрузок;</w:t>
      </w:r>
    </w:p>
    <w:p w:rsidR="00B77910" w:rsidRPr="00CF16F4" w:rsidRDefault="00B77910" w:rsidP="00CF16F4">
      <w:pPr>
        <w:spacing w:line="269" w:lineRule="exact"/>
        <w:ind w:firstLine="880"/>
        <w:jc w:val="both"/>
        <w:rPr>
          <w:rFonts w:ascii="Times New Roman" w:hAnsi="Times New Roman" w:cs="Times New Roman"/>
          <w:sz w:val="24"/>
          <w:szCs w:val="24"/>
        </w:rPr>
      </w:pPr>
      <w:r w:rsidRPr="00CF16F4">
        <w:rPr>
          <w:rFonts w:ascii="Times New Roman" w:hAnsi="Times New Roman" w:cs="Times New Roman"/>
          <w:sz w:val="24"/>
          <w:szCs w:val="24"/>
        </w:rPr>
        <w:t>-одновременное развитие отдельных качеств в возрастные периоды, наиболее благоприят</w:t>
      </w:r>
      <w:r w:rsidRPr="00CF16F4">
        <w:rPr>
          <w:rFonts w:ascii="Times New Roman" w:hAnsi="Times New Roman" w:cs="Times New Roman"/>
          <w:sz w:val="24"/>
          <w:szCs w:val="24"/>
        </w:rPr>
        <w:softHyphen/>
        <w:t>ные для этого.</w:t>
      </w:r>
    </w:p>
    <w:p w:rsidR="00B77910" w:rsidRDefault="00B77910" w:rsidP="008B6885">
      <w:pPr>
        <w:spacing w:after="283"/>
        <w:jc w:val="both"/>
        <w:rPr>
          <w:rFonts w:ascii="Times New Roman" w:hAnsi="Times New Roman" w:cs="Times New Roman"/>
          <w:color w:val="000000"/>
          <w:sz w:val="24"/>
          <w:szCs w:val="24"/>
          <w:lang w:eastAsia="ru-RU" w:bidi="ru-RU"/>
        </w:rPr>
      </w:pPr>
    </w:p>
    <w:p w:rsidR="00137EE7" w:rsidRPr="008B6885" w:rsidRDefault="00137EE7" w:rsidP="008B6885">
      <w:pPr>
        <w:pStyle w:val="a6"/>
        <w:numPr>
          <w:ilvl w:val="0"/>
          <w:numId w:val="1"/>
        </w:numPr>
        <w:spacing w:after="283"/>
        <w:jc w:val="center"/>
        <w:rPr>
          <w:rFonts w:ascii="Times New Roman" w:hAnsi="Times New Roman" w:cs="Times New Roman"/>
          <w:b/>
          <w:sz w:val="24"/>
          <w:szCs w:val="24"/>
        </w:rPr>
      </w:pPr>
      <w:r w:rsidRPr="008B6885">
        <w:rPr>
          <w:rFonts w:ascii="Times New Roman" w:hAnsi="Times New Roman" w:cs="Times New Roman"/>
          <w:b/>
          <w:color w:val="000000"/>
          <w:sz w:val="24"/>
          <w:szCs w:val="24"/>
          <w:lang w:eastAsia="ru-RU" w:bidi="ru-RU"/>
        </w:rPr>
        <w:t>НОРМАТИВНАЯ ЧАСТЬ</w:t>
      </w:r>
      <w:bookmarkEnd w:id="4"/>
    </w:p>
    <w:p w:rsidR="00137EE7" w:rsidRPr="006A2808" w:rsidRDefault="00137EE7" w:rsidP="006A2808">
      <w:pPr>
        <w:pStyle w:val="30"/>
        <w:numPr>
          <w:ilvl w:val="1"/>
          <w:numId w:val="1"/>
        </w:numPr>
        <w:shd w:val="clear" w:color="auto" w:fill="auto"/>
        <w:tabs>
          <w:tab w:val="left" w:pos="1557"/>
        </w:tabs>
        <w:spacing w:after="176" w:line="274" w:lineRule="exact"/>
        <w:ind w:left="260" w:firstLine="820"/>
        <w:jc w:val="center"/>
        <w:rPr>
          <w:sz w:val="24"/>
          <w:szCs w:val="24"/>
        </w:rPr>
      </w:pPr>
      <w:r w:rsidRPr="006A2808">
        <w:rPr>
          <w:color w:val="000000"/>
          <w:sz w:val="24"/>
          <w:szCs w:val="24"/>
          <w:lang w:eastAsia="ru-RU" w:bidi="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137EE7" w:rsidRPr="006A2808" w:rsidRDefault="00137EE7" w:rsidP="006A2808">
      <w:pPr>
        <w:spacing w:line="278" w:lineRule="exact"/>
        <w:ind w:firstLine="880"/>
        <w:jc w:val="center"/>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Продолжительность спортивной подготовки установлена федеральным стандартом спортивной подготовки по виду спорта пулевая стрельба и составляет:</w:t>
      </w:r>
    </w:p>
    <w:p w:rsidR="00137EE7" w:rsidRPr="006A2808" w:rsidRDefault="00137EE7" w:rsidP="006A2808">
      <w:pPr>
        <w:widowControl w:val="0"/>
        <w:numPr>
          <w:ilvl w:val="0"/>
          <w:numId w:val="5"/>
        </w:numPr>
        <w:tabs>
          <w:tab w:val="left" w:pos="1082"/>
        </w:tabs>
        <w:spacing w:after="0" w:line="274" w:lineRule="exact"/>
        <w:ind w:firstLine="567"/>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на этапе начальной подготовки - 2 года;</w:t>
      </w:r>
    </w:p>
    <w:p w:rsidR="00137EE7" w:rsidRPr="006A2808" w:rsidRDefault="00137EE7" w:rsidP="006A2808">
      <w:pPr>
        <w:widowControl w:val="0"/>
        <w:numPr>
          <w:ilvl w:val="0"/>
          <w:numId w:val="5"/>
        </w:numPr>
        <w:tabs>
          <w:tab w:val="left" w:pos="1082"/>
        </w:tabs>
        <w:spacing w:after="0" w:line="274" w:lineRule="exact"/>
        <w:ind w:firstLine="567"/>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на тренировочном этапе (этапе спортивной специализации) - 4 года;</w:t>
      </w:r>
    </w:p>
    <w:p w:rsidR="00137EE7" w:rsidRPr="006A2808" w:rsidRDefault="00137EE7" w:rsidP="006A2808">
      <w:pPr>
        <w:widowControl w:val="0"/>
        <w:numPr>
          <w:ilvl w:val="0"/>
          <w:numId w:val="5"/>
        </w:numPr>
        <w:tabs>
          <w:tab w:val="left" w:pos="1082"/>
        </w:tabs>
        <w:spacing w:after="0" w:line="274" w:lineRule="exact"/>
        <w:ind w:firstLine="567"/>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на этапе совершенствования спортивного мастерства - не ограничено;</w:t>
      </w:r>
    </w:p>
    <w:p w:rsidR="00137EE7" w:rsidRPr="006A2808" w:rsidRDefault="00137EE7" w:rsidP="006A2808">
      <w:pPr>
        <w:widowControl w:val="0"/>
        <w:numPr>
          <w:ilvl w:val="0"/>
          <w:numId w:val="5"/>
        </w:numPr>
        <w:tabs>
          <w:tab w:val="left" w:pos="1082"/>
        </w:tabs>
        <w:spacing w:after="0" w:line="274" w:lineRule="exact"/>
        <w:ind w:firstLine="567"/>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на этапе высшего спортивного мастерства - не ограничено.</w:t>
      </w:r>
    </w:p>
    <w:p w:rsidR="00137EE7" w:rsidRPr="006A2808" w:rsidRDefault="00137EE7" w:rsidP="006A2808">
      <w:pPr>
        <w:ind w:firstLine="567"/>
        <w:jc w:val="both"/>
        <w:rPr>
          <w:rFonts w:ascii="Times New Roman" w:hAnsi="Times New Roman" w:cs="Times New Roman"/>
          <w:sz w:val="24"/>
          <w:szCs w:val="24"/>
        </w:rPr>
      </w:pPr>
      <w:r w:rsidRPr="006A2808">
        <w:rPr>
          <w:rStyle w:val="2115pt"/>
          <w:rFonts w:eastAsiaTheme="minorHAnsi"/>
          <w:sz w:val="24"/>
          <w:szCs w:val="24"/>
        </w:rPr>
        <w:t>На этап начальной подготовки</w:t>
      </w:r>
      <w:r w:rsidRPr="006A2808">
        <w:rPr>
          <w:rFonts w:ascii="Times New Roman" w:hAnsi="Times New Roman" w:cs="Times New Roman"/>
          <w:color w:val="000000"/>
          <w:sz w:val="24"/>
          <w:szCs w:val="24"/>
          <w:lang w:eastAsia="ru-RU" w:bidi="ru-RU"/>
        </w:rPr>
        <w:t xml:space="preserve"> зачисляются лица не моложе 10 лет, желающие зани</w:t>
      </w:r>
      <w:r w:rsidRPr="006A2808">
        <w:rPr>
          <w:rFonts w:ascii="Times New Roman" w:hAnsi="Times New Roman" w:cs="Times New Roman"/>
          <w:color w:val="000000"/>
          <w:sz w:val="24"/>
          <w:szCs w:val="24"/>
          <w:lang w:eastAsia="ru-RU" w:bidi="ru-RU"/>
        </w:rPr>
        <w:softHyphen/>
        <w:t>маться пулевой стрельбой. Эти спортсмены не должны иметь медицинских противопоказаний</w:t>
      </w:r>
    </w:p>
    <w:p w:rsidR="0038163B" w:rsidRPr="006A2808" w:rsidRDefault="0038163B" w:rsidP="006A2808">
      <w:pPr>
        <w:ind w:firstLine="567"/>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lastRenderedPageBreak/>
        <w:t>для освоения программы, успешно сдать нормативы по общей физической и специальной фи</w:t>
      </w:r>
      <w:r w:rsidRPr="006A2808">
        <w:rPr>
          <w:rFonts w:ascii="Times New Roman" w:hAnsi="Times New Roman" w:cs="Times New Roman"/>
          <w:color w:val="000000"/>
          <w:sz w:val="24"/>
          <w:szCs w:val="24"/>
          <w:lang w:eastAsia="ru-RU" w:bidi="ru-RU"/>
        </w:rPr>
        <w:softHyphen/>
        <w:t>зической подготовке для зачисления в группы на данном этапе.</w:t>
      </w:r>
    </w:p>
    <w:p w:rsidR="0038163B" w:rsidRPr="006A2808" w:rsidRDefault="0038163B" w:rsidP="006A2808">
      <w:pPr>
        <w:ind w:firstLine="567"/>
        <w:jc w:val="both"/>
        <w:rPr>
          <w:rFonts w:ascii="Times New Roman" w:hAnsi="Times New Roman" w:cs="Times New Roman"/>
          <w:sz w:val="24"/>
          <w:szCs w:val="24"/>
        </w:rPr>
      </w:pPr>
      <w:r w:rsidRPr="006A2808">
        <w:rPr>
          <w:rStyle w:val="2115pt"/>
          <w:rFonts w:eastAsiaTheme="minorHAnsi"/>
          <w:sz w:val="24"/>
          <w:szCs w:val="24"/>
        </w:rPr>
        <w:t>На тренировочный этап (этап спортивной специализации)</w:t>
      </w:r>
      <w:r w:rsidRPr="006A2808">
        <w:rPr>
          <w:rFonts w:ascii="Times New Roman" w:hAnsi="Times New Roman" w:cs="Times New Roman"/>
          <w:color w:val="000000"/>
          <w:sz w:val="24"/>
          <w:szCs w:val="24"/>
          <w:lang w:eastAsia="ru-RU" w:bidi="ru-RU"/>
        </w:rPr>
        <w:t xml:space="preserve"> зачисляются подростки не моложе 12 лет. Эти спортсмены должны успешно сдать нормативы по общей физической и специальной физической подготовке для зачисления в группы на данном этапе. Эти спортсме</w:t>
      </w:r>
      <w:r w:rsidRPr="006A2808">
        <w:rPr>
          <w:rFonts w:ascii="Times New Roman" w:hAnsi="Times New Roman" w:cs="Times New Roman"/>
          <w:color w:val="000000"/>
          <w:sz w:val="24"/>
          <w:szCs w:val="24"/>
          <w:lang w:eastAsia="ru-RU" w:bidi="ru-RU"/>
        </w:rPr>
        <w:softHyphen/>
        <w:t>ны должны иметь спортивный разряд не ниже третьего спортивного.</w:t>
      </w:r>
    </w:p>
    <w:p w:rsidR="0038163B" w:rsidRPr="006A2808" w:rsidRDefault="0038163B" w:rsidP="006A2808">
      <w:pPr>
        <w:ind w:firstLine="567"/>
        <w:jc w:val="both"/>
        <w:rPr>
          <w:rFonts w:ascii="Times New Roman" w:hAnsi="Times New Roman" w:cs="Times New Roman"/>
          <w:sz w:val="24"/>
          <w:szCs w:val="24"/>
        </w:rPr>
      </w:pPr>
      <w:r w:rsidRPr="006A2808">
        <w:rPr>
          <w:rStyle w:val="2115pt"/>
          <w:rFonts w:eastAsiaTheme="minorHAnsi"/>
          <w:sz w:val="24"/>
          <w:szCs w:val="24"/>
        </w:rPr>
        <w:t>На этап совершенствования спортивного мастерства</w:t>
      </w:r>
      <w:r w:rsidRPr="006A2808">
        <w:rPr>
          <w:rFonts w:ascii="Times New Roman" w:hAnsi="Times New Roman" w:cs="Times New Roman"/>
          <w:color w:val="000000"/>
          <w:sz w:val="24"/>
          <w:szCs w:val="24"/>
          <w:lang w:eastAsia="ru-RU" w:bidi="ru-RU"/>
        </w:rPr>
        <w:t xml:space="preserve"> зачисляются спортсмены не моложе 13 лет. Эти спортсмены должны иметь спортивный разряд (звание) не ниже кандидата в мастера спорта, успешно сдать нормативы по общей физической, специальной физической под</w:t>
      </w:r>
      <w:r w:rsidRPr="006A2808">
        <w:rPr>
          <w:rFonts w:ascii="Times New Roman" w:hAnsi="Times New Roman" w:cs="Times New Roman"/>
          <w:color w:val="000000"/>
          <w:sz w:val="24"/>
          <w:szCs w:val="24"/>
          <w:lang w:eastAsia="ru-RU" w:bidi="ru-RU"/>
        </w:rPr>
        <w:softHyphen/>
        <w:t>готовке и техническому мастерству для зачисления в группу на этап совершенствования спор</w:t>
      </w:r>
      <w:r w:rsidRPr="006A2808">
        <w:rPr>
          <w:rFonts w:ascii="Times New Roman" w:hAnsi="Times New Roman" w:cs="Times New Roman"/>
          <w:color w:val="000000"/>
          <w:sz w:val="24"/>
          <w:szCs w:val="24"/>
          <w:lang w:eastAsia="ru-RU" w:bidi="ru-RU"/>
        </w:rPr>
        <w:softHyphen/>
        <w:t>тивного мастерства.</w:t>
      </w:r>
    </w:p>
    <w:p w:rsidR="0038163B" w:rsidRPr="006A2808" w:rsidRDefault="0038163B" w:rsidP="006A2808">
      <w:pPr>
        <w:ind w:firstLine="567"/>
        <w:jc w:val="both"/>
        <w:rPr>
          <w:rFonts w:ascii="Times New Roman" w:hAnsi="Times New Roman" w:cs="Times New Roman"/>
          <w:sz w:val="24"/>
          <w:szCs w:val="24"/>
        </w:rPr>
      </w:pPr>
      <w:r w:rsidRPr="006A2808">
        <w:rPr>
          <w:rStyle w:val="2115pt"/>
          <w:rFonts w:eastAsiaTheme="minorHAnsi"/>
          <w:sz w:val="24"/>
          <w:szCs w:val="24"/>
        </w:rPr>
        <w:t>На этап высшего спортивного мастерства</w:t>
      </w:r>
      <w:r w:rsidRPr="006A2808">
        <w:rPr>
          <w:rFonts w:ascii="Times New Roman" w:hAnsi="Times New Roman" w:cs="Times New Roman"/>
          <w:color w:val="000000"/>
          <w:sz w:val="24"/>
          <w:szCs w:val="24"/>
          <w:lang w:eastAsia="ru-RU" w:bidi="ru-RU"/>
        </w:rPr>
        <w:t xml:space="preserve"> зачисляются спортсмены не моложе 14 лет. Эти спортсмены должны иметь спортивное звание не ниже Мастера спорта России, успешно сдать нормативы по общей физической, специальной физической подготовке и техническому мастерству для зачисления в группу на этап высшего спортивного мастерства.</w:t>
      </w:r>
    </w:p>
    <w:p w:rsidR="0038163B" w:rsidRPr="006A2808" w:rsidRDefault="0038163B" w:rsidP="006A2808">
      <w:pPr>
        <w:ind w:left="680" w:firstLine="480"/>
        <w:jc w:val="center"/>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Минимальные требования к возрасту и количеству лиц, проходящих спортивную под</w:t>
      </w:r>
      <w:r w:rsidRPr="006A2808">
        <w:rPr>
          <w:rFonts w:ascii="Times New Roman" w:hAnsi="Times New Roman" w:cs="Times New Roman"/>
          <w:color w:val="000000"/>
          <w:sz w:val="24"/>
          <w:szCs w:val="24"/>
          <w:lang w:eastAsia="ru-RU" w:bidi="ru-RU"/>
        </w:rPr>
        <w:softHyphen/>
        <w:t>готовку в группах на этапах спортивной подготовки, представлены в таблице № 2.</w:t>
      </w:r>
    </w:p>
    <w:p w:rsidR="0038163B" w:rsidRPr="006A2808" w:rsidRDefault="0038163B" w:rsidP="0038163B">
      <w:pPr>
        <w:pStyle w:val="a5"/>
        <w:shd w:val="clear" w:color="auto" w:fill="auto"/>
        <w:spacing w:line="220" w:lineRule="exact"/>
        <w:jc w:val="right"/>
        <w:rPr>
          <w:color w:val="000000"/>
          <w:sz w:val="24"/>
          <w:szCs w:val="24"/>
          <w:lang w:eastAsia="ru-RU" w:bidi="ru-RU"/>
        </w:rPr>
      </w:pPr>
      <w:r w:rsidRPr="006A2808">
        <w:rPr>
          <w:color w:val="000000"/>
          <w:sz w:val="24"/>
          <w:szCs w:val="24"/>
          <w:lang w:eastAsia="ru-RU" w:bidi="ru-RU"/>
        </w:rPr>
        <w:t>Таблица № 2</w:t>
      </w:r>
    </w:p>
    <w:p w:rsidR="0038163B" w:rsidRDefault="0038163B" w:rsidP="0038163B">
      <w:pPr>
        <w:pStyle w:val="a5"/>
        <w:shd w:val="clear" w:color="auto" w:fill="auto"/>
        <w:spacing w:line="220" w:lineRule="exact"/>
        <w:jc w:val="right"/>
      </w:pPr>
    </w:p>
    <w:tbl>
      <w:tblPr>
        <w:tblW w:w="0" w:type="auto"/>
        <w:tblLayout w:type="fixed"/>
        <w:tblCellMar>
          <w:left w:w="10" w:type="dxa"/>
          <w:right w:w="10" w:type="dxa"/>
        </w:tblCellMar>
        <w:tblLook w:val="04A0"/>
      </w:tblPr>
      <w:tblGrid>
        <w:gridCol w:w="3514"/>
        <w:gridCol w:w="1843"/>
        <w:gridCol w:w="2410"/>
        <w:gridCol w:w="2093"/>
      </w:tblGrid>
      <w:tr w:rsidR="0038163B" w:rsidTr="0038163B">
        <w:trPr>
          <w:trHeight w:hRule="exact" w:val="1118"/>
        </w:trPr>
        <w:tc>
          <w:tcPr>
            <w:tcW w:w="3514" w:type="dxa"/>
            <w:tcBorders>
              <w:top w:val="single" w:sz="4" w:space="0" w:color="auto"/>
              <w:left w:val="single" w:sz="4" w:space="0" w:color="auto"/>
            </w:tcBorders>
            <w:shd w:val="clear" w:color="auto" w:fill="FFFFFF"/>
          </w:tcPr>
          <w:p w:rsidR="0038163B" w:rsidRPr="006A2808" w:rsidRDefault="0038163B" w:rsidP="0038163B">
            <w:pPr>
              <w:jc w:val="center"/>
              <w:rPr>
                <w:sz w:val="24"/>
                <w:szCs w:val="24"/>
              </w:rPr>
            </w:pPr>
            <w:r w:rsidRPr="006A2808">
              <w:rPr>
                <w:rStyle w:val="25"/>
                <w:rFonts w:eastAsiaTheme="minorHAnsi"/>
                <w:sz w:val="24"/>
                <w:szCs w:val="24"/>
              </w:rPr>
              <w:t>Этапы спортивной подготовки</w:t>
            </w:r>
          </w:p>
        </w:tc>
        <w:tc>
          <w:tcPr>
            <w:tcW w:w="1843" w:type="dxa"/>
            <w:tcBorders>
              <w:top w:val="single" w:sz="4" w:space="0" w:color="auto"/>
              <w:left w:val="single" w:sz="4" w:space="0" w:color="auto"/>
            </w:tcBorders>
            <w:shd w:val="clear" w:color="auto" w:fill="FFFFFF"/>
            <w:vAlign w:val="bottom"/>
          </w:tcPr>
          <w:p w:rsidR="0038163B" w:rsidRPr="006A2808" w:rsidRDefault="0038163B" w:rsidP="0038163B">
            <w:pPr>
              <w:jc w:val="center"/>
              <w:rPr>
                <w:sz w:val="24"/>
                <w:szCs w:val="24"/>
              </w:rPr>
            </w:pPr>
            <w:r w:rsidRPr="006A2808">
              <w:rPr>
                <w:rStyle w:val="25"/>
                <w:rFonts w:eastAsiaTheme="minorHAnsi"/>
                <w:sz w:val="24"/>
                <w:szCs w:val="24"/>
              </w:rPr>
              <w:t>Продолжи</w:t>
            </w:r>
            <w:r w:rsidRPr="006A2808">
              <w:rPr>
                <w:rStyle w:val="25"/>
                <w:rFonts w:eastAsiaTheme="minorHAnsi"/>
                <w:sz w:val="24"/>
                <w:szCs w:val="24"/>
              </w:rPr>
              <w:softHyphen/>
              <w:t>тельность этапов (в годах)</w:t>
            </w:r>
          </w:p>
        </w:tc>
        <w:tc>
          <w:tcPr>
            <w:tcW w:w="2410" w:type="dxa"/>
            <w:tcBorders>
              <w:top w:val="single" w:sz="4" w:space="0" w:color="auto"/>
              <w:left w:val="single" w:sz="4" w:space="0" w:color="auto"/>
            </w:tcBorders>
            <w:shd w:val="clear" w:color="auto" w:fill="FFFFFF"/>
          </w:tcPr>
          <w:p w:rsidR="0038163B" w:rsidRPr="006A2808" w:rsidRDefault="0038163B" w:rsidP="0038163B">
            <w:pPr>
              <w:jc w:val="center"/>
              <w:rPr>
                <w:sz w:val="24"/>
                <w:szCs w:val="24"/>
              </w:rPr>
            </w:pPr>
            <w:r w:rsidRPr="006A2808">
              <w:rPr>
                <w:rStyle w:val="25"/>
                <w:rFonts w:eastAsiaTheme="minorHAnsi"/>
                <w:sz w:val="24"/>
                <w:szCs w:val="24"/>
              </w:rPr>
              <w:t>Минимальный воз</w:t>
            </w:r>
            <w:r w:rsidRPr="006A2808">
              <w:rPr>
                <w:rStyle w:val="25"/>
                <w:rFonts w:eastAsiaTheme="minorHAnsi"/>
                <w:sz w:val="24"/>
                <w:szCs w:val="24"/>
              </w:rPr>
              <w:softHyphen/>
              <w:t>раст для зачисле</w:t>
            </w:r>
            <w:r w:rsidRPr="006A2808">
              <w:rPr>
                <w:rStyle w:val="25"/>
                <w:rFonts w:eastAsiaTheme="minorHAnsi"/>
                <w:sz w:val="24"/>
                <w:szCs w:val="24"/>
              </w:rPr>
              <w:softHyphen/>
              <w:t>ния в группы (лет)</w:t>
            </w:r>
          </w:p>
        </w:tc>
        <w:tc>
          <w:tcPr>
            <w:tcW w:w="2093" w:type="dxa"/>
            <w:tcBorders>
              <w:top w:val="single" w:sz="4" w:space="0" w:color="auto"/>
              <w:left w:val="single" w:sz="4" w:space="0" w:color="auto"/>
              <w:right w:val="single" w:sz="4" w:space="0" w:color="auto"/>
            </w:tcBorders>
            <w:shd w:val="clear" w:color="auto" w:fill="FFFFFF"/>
          </w:tcPr>
          <w:p w:rsidR="0038163B" w:rsidRPr="006A2808" w:rsidRDefault="0038163B" w:rsidP="0038163B">
            <w:pPr>
              <w:rPr>
                <w:sz w:val="24"/>
                <w:szCs w:val="24"/>
              </w:rPr>
            </w:pPr>
            <w:r w:rsidRPr="006A2808">
              <w:rPr>
                <w:rStyle w:val="25"/>
                <w:rFonts w:eastAsiaTheme="minorHAnsi"/>
                <w:sz w:val="24"/>
                <w:szCs w:val="24"/>
              </w:rPr>
              <w:t>Минимальная- наполняемость групп (человек)</w:t>
            </w:r>
          </w:p>
        </w:tc>
      </w:tr>
      <w:tr w:rsidR="0038163B" w:rsidTr="0038163B">
        <w:trPr>
          <w:trHeight w:hRule="exact" w:val="389"/>
        </w:trPr>
        <w:tc>
          <w:tcPr>
            <w:tcW w:w="3514" w:type="dxa"/>
            <w:tcBorders>
              <w:top w:val="single" w:sz="4" w:space="0" w:color="auto"/>
              <w:lef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Этап начальной подготовки</w:t>
            </w:r>
          </w:p>
        </w:tc>
        <w:tc>
          <w:tcPr>
            <w:tcW w:w="1843" w:type="dxa"/>
            <w:tcBorders>
              <w:top w:val="single" w:sz="4" w:space="0" w:color="auto"/>
              <w:left w:val="single" w:sz="4" w:space="0" w:color="auto"/>
            </w:tcBorders>
            <w:shd w:val="clear" w:color="auto" w:fill="FFFFFF"/>
            <w:vAlign w:val="bottom"/>
          </w:tcPr>
          <w:p w:rsidR="0038163B" w:rsidRPr="006A2808" w:rsidRDefault="0038163B" w:rsidP="0038163B">
            <w:pPr>
              <w:spacing w:line="220" w:lineRule="exact"/>
              <w:jc w:val="center"/>
              <w:rPr>
                <w:sz w:val="24"/>
                <w:szCs w:val="24"/>
              </w:rPr>
            </w:pPr>
            <w:r w:rsidRPr="006A2808">
              <w:rPr>
                <w:rStyle w:val="22"/>
                <w:rFonts w:eastAsiaTheme="minorHAnsi"/>
                <w:sz w:val="24"/>
                <w:szCs w:val="24"/>
              </w:rPr>
              <w:t>2</w:t>
            </w:r>
          </w:p>
        </w:tc>
        <w:tc>
          <w:tcPr>
            <w:tcW w:w="2410" w:type="dxa"/>
            <w:tcBorders>
              <w:top w:val="single" w:sz="4" w:space="0" w:color="auto"/>
              <w:left w:val="single" w:sz="4" w:space="0" w:color="auto"/>
            </w:tcBorders>
            <w:shd w:val="clear" w:color="auto" w:fill="FFFFFF"/>
            <w:vAlign w:val="bottom"/>
          </w:tcPr>
          <w:p w:rsidR="0038163B" w:rsidRPr="006A2808" w:rsidRDefault="0038163B" w:rsidP="0038163B">
            <w:pPr>
              <w:spacing w:line="220" w:lineRule="exact"/>
              <w:jc w:val="center"/>
              <w:rPr>
                <w:sz w:val="24"/>
                <w:szCs w:val="24"/>
              </w:rPr>
            </w:pPr>
            <w:r w:rsidRPr="006A2808">
              <w:rPr>
                <w:rStyle w:val="22"/>
                <w:rFonts w:eastAsiaTheme="minorHAnsi"/>
                <w:sz w:val="24"/>
                <w:szCs w:val="24"/>
              </w:rPr>
              <w:t>10</w:t>
            </w:r>
          </w:p>
        </w:tc>
        <w:tc>
          <w:tcPr>
            <w:tcW w:w="2093" w:type="dxa"/>
            <w:tcBorders>
              <w:top w:val="single" w:sz="4" w:space="0" w:color="auto"/>
              <w:left w:val="single" w:sz="4" w:space="0" w:color="auto"/>
              <w:right w:val="single" w:sz="4" w:space="0" w:color="auto"/>
            </w:tcBorders>
            <w:shd w:val="clear" w:color="auto" w:fill="FFFFFF"/>
            <w:vAlign w:val="bottom"/>
          </w:tcPr>
          <w:p w:rsidR="0038163B" w:rsidRPr="006A2808" w:rsidRDefault="0038163B" w:rsidP="0038163B">
            <w:pPr>
              <w:spacing w:line="220" w:lineRule="exact"/>
              <w:jc w:val="center"/>
              <w:rPr>
                <w:sz w:val="24"/>
                <w:szCs w:val="24"/>
              </w:rPr>
            </w:pPr>
            <w:r w:rsidRPr="006A2808">
              <w:rPr>
                <w:rStyle w:val="22"/>
                <w:rFonts w:eastAsiaTheme="minorHAnsi"/>
                <w:sz w:val="24"/>
                <w:szCs w:val="24"/>
              </w:rPr>
              <w:t>8</w:t>
            </w:r>
          </w:p>
        </w:tc>
      </w:tr>
      <w:tr w:rsidR="0038163B" w:rsidTr="0038163B">
        <w:trPr>
          <w:trHeight w:hRule="exact" w:val="562"/>
        </w:trPr>
        <w:tc>
          <w:tcPr>
            <w:tcW w:w="3514" w:type="dxa"/>
            <w:tcBorders>
              <w:top w:val="single" w:sz="4" w:space="0" w:color="auto"/>
              <w:left w:val="single" w:sz="4" w:space="0" w:color="auto"/>
            </w:tcBorders>
            <w:shd w:val="clear" w:color="auto" w:fill="FFFFFF"/>
            <w:vAlign w:val="bottom"/>
          </w:tcPr>
          <w:p w:rsidR="0038163B" w:rsidRPr="006A2808" w:rsidRDefault="0038163B" w:rsidP="0038163B">
            <w:pPr>
              <w:spacing w:line="278" w:lineRule="exact"/>
              <w:jc w:val="center"/>
              <w:rPr>
                <w:sz w:val="24"/>
                <w:szCs w:val="24"/>
              </w:rPr>
            </w:pPr>
            <w:r w:rsidRPr="006A2808">
              <w:rPr>
                <w:rStyle w:val="22"/>
                <w:rFonts w:eastAsiaTheme="minorHAnsi"/>
                <w:sz w:val="24"/>
                <w:szCs w:val="24"/>
              </w:rPr>
              <w:t>Тренировочный этап (этап спортивной специализации)</w:t>
            </w:r>
          </w:p>
        </w:tc>
        <w:tc>
          <w:tcPr>
            <w:tcW w:w="1843" w:type="dxa"/>
            <w:tcBorders>
              <w:top w:val="single" w:sz="4" w:space="0" w:color="auto"/>
              <w:lef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4</w:t>
            </w:r>
          </w:p>
        </w:tc>
        <w:tc>
          <w:tcPr>
            <w:tcW w:w="2410" w:type="dxa"/>
            <w:tcBorders>
              <w:top w:val="single" w:sz="4" w:space="0" w:color="auto"/>
              <w:lef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12</w:t>
            </w:r>
          </w:p>
        </w:tc>
        <w:tc>
          <w:tcPr>
            <w:tcW w:w="2093" w:type="dxa"/>
            <w:tcBorders>
              <w:top w:val="single" w:sz="4" w:space="0" w:color="auto"/>
              <w:left w:val="single" w:sz="4" w:space="0" w:color="auto"/>
              <w:righ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6</w:t>
            </w:r>
          </w:p>
        </w:tc>
      </w:tr>
      <w:tr w:rsidR="0038163B" w:rsidTr="006A2808">
        <w:trPr>
          <w:trHeight w:hRule="exact" w:val="666"/>
        </w:trPr>
        <w:tc>
          <w:tcPr>
            <w:tcW w:w="3514" w:type="dxa"/>
            <w:tcBorders>
              <w:top w:val="single" w:sz="4" w:space="0" w:color="auto"/>
              <w:left w:val="single" w:sz="4" w:space="0" w:color="auto"/>
            </w:tcBorders>
            <w:shd w:val="clear" w:color="auto" w:fill="FFFFFF"/>
            <w:vAlign w:val="bottom"/>
          </w:tcPr>
          <w:p w:rsidR="0038163B" w:rsidRPr="006A2808" w:rsidRDefault="0038163B" w:rsidP="0038163B">
            <w:pPr>
              <w:spacing w:line="278" w:lineRule="exact"/>
              <w:jc w:val="center"/>
              <w:rPr>
                <w:sz w:val="24"/>
                <w:szCs w:val="24"/>
              </w:rPr>
            </w:pPr>
            <w:r w:rsidRPr="006A2808">
              <w:rPr>
                <w:rStyle w:val="22"/>
                <w:rFonts w:eastAsiaTheme="minorHAnsi"/>
                <w:sz w:val="24"/>
                <w:szCs w:val="24"/>
              </w:rPr>
              <w:t>Этап совершенствования спор</w:t>
            </w:r>
            <w:r w:rsidRPr="006A2808">
              <w:rPr>
                <w:rStyle w:val="22"/>
                <w:rFonts w:eastAsiaTheme="minorHAnsi"/>
                <w:sz w:val="24"/>
                <w:szCs w:val="24"/>
              </w:rPr>
              <w:softHyphen/>
              <w:t>тивного мастерства</w:t>
            </w:r>
          </w:p>
        </w:tc>
        <w:tc>
          <w:tcPr>
            <w:tcW w:w="1843" w:type="dxa"/>
            <w:tcBorders>
              <w:top w:val="single" w:sz="4" w:space="0" w:color="auto"/>
              <w:left w:val="single" w:sz="4" w:space="0" w:color="auto"/>
            </w:tcBorders>
            <w:shd w:val="clear" w:color="auto" w:fill="FFFFFF"/>
            <w:vAlign w:val="bottom"/>
          </w:tcPr>
          <w:p w:rsidR="0038163B" w:rsidRPr="006A2808" w:rsidRDefault="0038163B" w:rsidP="0038163B">
            <w:pPr>
              <w:jc w:val="center"/>
              <w:rPr>
                <w:sz w:val="24"/>
                <w:szCs w:val="24"/>
              </w:rPr>
            </w:pPr>
            <w:r w:rsidRPr="006A2808">
              <w:rPr>
                <w:rStyle w:val="22"/>
                <w:rFonts w:eastAsiaTheme="minorHAnsi"/>
                <w:sz w:val="24"/>
                <w:szCs w:val="24"/>
              </w:rPr>
              <w:t>Без ограниче</w:t>
            </w:r>
            <w:r w:rsidRPr="006A2808">
              <w:rPr>
                <w:rStyle w:val="22"/>
                <w:rFonts w:eastAsiaTheme="minorHAnsi"/>
                <w:sz w:val="24"/>
                <w:szCs w:val="24"/>
              </w:rPr>
              <w:softHyphen/>
              <w:t>ний</w:t>
            </w:r>
          </w:p>
        </w:tc>
        <w:tc>
          <w:tcPr>
            <w:tcW w:w="2410" w:type="dxa"/>
            <w:tcBorders>
              <w:top w:val="single" w:sz="4" w:space="0" w:color="auto"/>
              <w:lef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13</w:t>
            </w:r>
          </w:p>
        </w:tc>
        <w:tc>
          <w:tcPr>
            <w:tcW w:w="2093" w:type="dxa"/>
            <w:tcBorders>
              <w:top w:val="single" w:sz="4" w:space="0" w:color="auto"/>
              <w:left w:val="single" w:sz="4" w:space="0" w:color="auto"/>
              <w:righ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3</w:t>
            </w:r>
          </w:p>
        </w:tc>
      </w:tr>
      <w:tr w:rsidR="0038163B" w:rsidTr="0038163B">
        <w:trPr>
          <w:trHeight w:hRule="exact" w:val="571"/>
        </w:trPr>
        <w:tc>
          <w:tcPr>
            <w:tcW w:w="3514" w:type="dxa"/>
            <w:tcBorders>
              <w:top w:val="single" w:sz="4" w:space="0" w:color="auto"/>
              <w:left w:val="single" w:sz="4" w:space="0" w:color="auto"/>
              <w:bottom w:val="single" w:sz="4" w:space="0" w:color="auto"/>
            </w:tcBorders>
            <w:shd w:val="clear" w:color="auto" w:fill="FFFFFF"/>
            <w:vAlign w:val="bottom"/>
          </w:tcPr>
          <w:p w:rsidR="0038163B" w:rsidRPr="006A2808" w:rsidRDefault="0038163B" w:rsidP="0038163B">
            <w:pPr>
              <w:spacing w:line="283" w:lineRule="exact"/>
              <w:jc w:val="center"/>
              <w:rPr>
                <w:sz w:val="24"/>
                <w:szCs w:val="24"/>
              </w:rPr>
            </w:pPr>
            <w:r w:rsidRPr="006A2808">
              <w:rPr>
                <w:rStyle w:val="22"/>
                <w:rFonts w:eastAsiaTheme="minorHAnsi"/>
                <w:sz w:val="24"/>
                <w:szCs w:val="24"/>
              </w:rPr>
              <w:t>Этап высшего спортивного ма</w:t>
            </w:r>
            <w:r w:rsidRPr="006A2808">
              <w:rPr>
                <w:rStyle w:val="22"/>
                <w:rFonts w:eastAsiaTheme="minorHAnsi"/>
                <w:sz w:val="24"/>
                <w:szCs w:val="24"/>
              </w:rPr>
              <w:softHyphen/>
              <w:t>стерства</w:t>
            </w:r>
          </w:p>
        </w:tc>
        <w:tc>
          <w:tcPr>
            <w:tcW w:w="1843" w:type="dxa"/>
            <w:tcBorders>
              <w:top w:val="single" w:sz="4" w:space="0" w:color="auto"/>
              <w:left w:val="single" w:sz="4" w:space="0" w:color="auto"/>
              <w:bottom w:val="single" w:sz="4" w:space="0" w:color="auto"/>
            </w:tcBorders>
            <w:shd w:val="clear" w:color="auto" w:fill="FFFFFF"/>
            <w:vAlign w:val="bottom"/>
          </w:tcPr>
          <w:p w:rsidR="0038163B" w:rsidRPr="006A2808" w:rsidRDefault="0038163B" w:rsidP="0038163B">
            <w:pPr>
              <w:jc w:val="center"/>
              <w:rPr>
                <w:sz w:val="24"/>
                <w:szCs w:val="24"/>
              </w:rPr>
            </w:pPr>
            <w:r w:rsidRPr="006A2808">
              <w:rPr>
                <w:rStyle w:val="22"/>
                <w:rFonts w:eastAsiaTheme="minorHAnsi"/>
                <w:sz w:val="24"/>
                <w:szCs w:val="24"/>
              </w:rPr>
              <w:t>Без ограниче</w:t>
            </w:r>
            <w:r w:rsidRPr="006A2808">
              <w:rPr>
                <w:rStyle w:val="22"/>
                <w:rFonts w:eastAsiaTheme="minorHAnsi"/>
                <w:sz w:val="24"/>
                <w:szCs w:val="24"/>
              </w:rPr>
              <w:softHyphen/>
              <w:t>ний</w:t>
            </w:r>
          </w:p>
        </w:tc>
        <w:tc>
          <w:tcPr>
            <w:tcW w:w="2410" w:type="dxa"/>
            <w:tcBorders>
              <w:top w:val="single" w:sz="4" w:space="0" w:color="auto"/>
              <w:left w:val="single" w:sz="4" w:space="0" w:color="auto"/>
              <w:bottom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14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38163B" w:rsidRPr="006A2808" w:rsidRDefault="0038163B" w:rsidP="0038163B">
            <w:pPr>
              <w:spacing w:line="220" w:lineRule="exact"/>
              <w:jc w:val="center"/>
              <w:rPr>
                <w:sz w:val="24"/>
                <w:szCs w:val="24"/>
              </w:rPr>
            </w:pPr>
            <w:r w:rsidRPr="006A2808">
              <w:rPr>
                <w:rStyle w:val="22"/>
                <w:rFonts w:eastAsiaTheme="minorHAnsi"/>
                <w:sz w:val="24"/>
                <w:szCs w:val="24"/>
              </w:rPr>
              <w:t>1</w:t>
            </w:r>
          </w:p>
        </w:tc>
      </w:tr>
    </w:tbl>
    <w:p w:rsidR="00137EE7" w:rsidRDefault="00137EE7" w:rsidP="00137EE7"/>
    <w:p w:rsidR="0038163B" w:rsidRPr="006A2808" w:rsidRDefault="0038163B" w:rsidP="006A2808">
      <w:pPr>
        <w:ind w:firstLine="709"/>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w:t>
      </w:r>
      <w:r w:rsidRPr="006A2808">
        <w:rPr>
          <w:rFonts w:ascii="Times New Roman" w:hAnsi="Times New Roman" w:cs="Times New Roman"/>
          <w:color w:val="000000"/>
          <w:sz w:val="24"/>
          <w:szCs w:val="24"/>
          <w:lang w:eastAsia="ru-RU" w:bidi="ru-RU"/>
        </w:rPr>
        <w:softHyphen/>
        <w:t>полнением объемов тренировочных нагрузок.</w:t>
      </w:r>
    </w:p>
    <w:p w:rsidR="0038163B" w:rsidRPr="006A2808" w:rsidRDefault="0038163B" w:rsidP="006A2808">
      <w:pPr>
        <w:ind w:firstLine="709"/>
        <w:jc w:val="both"/>
        <w:rPr>
          <w:rFonts w:ascii="Times New Roman" w:hAnsi="Times New Roman" w:cs="Times New Roman"/>
          <w:sz w:val="24"/>
          <w:szCs w:val="24"/>
        </w:rPr>
      </w:pPr>
      <w:r w:rsidRPr="006A2808">
        <w:rPr>
          <w:rFonts w:ascii="Times New Roman" w:hAnsi="Times New Roman" w:cs="Times New Roman"/>
          <w:color w:val="000000"/>
          <w:sz w:val="24"/>
          <w:szCs w:val="24"/>
          <w:lang w:eastAsia="ru-RU" w:bidi="ru-RU"/>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виду спорта пулевая стрельба, прохождение следующего этапа спортивной подготовки не допускается.</w:t>
      </w:r>
    </w:p>
    <w:p w:rsidR="008B6885" w:rsidRPr="00040FB5" w:rsidRDefault="0038163B" w:rsidP="00040FB5">
      <w:pPr>
        <w:ind w:firstLine="709"/>
        <w:jc w:val="both"/>
        <w:rPr>
          <w:rFonts w:ascii="Times New Roman" w:hAnsi="Times New Roman" w:cs="Times New Roman"/>
          <w:color w:val="000000"/>
          <w:sz w:val="24"/>
          <w:szCs w:val="24"/>
          <w:lang w:eastAsia="ru-RU" w:bidi="ru-RU"/>
        </w:rPr>
      </w:pPr>
      <w:r w:rsidRPr="006A2808">
        <w:rPr>
          <w:rFonts w:ascii="Times New Roman" w:hAnsi="Times New Roman" w:cs="Times New Roman"/>
          <w:color w:val="000000"/>
          <w:sz w:val="24"/>
          <w:szCs w:val="24"/>
          <w:lang w:eastAsia="ru-RU" w:bidi="ru-RU"/>
        </w:rPr>
        <w:t>Лицам, проходящим спортивную подготовку, не выполнившим предъявляемые про</w:t>
      </w:r>
      <w:r w:rsidRPr="006A2808">
        <w:rPr>
          <w:rFonts w:ascii="Times New Roman" w:hAnsi="Times New Roman" w:cs="Times New Roman"/>
          <w:color w:val="000000"/>
          <w:sz w:val="24"/>
          <w:szCs w:val="24"/>
          <w:lang w:eastAsia="ru-RU" w:bidi="ru-RU"/>
        </w:rPr>
        <w:softHyphen/>
        <w:t>граммой требования, предоставляется возможность продолжить спортивную подготовку на том же этапе спортивной подготовки.</w:t>
      </w:r>
    </w:p>
    <w:p w:rsidR="0038163B" w:rsidRDefault="0038163B" w:rsidP="0038163B">
      <w:pPr>
        <w:pStyle w:val="24"/>
        <w:numPr>
          <w:ilvl w:val="1"/>
          <w:numId w:val="1"/>
        </w:numPr>
        <w:shd w:val="clear" w:color="auto" w:fill="auto"/>
        <w:tabs>
          <w:tab w:val="left" w:pos="706"/>
        </w:tabs>
        <w:spacing w:before="0" w:after="304" w:line="278" w:lineRule="exact"/>
        <w:ind w:left="1560" w:hanging="1340"/>
        <w:jc w:val="left"/>
      </w:pPr>
      <w:bookmarkStart w:id="7" w:name="bookmark8"/>
      <w:r>
        <w:rPr>
          <w:color w:val="000000"/>
          <w:lang w:eastAsia="ru-RU" w:bidi="ru-RU"/>
        </w:rPr>
        <w:lastRenderedPageBreak/>
        <w:t>Соотношение объемов тренировочного процесса по видам спортивной подготовки на этапах спортивной подготовки по виду спорта пулевая стрельба</w:t>
      </w:r>
      <w:bookmarkEnd w:id="7"/>
    </w:p>
    <w:p w:rsidR="0038163B" w:rsidRPr="003873F8" w:rsidRDefault="0038163B" w:rsidP="003873F8">
      <w:pPr>
        <w:ind w:firstLine="960"/>
        <w:jc w:val="center"/>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Соотношение объемов тренировочного процесса по видам спортивной подготовки на этапах спортивной подготовки по виду спорта пулевая стрельба представлено в таблице 3.</w:t>
      </w:r>
    </w:p>
    <w:tbl>
      <w:tblPr>
        <w:tblW w:w="10219" w:type="dxa"/>
        <w:tblLayout w:type="fixed"/>
        <w:tblCellMar>
          <w:left w:w="10" w:type="dxa"/>
          <w:right w:w="10" w:type="dxa"/>
        </w:tblCellMar>
        <w:tblLook w:val="04A0"/>
      </w:tblPr>
      <w:tblGrid>
        <w:gridCol w:w="2270"/>
        <w:gridCol w:w="965"/>
        <w:gridCol w:w="1022"/>
        <w:gridCol w:w="1205"/>
        <w:gridCol w:w="1205"/>
        <w:gridCol w:w="1982"/>
        <w:gridCol w:w="1570"/>
      </w:tblGrid>
      <w:tr w:rsidR="0038163B" w:rsidTr="0038163B">
        <w:trPr>
          <w:trHeight w:hRule="exact" w:val="293"/>
        </w:trPr>
        <w:tc>
          <w:tcPr>
            <w:tcW w:w="2270" w:type="dxa"/>
            <w:vMerge w:val="restart"/>
            <w:tcBorders>
              <w:top w:val="single" w:sz="4" w:space="0" w:color="auto"/>
              <w:left w:val="single" w:sz="4" w:space="0" w:color="auto"/>
            </w:tcBorders>
            <w:shd w:val="clear" w:color="auto" w:fill="FFFFFF"/>
            <w:vAlign w:val="center"/>
          </w:tcPr>
          <w:p w:rsidR="0038163B" w:rsidRPr="003873F8" w:rsidRDefault="0038163B" w:rsidP="0038163B">
            <w:pPr>
              <w:spacing w:line="269" w:lineRule="exact"/>
              <w:jc w:val="center"/>
              <w:rPr>
                <w:rFonts w:ascii="Times New Roman" w:hAnsi="Times New Roman" w:cs="Times New Roman"/>
                <w:sz w:val="24"/>
                <w:szCs w:val="24"/>
              </w:rPr>
            </w:pPr>
            <w:r w:rsidRPr="003873F8">
              <w:rPr>
                <w:rStyle w:val="22"/>
                <w:rFonts w:eastAsiaTheme="minorHAnsi"/>
                <w:sz w:val="24"/>
                <w:szCs w:val="24"/>
              </w:rPr>
              <w:t>Разделы по подго</w:t>
            </w:r>
            <w:r w:rsidRPr="003873F8">
              <w:rPr>
                <w:rStyle w:val="22"/>
                <w:rFonts w:eastAsiaTheme="minorHAnsi"/>
                <w:sz w:val="24"/>
                <w:szCs w:val="24"/>
              </w:rPr>
              <w:softHyphen/>
              <w:t>товки</w:t>
            </w:r>
          </w:p>
        </w:tc>
        <w:tc>
          <w:tcPr>
            <w:tcW w:w="7949" w:type="dxa"/>
            <w:gridSpan w:val="6"/>
            <w:tcBorders>
              <w:top w:val="single" w:sz="4" w:space="0" w:color="auto"/>
              <w:left w:val="single" w:sz="4" w:space="0" w:color="auto"/>
              <w:right w:val="single" w:sz="4" w:space="0" w:color="auto"/>
            </w:tcBorders>
            <w:shd w:val="clear" w:color="auto" w:fill="FFFFFF"/>
            <w:vAlign w:val="bottom"/>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Этапы и годы спортивной подготовки</w:t>
            </w:r>
          </w:p>
        </w:tc>
      </w:tr>
      <w:tr w:rsidR="0038163B" w:rsidTr="0038163B">
        <w:trPr>
          <w:trHeight w:hRule="exact" w:val="562"/>
        </w:trPr>
        <w:tc>
          <w:tcPr>
            <w:tcW w:w="2270" w:type="dxa"/>
            <w:vMerge/>
            <w:tcBorders>
              <w:left w:val="single" w:sz="4" w:space="0" w:color="auto"/>
            </w:tcBorders>
            <w:shd w:val="clear" w:color="auto" w:fill="FFFFFF"/>
            <w:vAlign w:val="center"/>
          </w:tcPr>
          <w:p w:rsidR="0038163B" w:rsidRPr="003873F8" w:rsidRDefault="0038163B" w:rsidP="0038163B">
            <w:pPr>
              <w:rPr>
                <w:rFonts w:ascii="Times New Roman" w:hAnsi="Times New Roman" w:cs="Times New Roman"/>
                <w:sz w:val="24"/>
                <w:szCs w:val="24"/>
              </w:rPr>
            </w:pPr>
          </w:p>
        </w:tc>
        <w:tc>
          <w:tcPr>
            <w:tcW w:w="1987" w:type="dxa"/>
            <w:gridSpan w:val="2"/>
            <w:tcBorders>
              <w:top w:val="single" w:sz="4" w:space="0" w:color="auto"/>
              <w:left w:val="single" w:sz="4" w:space="0" w:color="auto"/>
            </w:tcBorders>
            <w:shd w:val="clear" w:color="auto" w:fill="FFFFFF"/>
            <w:vAlign w:val="bottom"/>
          </w:tcPr>
          <w:p w:rsidR="0038163B" w:rsidRPr="003873F8" w:rsidRDefault="0038163B" w:rsidP="0038163B">
            <w:pPr>
              <w:spacing w:line="278" w:lineRule="exact"/>
              <w:rPr>
                <w:rFonts w:ascii="Times New Roman" w:hAnsi="Times New Roman" w:cs="Times New Roman"/>
                <w:sz w:val="24"/>
                <w:szCs w:val="24"/>
              </w:rPr>
            </w:pPr>
            <w:r w:rsidRPr="003873F8">
              <w:rPr>
                <w:rStyle w:val="22"/>
                <w:rFonts w:eastAsiaTheme="minorHAnsi"/>
                <w:sz w:val="24"/>
                <w:szCs w:val="24"/>
              </w:rPr>
              <w:t>Этап начальной подготовки (НП)</w:t>
            </w:r>
          </w:p>
        </w:tc>
        <w:tc>
          <w:tcPr>
            <w:tcW w:w="1205" w:type="dxa"/>
            <w:tcBorders>
              <w:top w:val="single" w:sz="4" w:space="0" w:color="auto"/>
              <w:left w:val="single" w:sz="4" w:space="0" w:color="auto"/>
            </w:tcBorders>
            <w:shd w:val="clear" w:color="auto" w:fill="FFFFFF"/>
            <w:vAlign w:val="bottom"/>
          </w:tcPr>
          <w:p w:rsidR="0038163B" w:rsidRPr="003873F8" w:rsidRDefault="0038163B" w:rsidP="0038163B">
            <w:pPr>
              <w:spacing w:after="60" w:line="220" w:lineRule="exact"/>
              <w:jc w:val="right"/>
              <w:rPr>
                <w:rFonts w:ascii="Times New Roman" w:hAnsi="Times New Roman" w:cs="Times New Roman"/>
                <w:sz w:val="24"/>
                <w:szCs w:val="24"/>
              </w:rPr>
            </w:pPr>
            <w:r w:rsidRPr="003873F8">
              <w:rPr>
                <w:rStyle w:val="22"/>
                <w:rFonts w:eastAsiaTheme="minorHAnsi"/>
                <w:sz w:val="24"/>
                <w:szCs w:val="24"/>
              </w:rPr>
              <w:t>Тренировс</w:t>
            </w:r>
          </w:p>
          <w:p w:rsidR="0038163B" w:rsidRPr="003873F8" w:rsidRDefault="0038163B" w:rsidP="0038163B">
            <w:pPr>
              <w:spacing w:before="60" w:line="220" w:lineRule="exact"/>
              <w:jc w:val="right"/>
              <w:rPr>
                <w:rFonts w:ascii="Times New Roman" w:hAnsi="Times New Roman" w:cs="Times New Roman"/>
                <w:sz w:val="24"/>
                <w:szCs w:val="24"/>
              </w:rPr>
            </w:pPr>
            <w:r w:rsidRPr="003873F8">
              <w:rPr>
                <w:rStyle w:val="22"/>
                <w:rFonts w:eastAsiaTheme="minorHAnsi"/>
                <w:sz w:val="24"/>
                <w:szCs w:val="24"/>
              </w:rPr>
              <w:t>(Т</w:t>
            </w:r>
          </w:p>
        </w:tc>
        <w:tc>
          <w:tcPr>
            <w:tcW w:w="1205" w:type="dxa"/>
            <w:tcBorders>
              <w:top w:val="single" w:sz="4" w:space="0" w:color="auto"/>
              <w:left w:val="single" w:sz="4" w:space="0" w:color="auto"/>
            </w:tcBorders>
            <w:shd w:val="clear" w:color="auto" w:fill="FFFFFF"/>
            <w:vAlign w:val="bottom"/>
          </w:tcPr>
          <w:p w:rsidR="0038163B" w:rsidRPr="003873F8" w:rsidRDefault="0038163B" w:rsidP="0038163B">
            <w:pPr>
              <w:spacing w:line="317" w:lineRule="exact"/>
              <w:rPr>
                <w:rFonts w:ascii="Times New Roman" w:hAnsi="Times New Roman" w:cs="Times New Roman"/>
                <w:sz w:val="24"/>
                <w:szCs w:val="24"/>
              </w:rPr>
            </w:pPr>
            <w:r w:rsidRPr="003873F8">
              <w:rPr>
                <w:rStyle w:val="22"/>
                <w:rFonts w:eastAsiaTheme="minorHAnsi"/>
                <w:sz w:val="24"/>
                <w:szCs w:val="24"/>
              </w:rPr>
              <w:t>чный этап 0</w:t>
            </w:r>
          </w:p>
        </w:tc>
        <w:tc>
          <w:tcPr>
            <w:tcW w:w="1982" w:type="dxa"/>
            <w:vMerge w:val="restart"/>
            <w:tcBorders>
              <w:top w:val="single" w:sz="4" w:space="0" w:color="auto"/>
              <w:left w:val="single" w:sz="4" w:space="0" w:color="auto"/>
            </w:tcBorders>
            <w:shd w:val="clear" w:color="auto" w:fill="FFFFFF"/>
            <w:vAlign w:val="bottom"/>
          </w:tcPr>
          <w:p w:rsidR="0038163B" w:rsidRPr="003873F8" w:rsidRDefault="0038163B" w:rsidP="0038163B">
            <w:pPr>
              <w:jc w:val="center"/>
              <w:rPr>
                <w:rFonts w:ascii="Times New Roman" w:hAnsi="Times New Roman" w:cs="Times New Roman"/>
                <w:sz w:val="24"/>
                <w:szCs w:val="24"/>
              </w:rPr>
            </w:pPr>
            <w:r w:rsidRPr="003873F8">
              <w:rPr>
                <w:rStyle w:val="22"/>
                <w:rFonts w:eastAsiaTheme="minorHAnsi"/>
                <w:sz w:val="24"/>
                <w:szCs w:val="24"/>
              </w:rPr>
              <w:t>Этап совершен</w:t>
            </w:r>
            <w:r w:rsidRPr="003873F8">
              <w:rPr>
                <w:rStyle w:val="22"/>
                <w:rFonts w:eastAsiaTheme="minorHAnsi"/>
                <w:sz w:val="24"/>
                <w:szCs w:val="24"/>
              </w:rPr>
              <w:softHyphen/>
              <w:t>ствования спор</w:t>
            </w:r>
            <w:r w:rsidRPr="003873F8">
              <w:rPr>
                <w:rStyle w:val="22"/>
                <w:rFonts w:eastAsiaTheme="minorHAnsi"/>
                <w:sz w:val="24"/>
                <w:szCs w:val="24"/>
              </w:rPr>
              <w:softHyphen/>
              <w:t>тивного мастер</w:t>
            </w:r>
            <w:r w:rsidRPr="003873F8">
              <w:rPr>
                <w:rStyle w:val="22"/>
                <w:rFonts w:eastAsiaTheme="minorHAnsi"/>
                <w:sz w:val="24"/>
                <w:szCs w:val="24"/>
              </w:rPr>
              <w:softHyphen/>
              <w:t>ства (ССМ)</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38163B" w:rsidRPr="003873F8" w:rsidRDefault="0038163B" w:rsidP="0038163B">
            <w:pPr>
              <w:rPr>
                <w:rFonts w:ascii="Times New Roman" w:hAnsi="Times New Roman" w:cs="Times New Roman"/>
                <w:sz w:val="24"/>
                <w:szCs w:val="24"/>
              </w:rPr>
            </w:pPr>
            <w:r w:rsidRPr="003873F8">
              <w:rPr>
                <w:rStyle w:val="22"/>
                <w:rFonts w:eastAsiaTheme="minorHAnsi"/>
                <w:sz w:val="24"/>
                <w:szCs w:val="24"/>
              </w:rPr>
              <w:t>Этап высше</w:t>
            </w:r>
            <w:r w:rsidRPr="003873F8">
              <w:rPr>
                <w:rStyle w:val="22"/>
                <w:rFonts w:eastAsiaTheme="minorHAnsi"/>
                <w:sz w:val="24"/>
                <w:szCs w:val="24"/>
              </w:rPr>
              <w:softHyphen/>
              <w:t>го спортив</w:t>
            </w:r>
            <w:r w:rsidRPr="003873F8">
              <w:rPr>
                <w:rStyle w:val="22"/>
                <w:rFonts w:eastAsiaTheme="minorHAnsi"/>
                <w:sz w:val="24"/>
                <w:szCs w:val="24"/>
              </w:rPr>
              <w:softHyphen/>
              <w:t>ного мастер</w:t>
            </w:r>
            <w:r w:rsidRPr="003873F8">
              <w:rPr>
                <w:rStyle w:val="22"/>
                <w:rFonts w:eastAsiaTheme="minorHAnsi"/>
                <w:sz w:val="24"/>
                <w:szCs w:val="24"/>
              </w:rPr>
              <w:softHyphen/>
              <w:t>ства (ВСМ)</w:t>
            </w:r>
          </w:p>
        </w:tc>
      </w:tr>
      <w:tr w:rsidR="0038163B" w:rsidTr="003873F8">
        <w:trPr>
          <w:trHeight w:hRule="exact" w:val="789"/>
        </w:trPr>
        <w:tc>
          <w:tcPr>
            <w:tcW w:w="2270" w:type="dxa"/>
            <w:vMerge/>
            <w:tcBorders>
              <w:left w:val="single" w:sz="4" w:space="0" w:color="auto"/>
            </w:tcBorders>
            <w:shd w:val="clear" w:color="auto" w:fill="FFFFFF"/>
            <w:vAlign w:val="center"/>
          </w:tcPr>
          <w:p w:rsidR="0038163B" w:rsidRPr="003873F8" w:rsidRDefault="0038163B" w:rsidP="0038163B">
            <w:pPr>
              <w:rPr>
                <w:rFonts w:ascii="Times New Roman" w:hAnsi="Times New Roman" w:cs="Times New Roman"/>
                <w:sz w:val="24"/>
                <w:szCs w:val="24"/>
              </w:rPr>
            </w:pPr>
          </w:p>
        </w:tc>
        <w:tc>
          <w:tcPr>
            <w:tcW w:w="965" w:type="dxa"/>
            <w:tcBorders>
              <w:top w:val="single" w:sz="4" w:space="0" w:color="auto"/>
              <w:left w:val="single" w:sz="4" w:space="0" w:color="auto"/>
            </w:tcBorders>
            <w:shd w:val="clear" w:color="auto" w:fill="FFFFFF"/>
            <w:vAlign w:val="bottom"/>
          </w:tcPr>
          <w:p w:rsidR="0038163B" w:rsidRPr="003873F8" w:rsidRDefault="0038163B" w:rsidP="0038163B">
            <w:pPr>
              <w:spacing w:line="278" w:lineRule="exact"/>
              <w:jc w:val="center"/>
              <w:rPr>
                <w:rFonts w:ascii="Times New Roman" w:hAnsi="Times New Roman" w:cs="Times New Roman"/>
                <w:sz w:val="24"/>
                <w:szCs w:val="24"/>
              </w:rPr>
            </w:pPr>
            <w:r w:rsidRPr="003873F8">
              <w:rPr>
                <w:rStyle w:val="22"/>
                <w:rFonts w:eastAsiaTheme="minorHAnsi"/>
                <w:sz w:val="24"/>
                <w:szCs w:val="24"/>
              </w:rPr>
              <w:t>До го</w:t>
            </w:r>
            <w:r w:rsidRPr="003873F8">
              <w:rPr>
                <w:rStyle w:val="22"/>
                <w:rFonts w:eastAsiaTheme="minorHAnsi"/>
                <w:sz w:val="24"/>
                <w:szCs w:val="24"/>
              </w:rPr>
              <w:softHyphen/>
              <w:t>да</w:t>
            </w:r>
          </w:p>
        </w:tc>
        <w:tc>
          <w:tcPr>
            <w:tcW w:w="1022" w:type="dxa"/>
            <w:tcBorders>
              <w:top w:val="single" w:sz="4" w:space="0" w:color="auto"/>
              <w:left w:val="single" w:sz="4" w:space="0" w:color="auto"/>
            </w:tcBorders>
            <w:shd w:val="clear" w:color="auto" w:fill="FFFFFF"/>
            <w:vAlign w:val="bottom"/>
          </w:tcPr>
          <w:p w:rsidR="0038163B" w:rsidRPr="003873F8" w:rsidRDefault="0038163B" w:rsidP="0038163B">
            <w:pPr>
              <w:spacing w:after="120" w:line="220" w:lineRule="exact"/>
              <w:ind w:left="160"/>
              <w:rPr>
                <w:rFonts w:ascii="Times New Roman" w:hAnsi="Times New Roman" w:cs="Times New Roman"/>
                <w:sz w:val="24"/>
                <w:szCs w:val="24"/>
              </w:rPr>
            </w:pPr>
            <w:r w:rsidRPr="003873F8">
              <w:rPr>
                <w:rStyle w:val="22"/>
                <w:rFonts w:eastAsiaTheme="minorHAnsi"/>
                <w:sz w:val="24"/>
                <w:szCs w:val="24"/>
              </w:rPr>
              <w:t>Свыше</w:t>
            </w:r>
          </w:p>
          <w:p w:rsidR="0038163B" w:rsidRPr="003873F8" w:rsidRDefault="0038163B" w:rsidP="0038163B">
            <w:pPr>
              <w:spacing w:before="120" w:line="220" w:lineRule="exact"/>
              <w:jc w:val="center"/>
              <w:rPr>
                <w:rFonts w:ascii="Times New Roman" w:hAnsi="Times New Roman" w:cs="Times New Roman"/>
                <w:sz w:val="24"/>
                <w:szCs w:val="24"/>
              </w:rPr>
            </w:pPr>
            <w:r w:rsidRPr="003873F8">
              <w:rPr>
                <w:rStyle w:val="22"/>
                <w:rFonts w:eastAsiaTheme="minorHAnsi"/>
                <w:sz w:val="24"/>
                <w:szCs w:val="24"/>
              </w:rPr>
              <w:t>года</w:t>
            </w:r>
          </w:p>
        </w:tc>
        <w:tc>
          <w:tcPr>
            <w:tcW w:w="1205" w:type="dxa"/>
            <w:tcBorders>
              <w:top w:val="single" w:sz="4" w:space="0" w:color="auto"/>
              <w:left w:val="single" w:sz="4" w:space="0" w:color="auto"/>
            </w:tcBorders>
            <w:shd w:val="clear" w:color="auto" w:fill="FFFFFF"/>
            <w:vAlign w:val="bottom"/>
          </w:tcPr>
          <w:p w:rsidR="0038163B" w:rsidRPr="003873F8" w:rsidRDefault="0038163B" w:rsidP="0038163B">
            <w:pPr>
              <w:spacing w:line="283" w:lineRule="exact"/>
              <w:jc w:val="center"/>
              <w:rPr>
                <w:rFonts w:ascii="Times New Roman" w:hAnsi="Times New Roman" w:cs="Times New Roman"/>
                <w:sz w:val="24"/>
                <w:szCs w:val="24"/>
              </w:rPr>
            </w:pPr>
            <w:r w:rsidRPr="003873F8">
              <w:rPr>
                <w:rStyle w:val="22"/>
                <w:rFonts w:eastAsiaTheme="minorHAnsi"/>
                <w:sz w:val="24"/>
                <w:szCs w:val="24"/>
              </w:rPr>
              <w:t>До двух лет</w:t>
            </w:r>
          </w:p>
        </w:tc>
        <w:tc>
          <w:tcPr>
            <w:tcW w:w="1205" w:type="dxa"/>
            <w:tcBorders>
              <w:top w:val="single" w:sz="4" w:space="0" w:color="auto"/>
              <w:left w:val="single" w:sz="4" w:space="0" w:color="auto"/>
            </w:tcBorders>
            <w:shd w:val="clear" w:color="auto" w:fill="FFFFFF"/>
            <w:vAlign w:val="bottom"/>
          </w:tcPr>
          <w:p w:rsidR="0038163B" w:rsidRPr="003873F8" w:rsidRDefault="0038163B" w:rsidP="0038163B">
            <w:pPr>
              <w:spacing w:line="278" w:lineRule="exact"/>
              <w:rPr>
                <w:rFonts w:ascii="Times New Roman" w:hAnsi="Times New Roman" w:cs="Times New Roman"/>
                <w:sz w:val="24"/>
                <w:szCs w:val="24"/>
              </w:rPr>
            </w:pPr>
            <w:r w:rsidRPr="003873F8">
              <w:rPr>
                <w:rStyle w:val="22"/>
                <w:rFonts w:eastAsiaTheme="minorHAnsi"/>
                <w:sz w:val="24"/>
                <w:szCs w:val="24"/>
              </w:rPr>
              <w:t>Свыше двух лет</w:t>
            </w:r>
          </w:p>
        </w:tc>
        <w:tc>
          <w:tcPr>
            <w:tcW w:w="1982" w:type="dxa"/>
            <w:vMerge/>
            <w:tcBorders>
              <w:left w:val="single" w:sz="4" w:space="0" w:color="auto"/>
            </w:tcBorders>
            <w:shd w:val="clear" w:color="auto" w:fill="FFFFFF"/>
            <w:vAlign w:val="bottom"/>
          </w:tcPr>
          <w:p w:rsidR="0038163B" w:rsidRPr="003873F8" w:rsidRDefault="0038163B" w:rsidP="0038163B">
            <w:pPr>
              <w:rPr>
                <w:rFonts w:ascii="Times New Roman" w:hAnsi="Times New Roman" w:cs="Times New Roman"/>
                <w:sz w:val="24"/>
                <w:szCs w:val="24"/>
              </w:rPr>
            </w:pPr>
          </w:p>
        </w:tc>
        <w:tc>
          <w:tcPr>
            <w:tcW w:w="1570" w:type="dxa"/>
            <w:vMerge/>
            <w:tcBorders>
              <w:left w:val="single" w:sz="4" w:space="0" w:color="auto"/>
              <w:right w:val="single" w:sz="4" w:space="0" w:color="auto"/>
            </w:tcBorders>
            <w:shd w:val="clear" w:color="auto" w:fill="FFFFFF"/>
            <w:vAlign w:val="bottom"/>
          </w:tcPr>
          <w:p w:rsidR="0038163B" w:rsidRPr="003873F8" w:rsidRDefault="0038163B" w:rsidP="0038163B">
            <w:pPr>
              <w:rPr>
                <w:rFonts w:ascii="Times New Roman" w:hAnsi="Times New Roman" w:cs="Times New Roman"/>
                <w:sz w:val="24"/>
                <w:szCs w:val="24"/>
              </w:rPr>
            </w:pPr>
          </w:p>
        </w:tc>
      </w:tr>
      <w:tr w:rsidR="0038163B" w:rsidTr="0038163B">
        <w:trPr>
          <w:trHeight w:hRule="exact" w:val="514"/>
        </w:trPr>
        <w:tc>
          <w:tcPr>
            <w:tcW w:w="2270" w:type="dxa"/>
            <w:tcBorders>
              <w:top w:val="single" w:sz="4" w:space="0" w:color="auto"/>
              <w:left w:val="single" w:sz="4" w:space="0" w:color="auto"/>
            </w:tcBorders>
            <w:shd w:val="clear" w:color="auto" w:fill="FFFFFF"/>
            <w:vAlign w:val="bottom"/>
          </w:tcPr>
          <w:p w:rsidR="0038163B" w:rsidRPr="003873F8" w:rsidRDefault="0038163B" w:rsidP="0038163B">
            <w:pPr>
              <w:spacing w:line="245" w:lineRule="exact"/>
              <w:jc w:val="center"/>
              <w:rPr>
                <w:rFonts w:ascii="Times New Roman" w:hAnsi="Times New Roman" w:cs="Times New Roman"/>
                <w:sz w:val="24"/>
                <w:szCs w:val="24"/>
              </w:rPr>
            </w:pPr>
            <w:r w:rsidRPr="003873F8">
              <w:rPr>
                <w:rStyle w:val="22"/>
                <w:rFonts w:eastAsiaTheme="minorHAnsi"/>
                <w:sz w:val="24"/>
                <w:szCs w:val="24"/>
              </w:rPr>
              <w:t>Общая физическая подготовка (%)</w:t>
            </w:r>
          </w:p>
        </w:tc>
        <w:tc>
          <w:tcPr>
            <w:tcW w:w="96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ind w:left="200"/>
              <w:rPr>
                <w:rFonts w:ascii="Times New Roman" w:hAnsi="Times New Roman" w:cs="Times New Roman"/>
                <w:sz w:val="24"/>
                <w:szCs w:val="24"/>
              </w:rPr>
            </w:pPr>
            <w:r w:rsidRPr="003873F8">
              <w:rPr>
                <w:rStyle w:val="22"/>
                <w:rFonts w:eastAsiaTheme="minorHAnsi"/>
                <w:sz w:val="24"/>
                <w:szCs w:val="24"/>
              </w:rPr>
              <w:t>45-52</w:t>
            </w:r>
          </w:p>
        </w:tc>
        <w:tc>
          <w:tcPr>
            <w:tcW w:w="102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ind w:left="260"/>
              <w:rPr>
                <w:rFonts w:ascii="Times New Roman" w:hAnsi="Times New Roman" w:cs="Times New Roman"/>
                <w:sz w:val="24"/>
                <w:szCs w:val="24"/>
              </w:rPr>
            </w:pPr>
            <w:r w:rsidRPr="003873F8">
              <w:rPr>
                <w:rStyle w:val="22"/>
                <w:rFonts w:eastAsiaTheme="minorHAnsi"/>
                <w:sz w:val="24"/>
                <w:szCs w:val="24"/>
              </w:rPr>
              <w:t>33-42</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16-24</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14-18</w:t>
            </w:r>
          </w:p>
        </w:tc>
        <w:tc>
          <w:tcPr>
            <w:tcW w:w="198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12-16</w:t>
            </w:r>
          </w:p>
        </w:tc>
        <w:tc>
          <w:tcPr>
            <w:tcW w:w="1570" w:type="dxa"/>
            <w:tcBorders>
              <w:top w:val="single" w:sz="4" w:space="0" w:color="auto"/>
              <w:left w:val="single" w:sz="4" w:space="0" w:color="auto"/>
              <w:righ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8-10</w:t>
            </w:r>
          </w:p>
        </w:tc>
      </w:tr>
      <w:tr w:rsidR="0038163B" w:rsidTr="0038163B">
        <w:trPr>
          <w:trHeight w:hRule="exact" w:val="514"/>
        </w:trPr>
        <w:tc>
          <w:tcPr>
            <w:tcW w:w="2270" w:type="dxa"/>
            <w:tcBorders>
              <w:top w:val="single" w:sz="4" w:space="0" w:color="auto"/>
              <w:left w:val="single" w:sz="4" w:space="0" w:color="auto"/>
            </w:tcBorders>
            <w:shd w:val="clear" w:color="auto" w:fill="FFFFFF"/>
            <w:vAlign w:val="bottom"/>
          </w:tcPr>
          <w:p w:rsidR="0038163B" w:rsidRPr="003873F8" w:rsidRDefault="0038163B" w:rsidP="0038163B">
            <w:pPr>
              <w:spacing w:line="254" w:lineRule="exact"/>
              <w:jc w:val="center"/>
              <w:rPr>
                <w:rFonts w:ascii="Times New Roman" w:hAnsi="Times New Roman" w:cs="Times New Roman"/>
                <w:sz w:val="24"/>
                <w:szCs w:val="24"/>
              </w:rPr>
            </w:pPr>
            <w:r w:rsidRPr="003873F8">
              <w:rPr>
                <w:rStyle w:val="22"/>
                <w:rFonts w:eastAsiaTheme="minorHAnsi"/>
                <w:sz w:val="24"/>
                <w:szCs w:val="24"/>
              </w:rPr>
              <w:t>Специальная физиче</w:t>
            </w:r>
            <w:r w:rsidRPr="003873F8">
              <w:rPr>
                <w:rStyle w:val="22"/>
                <w:rFonts w:eastAsiaTheme="minorHAnsi"/>
                <w:sz w:val="24"/>
                <w:szCs w:val="24"/>
              </w:rPr>
              <w:softHyphen/>
              <w:t>ская подготовка (%)</w:t>
            </w:r>
          </w:p>
        </w:tc>
        <w:tc>
          <w:tcPr>
            <w:tcW w:w="96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ind w:left="200"/>
              <w:rPr>
                <w:rFonts w:ascii="Times New Roman" w:hAnsi="Times New Roman" w:cs="Times New Roman"/>
                <w:sz w:val="24"/>
                <w:szCs w:val="24"/>
              </w:rPr>
            </w:pPr>
            <w:r w:rsidRPr="003873F8">
              <w:rPr>
                <w:rStyle w:val="22"/>
                <w:rFonts w:eastAsiaTheme="minorHAnsi"/>
                <w:sz w:val="24"/>
                <w:szCs w:val="24"/>
              </w:rPr>
              <w:t>28-36</w:t>
            </w:r>
          </w:p>
        </w:tc>
        <w:tc>
          <w:tcPr>
            <w:tcW w:w="102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ind w:left="260"/>
              <w:rPr>
                <w:rFonts w:ascii="Times New Roman" w:hAnsi="Times New Roman" w:cs="Times New Roman"/>
                <w:sz w:val="24"/>
                <w:szCs w:val="24"/>
              </w:rPr>
            </w:pPr>
            <w:r w:rsidRPr="003873F8">
              <w:rPr>
                <w:rStyle w:val="22"/>
                <w:rFonts w:eastAsiaTheme="minorHAnsi"/>
                <w:sz w:val="24"/>
                <w:szCs w:val="24"/>
              </w:rPr>
              <w:t>30-38</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30-36</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25-32</w:t>
            </w:r>
          </w:p>
        </w:tc>
        <w:tc>
          <w:tcPr>
            <w:tcW w:w="198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18-23</w:t>
            </w:r>
          </w:p>
        </w:tc>
        <w:tc>
          <w:tcPr>
            <w:tcW w:w="1570" w:type="dxa"/>
            <w:tcBorders>
              <w:top w:val="single" w:sz="4" w:space="0" w:color="auto"/>
              <w:left w:val="single" w:sz="4" w:space="0" w:color="auto"/>
              <w:righ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12-15</w:t>
            </w:r>
          </w:p>
        </w:tc>
      </w:tr>
      <w:tr w:rsidR="0038163B" w:rsidTr="0038163B">
        <w:trPr>
          <w:trHeight w:hRule="exact" w:val="518"/>
        </w:trPr>
        <w:tc>
          <w:tcPr>
            <w:tcW w:w="2270" w:type="dxa"/>
            <w:tcBorders>
              <w:top w:val="single" w:sz="4" w:space="0" w:color="auto"/>
              <w:left w:val="single" w:sz="4" w:space="0" w:color="auto"/>
            </w:tcBorders>
            <w:shd w:val="clear" w:color="auto" w:fill="FFFFFF"/>
            <w:vAlign w:val="bottom"/>
          </w:tcPr>
          <w:p w:rsidR="0038163B" w:rsidRPr="003873F8" w:rsidRDefault="0038163B" w:rsidP="0038163B">
            <w:pPr>
              <w:spacing w:line="254" w:lineRule="exact"/>
              <w:jc w:val="center"/>
              <w:rPr>
                <w:rFonts w:ascii="Times New Roman" w:hAnsi="Times New Roman" w:cs="Times New Roman"/>
                <w:sz w:val="24"/>
                <w:szCs w:val="24"/>
              </w:rPr>
            </w:pPr>
            <w:r w:rsidRPr="003873F8">
              <w:rPr>
                <w:rStyle w:val="22"/>
                <w:rFonts w:eastAsiaTheme="minorHAnsi"/>
                <w:sz w:val="24"/>
                <w:szCs w:val="24"/>
              </w:rPr>
              <w:t>Техническая подго</w:t>
            </w:r>
            <w:r w:rsidRPr="003873F8">
              <w:rPr>
                <w:rStyle w:val="22"/>
                <w:rFonts w:eastAsiaTheme="minorHAnsi"/>
                <w:sz w:val="24"/>
                <w:szCs w:val="24"/>
              </w:rPr>
              <w:softHyphen/>
              <w:t>товка (%)</w:t>
            </w:r>
          </w:p>
        </w:tc>
        <w:tc>
          <w:tcPr>
            <w:tcW w:w="96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ind w:left="200"/>
              <w:rPr>
                <w:rFonts w:ascii="Times New Roman" w:hAnsi="Times New Roman" w:cs="Times New Roman"/>
                <w:sz w:val="24"/>
                <w:szCs w:val="24"/>
              </w:rPr>
            </w:pPr>
            <w:r w:rsidRPr="003873F8">
              <w:rPr>
                <w:rStyle w:val="22"/>
                <w:rFonts w:eastAsiaTheme="minorHAnsi"/>
                <w:sz w:val="24"/>
                <w:szCs w:val="24"/>
              </w:rPr>
              <w:t>12-15</w:t>
            </w:r>
          </w:p>
        </w:tc>
        <w:tc>
          <w:tcPr>
            <w:tcW w:w="102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ind w:left="260"/>
              <w:rPr>
                <w:rFonts w:ascii="Times New Roman" w:hAnsi="Times New Roman" w:cs="Times New Roman"/>
                <w:sz w:val="24"/>
                <w:szCs w:val="24"/>
              </w:rPr>
            </w:pPr>
            <w:r w:rsidRPr="003873F8">
              <w:rPr>
                <w:rStyle w:val="22"/>
                <w:rFonts w:eastAsiaTheme="minorHAnsi"/>
                <w:sz w:val="24"/>
                <w:szCs w:val="24"/>
              </w:rPr>
              <w:t>25-35</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35-45</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45-52</w:t>
            </w:r>
          </w:p>
        </w:tc>
        <w:tc>
          <w:tcPr>
            <w:tcW w:w="198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53-60</w:t>
            </w:r>
          </w:p>
        </w:tc>
        <w:tc>
          <w:tcPr>
            <w:tcW w:w="1570" w:type="dxa"/>
            <w:tcBorders>
              <w:top w:val="single" w:sz="4" w:space="0" w:color="auto"/>
              <w:left w:val="single" w:sz="4" w:space="0" w:color="auto"/>
              <w:righ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57-67</w:t>
            </w:r>
          </w:p>
        </w:tc>
      </w:tr>
      <w:tr w:rsidR="0038163B" w:rsidTr="0038163B">
        <w:trPr>
          <w:trHeight w:hRule="exact" w:val="1018"/>
        </w:trPr>
        <w:tc>
          <w:tcPr>
            <w:tcW w:w="2270" w:type="dxa"/>
            <w:tcBorders>
              <w:top w:val="single" w:sz="4" w:space="0" w:color="auto"/>
              <w:left w:val="single" w:sz="4" w:space="0" w:color="auto"/>
            </w:tcBorders>
            <w:shd w:val="clear" w:color="auto" w:fill="FFFFFF"/>
            <w:vAlign w:val="bottom"/>
          </w:tcPr>
          <w:p w:rsidR="0038163B" w:rsidRPr="003873F8" w:rsidRDefault="0038163B" w:rsidP="0038163B">
            <w:pPr>
              <w:spacing w:line="264" w:lineRule="exact"/>
              <w:jc w:val="center"/>
              <w:rPr>
                <w:rFonts w:ascii="Times New Roman" w:hAnsi="Times New Roman" w:cs="Times New Roman"/>
                <w:sz w:val="24"/>
                <w:szCs w:val="24"/>
              </w:rPr>
            </w:pPr>
            <w:r w:rsidRPr="003873F8">
              <w:rPr>
                <w:rStyle w:val="22"/>
                <w:rFonts w:eastAsiaTheme="minorHAnsi"/>
                <w:sz w:val="24"/>
                <w:szCs w:val="24"/>
              </w:rPr>
              <w:t>Тактическая, теоре</w:t>
            </w:r>
            <w:r w:rsidRPr="003873F8">
              <w:rPr>
                <w:rStyle w:val="22"/>
                <w:rFonts w:eastAsiaTheme="minorHAnsi"/>
                <w:sz w:val="24"/>
                <w:szCs w:val="24"/>
              </w:rPr>
              <w:softHyphen/>
              <w:t>тическая, психологи</w:t>
            </w:r>
            <w:r w:rsidRPr="003873F8">
              <w:rPr>
                <w:rStyle w:val="22"/>
                <w:rFonts w:eastAsiaTheme="minorHAnsi"/>
                <w:sz w:val="24"/>
                <w:szCs w:val="24"/>
              </w:rPr>
              <w:softHyphen/>
              <w:t>ческая подготовка (%)</w:t>
            </w:r>
          </w:p>
        </w:tc>
        <w:tc>
          <w:tcPr>
            <w:tcW w:w="96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w:t>
            </w:r>
          </w:p>
        </w:tc>
        <w:tc>
          <w:tcPr>
            <w:tcW w:w="102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3-5</w:t>
            </w:r>
          </w:p>
        </w:tc>
        <w:tc>
          <w:tcPr>
            <w:tcW w:w="1205"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4-6</w:t>
            </w:r>
          </w:p>
        </w:tc>
        <w:tc>
          <w:tcPr>
            <w:tcW w:w="1982"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4-7</w:t>
            </w:r>
          </w:p>
        </w:tc>
        <w:tc>
          <w:tcPr>
            <w:tcW w:w="1570" w:type="dxa"/>
            <w:tcBorders>
              <w:top w:val="single" w:sz="4" w:space="0" w:color="auto"/>
              <w:left w:val="single" w:sz="4" w:space="0" w:color="auto"/>
              <w:righ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5-8</w:t>
            </w:r>
          </w:p>
        </w:tc>
      </w:tr>
      <w:tr w:rsidR="0038163B" w:rsidTr="00517D25">
        <w:trPr>
          <w:trHeight w:hRule="exact" w:val="1147"/>
        </w:trPr>
        <w:tc>
          <w:tcPr>
            <w:tcW w:w="2270" w:type="dxa"/>
            <w:tcBorders>
              <w:top w:val="single" w:sz="4" w:space="0" w:color="auto"/>
              <w:left w:val="single" w:sz="4" w:space="0" w:color="auto"/>
              <w:bottom w:val="single" w:sz="4" w:space="0" w:color="auto"/>
            </w:tcBorders>
            <w:shd w:val="clear" w:color="auto" w:fill="FFFFFF"/>
            <w:vAlign w:val="bottom"/>
          </w:tcPr>
          <w:p w:rsidR="0038163B" w:rsidRPr="003873F8" w:rsidRDefault="0038163B" w:rsidP="0038163B">
            <w:pPr>
              <w:spacing w:line="259" w:lineRule="exact"/>
              <w:jc w:val="center"/>
              <w:rPr>
                <w:rFonts w:ascii="Times New Roman" w:hAnsi="Times New Roman" w:cs="Times New Roman"/>
                <w:sz w:val="24"/>
                <w:szCs w:val="24"/>
              </w:rPr>
            </w:pPr>
            <w:r w:rsidRPr="003873F8">
              <w:rPr>
                <w:rStyle w:val="22"/>
                <w:rFonts w:eastAsiaTheme="minorHAnsi"/>
                <w:sz w:val="24"/>
                <w:szCs w:val="24"/>
              </w:rPr>
              <w:t>Участие в соревно</w:t>
            </w:r>
            <w:r w:rsidRPr="003873F8">
              <w:rPr>
                <w:rStyle w:val="22"/>
                <w:rFonts w:eastAsiaTheme="minorHAnsi"/>
                <w:sz w:val="24"/>
                <w:szCs w:val="24"/>
              </w:rPr>
              <w:softHyphen/>
              <w:t>ваниях, тренерская и судейская практика (%)</w:t>
            </w:r>
          </w:p>
        </w:tc>
        <w:tc>
          <w:tcPr>
            <w:tcW w:w="965" w:type="dxa"/>
            <w:tcBorders>
              <w:top w:val="single" w:sz="4" w:space="0" w:color="auto"/>
              <w:left w:val="single" w:sz="4" w:space="0" w:color="auto"/>
              <w:bottom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2-4</w:t>
            </w:r>
          </w:p>
        </w:tc>
        <w:tc>
          <w:tcPr>
            <w:tcW w:w="1022" w:type="dxa"/>
            <w:tcBorders>
              <w:top w:val="single" w:sz="4" w:space="0" w:color="auto"/>
              <w:left w:val="single" w:sz="4" w:space="0" w:color="auto"/>
              <w:bottom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2-4</w:t>
            </w:r>
          </w:p>
        </w:tc>
        <w:tc>
          <w:tcPr>
            <w:tcW w:w="1205" w:type="dxa"/>
            <w:tcBorders>
              <w:top w:val="single" w:sz="4" w:space="0" w:color="auto"/>
              <w:left w:val="single" w:sz="4" w:space="0" w:color="auto"/>
              <w:bottom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3-5</w:t>
            </w:r>
          </w:p>
        </w:tc>
        <w:tc>
          <w:tcPr>
            <w:tcW w:w="1205" w:type="dxa"/>
            <w:tcBorders>
              <w:top w:val="single" w:sz="4" w:space="0" w:color="auto"/>
              <w:left w:val="single" w:sz="4" w:space="0" w:color="auto"/>
              <w:bottom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5-7</w:t>
            </w:r>
          </w:p>
        </w:tc>
        <w:tc>
          <w:tcPr>
            <w:tcW w:w="1982" w:type="dxa"/>
            <w:tcBorders>
              <w:top w:val="single" w:sz="4" w:space="0" w:color="auto"/>
              <w:left w:val="single" w:sz="4" w:space="0" w:color="auto"/>
              <w:bottom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38163B" w:rsidRPr="003873F8" w:rsidRDefault="0038163B" w:rsidP="0038163B">
            <w:pPr>
              <w:spacing w:line="220" w:lineRule="exact"/>
              <w:jc w:val="center"/>
              <w:rPr>
                <w:rFonts w:ascii="Times New Roman" w:hAnsi="Times New Roman" w:cs="Times New Roman"/>
                <w:sz w:val="24"/>
                <w:szCs w:val="24"/>
              </w:rPr>
            </w:pPr>
            <w:r w:rsidRPr="003873F8">
              <w:rPr>
                <w:rStyle w:val="22"/>
                <w:rFonts w:eastAsiaTheme="minorHAnsi"/>
                <w:sz w:val="24"/>
                <w:szCs w:val="24"/>
              </w:rPr>
              <w:t>8-11</w:t>
            </w:r>
          </w:p>
        </w:tc>
      </w:tr>
    </w:tbl>
    <w:p w:rsidR="008B6885" w:rsidRPr="008B6885" w:rsidRDefault="008B6885" w:rsidP="008B6885">
      <w:pPr>
        <w:pStyle w:val="24"/>
        <w:shd w:val="clear" w:color="auto" w:fill="auto"/>
        <w:tabs>
          <w:tab w:val="left" w:pos="4126"/>
        </w:tabs>
        <w:spacing w:before="0" w:after="0" w:line="274" w:lineRule="exact"/>
        <w:ind w:left="3580" w:firstLine="0"/>
        <w:rPr>
          <w:sz w:val="24"/>
          <w:szCs w:val="24"/>
        </w:rPr>
      </w:pPr>
      <w:bookmarkStart w:id="8" w:name="bookmark9"/>
    </w:p>
    <w:p w:rsidR="0038163B" w:rsidRPr="008B6885" w:rsidRDefault="0038163B" w:rsidP="0038163B">
      <w:pPr>
        <w:pStyle w:val="24"/>
        <w:numPr>
          <w:ilvl w:val="1"/>
          <w:numId w:val="1"/>
        </w:numPr>
        <w:shd w:val="clear" w:color="auto" w:fill="auto"/>
        <w:tabs>
          <w:tab w:val="left" w:pos="4126"/>
        </w:tabs>
        <w:spacing w:before="0" w:after="0" w:line="274" w:lineRule="exact"/>
        <w:ind w:left="3580" w:firstLine="0"/>
        <w:rPr>
          <w:sz w:val="24"/>
          <w:szCs w:val="24"/>
        </w:rPr>
      </w:pPr>
      <w:r w:rsidRPr="003873F8">
        <w:rPr>
          <w:color w:val="000000"/>
          <w:sz w:val="24"/>
          <w:szCs w:val="24"/>
          <w:lang w:eastAsia="ru-RU" w:bidi="ru-RU"/>
        </w:rPr>
        <w:t>Режимы тренировочной работы</w:t>
      </w:r>
      <w:bookmarkEnd w:id="8"/>
    </w:p>
    <w:p w:rsidR="008B6885" w:rsidRPr="003873F8" w:rsidRDefault="008B6885" w:rsidP="008B6885">
      <w:pPr>
        <w:pStyle w:val="24"/>
        <w:shd w:val="clear" w:color="auto" w:fill="auto"/>
        <w:tabs>
          <w:tab w:val="left" w:pos="4126"/>
        </w:tabs>
        <w:spacing w:before="0" w:after="0" w:line="274" w:lineRule="exact"/>
        <w:ind w:left="3580" w:firstLine="0"/>
        <w:rPr>
          <w:sz w:val="24"/>
          <w:szCs w:val="24"/>
        </w:rPr>
      </w:pPr>
    </w:p>
    <w:p w:rsidR="0038163B" w:rsidRPr="003873F8" w:rsidRDefault="0038163B" w:rsidP="008B6885">
      <w:pPr>
        <w:tabs>
          <w:tab w:val="left" w:pos="1706"/>
          <w:tab w:val="left" w:pos="2555"/>
          <w:tab w:val="left" w:pos="4254"/>
          <w:tab w:val="left" w:pos="6194"/>
          <w:tab w:val="left" w:pos="7643"/>
          <w:tab w:val="left" w:pos="8512"/>
        </w:tabs>
        <w:ind w:left="160" w:right="160" w:firstLine="7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Тренировочный процесс в учреждении проходит в соответствии с годовым планом спортивной подготовки в течение всего календарного года и рассчитан на 52 недели, из которых 46 недель тренировочные занятия проводя</w:t>
      </w:r>
      <w:r w:rsidR="003873F8">
        <w:rPr>
          <w:rFonts w:ascii="Times New Roman" w:hAnsi="Times New Roman" w:cs="Times New Roman"/>
          <w:color w:val="000000"/>
          <w:sz w:val="24"/>
          <w:szCs w:val="24"/>
          <w:lang w:eastAsia="ru-RU" w:bidi="ru-RU"/>
        </w:rPr>
        <w:t>тся непосред</w:t>
      </w:r>
      <w:r w:rsidR="003873F8">
        <w:rPr>
          <w:rFonts w:ascii="Times New Roman" w:hAnsi="Times New Roman" w:cs="Times New Roman"/>
          <w:color w:val="000000"/>
          <w:sz w:val="24"/>
          <w:szCs w:val="24"/>
          <w:lang w:eastAsia="ru-RU" w:bidi="ru-RU"/>
        </w:rPr>
        <w:softHyphen/>
        <w:t>ственно</w:t>
      </w:r>
      <w:r w:rsidR="003873F8">
        <w:rPr>
          <w:rFonts w:ascii="Times New Roman" w:hAnsi="Times New Roman" w:cs="Times New Roman"/>
          <w:color w:val="000000"/>
          <w:sz w:val="24"/>
          <w:szCs w:val="24"/>
          <w:lang w:eastAsia="ru-RU" w:bidi="ru-RU"/>
        </w:rPr>
        <w:tab/>
        <w:t>в</w:t>
      </w:r>
      <w:r w:rsidR="003873F8">
        <w:rPr>
          <w:rFonts w:ascii="Times New Roman" w:hAnsi="Times New Roman" w:cs="Times New Roman"/>
          <w:color w:val="000000"/>
          <w:sz w:val="24"/>
          <w:szCs w:val="24"/>
          <w:lang w:eastAsia="ru-RU" w:bidi="ru-RU"/>
        </w:rPr>
        <w:tab/>
        <w:t>условиях спортивной</w:t>
      </w:r>
      <w:r w:rsidR="003873F8">
        <w:rPr>
          <w:rFonts w:ascii="Times New Roman" w:hAnsi="Times New Roman" w:cs="Times New Roman"/>
          <w:color w:val="000000"/>
          <w:sz w:val="24"/>
          <w:szCs w:val="24"/>
          <w:lang w:eastAsia="ru-RU" w:bidi="ru-RU"/>
        </w:rPr>
        <w:tab/>
        <w:t>школы</w:t>
      </w:r>
      <w:r w:rsidR="003873F8">
        <w:rPr>
          <w:rFonts w:ascii="Times New Roman" w:hAnsi="Times New Roman" w:cs="Times New Roman"/>
          <w:color w:val="000000"/>
          <w:sz w:val="24"/>
          <w:szCs w:val="24"/>
          <w:lang w:eastAsia="ru-RU" w:bidi="ru-RU"/>
        </w:rPr>
        <w:tab/>
        <w:t xml:space="preserve">и </w:t>
      </w:r>
      <w:r w:rsidRPr="003873F8">
        <w:rPr>
          <w:rFonts w:ascii="Times New Roman" w:hAnsi="Times New Roman" w:cs="Times New Roman"/>
          <w:color w:val="000000"/>
          <w:sz w:val="24"/>
          <w:szCs w:val="24"/>
          <w:lang w:eastAsia="ru-RU" w:bidi="ru-RU"/>
        </w:rPr>
        <w:t>дополнительно6 недель - в условиях спортивного лагеря и по индивидуальным планам спортивной подготовки (планам самостоятельной работы).</w:t>
      </w:r>
    </w:p>
    <w:p w:rsidR="0038163B" w:rsidRPr="003873F8" w:rsidRDefault="0038163B" w:rsidP="0038163B">
      <w:pPr>
        <w:ind w:left="160" w:firstLine="700"/>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Основными формами и средствами осуществления тренировочного процесса являются:</w:t>
      </w:r>
    </w:p>
    <w:p w:rsidR="0038163B" w:rsidRPr="003873F8" w:rsidRDefault="0038163B" w:rsidP="0038163B">
      <w:pPr>
        <w:widowControl w:val="0"/>
        <w:numPr>
          <w:ilvl w:val="0"/>
          <w:numId w:val="5"/>
        </w:numPr>
        <w:tabs>
          <w:tab w:val="left" w:pos="1122"/>
        </w:tabs>
        <w:spacing w:after="0" w:line="274" w:lineRule="exact"/>
        <w:ind w:left="160" w:firstLine="7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групповые и индивидуальные тренировочные и теоретические занятия;</w:t>
      </w:r>
    </w:p>
    <w:p w:rsidR="0038163B" w:rsidRPr="003873F8" w:rsidRDefault="0038163B" w:rsidP="0038163B">
      <w:pPr>
        <w:widowControl w:val="0"/>
        <w:numPr>
          <w:ilvl w:val="0"/>
          <w:numId w:val="5"/>
        </w:numPr>
        <w:tabs>
          <w:tab w:val="left" w:pos="1122"/>
        </w:tabs>
        <w:spacing w:after="0" w:line="274" w:lineRule="exact"/>
        <w:ind w:left="160" w:firstLine="7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работа по индивидуальным планам спортивной подготовки;</w:t>
      </w:r>
    </w:p>
    <w:p w:rsidR="0038163B" w:rsidRPr="003873F8" w:rsidRDefault="0038163B" w:rsidP="0038163B">
      <w:pPr>
        <w:widowControl w:val="0"/>
        <w:numPr>
          <w:ilvl w:val="0"/>
          <w:numId w:val="5"/>
        </w:numPr>
        <w:tabs>
          <w:tab w:val="left" w:pos="1122"/>
        </w:tabs>
        <w:spacing w:after="0" w:line="274" w:lineRule="exact"/>
        <w:ind w:left="160" w:firstLine="7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тренировочные сборы;</w:t>
      </w:r>
    </w:p>
    <w:p w:rsidR="0038163B" w:rsidRPr="003873F8" w:rsidRDefault="0038163B" w:rsidP="0038163B">
      <w:pPr>
        <w:widowControl w:val="0"/>
        <w:numPr>
          <w:ilvl w:val="0"/>
          <w:numId w:val="5"/>
        </w:numPr>
        <w:tabs>
          <w:tab w:val="left" w:pos="1122"/>
        </w:tabs>
        <w:spacing w:after="0" w:line="274" w:lineRule="exact"/>
        <w:ind w:left="160" w:firstLine="7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участие в спортивных соревнованиях;</w:t>
      </w:r>
    </w:p>
    <w:p w:rsidR="0038163B" w:rsidRPr="003873F8" w:rsidRDefault="0038163B" w:rsidP="0038163B">
      <w:pPr>
        <w:widowControl w:val="0"/>
        <w:numPr>
          <w:ilvl w:val="0"/>
          <w:numId w:val="5"/>
        </w:numPr>
        <w:tabs>
          <w:tab w:val="left" w:pos="1262"/>
        </w:tabs>
        <w:spacing w:after="0" w:line="274" w:lineRule="exact"/>
        <w:ind w:left="10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инструкторская и судейская практика;</w:t>
      </w:r>
    </w:p>
    <w:p w:rsidR="0038163B" w:rsidRPr="003873F8" w:rsidRDefault="0038163B" w:rsidP="0038163B">
      <w:pPr>
        <w:widowControl w:val="0"/>
        <w:numPr>
          <w:ilvl w:val="0"/>
          <w:numId w:val="5"/>
        </w:numPr>
        <w:tabs>
          <w:tab w:val="left" w:pos="1262"/>
        </w:tabs>
        <w:spacing w:after="0" w:line="274" w:lineRule="exact"/>
        <w:ind w:left="10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медико-восстановительные мероприятия;</w:t>
      </w:r>
    </w:p>
    <w:p w:rsidR="0038163B" w:rsidRPr="003873F8" w:rsidRDefault="0038163B" w:rsidP="0038163B">
      <w:pPr>
        <w:widowControl w:val="0"/>
        <w:numPr>
          <w:ilvl w:val="0"/>
          <w:numId w:val="5"/>
        </w:numPr>
        <w:tabs>
          <w:tab w:val="left" w:pos="1262"/>
        </w:tabs>
        <w:spacing w:after="0" w:line="274" w:lineRule="exact"/>
        <w:ind w:left="100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тестирование и контроль.</w:t>
      </w:r>
    </w:p>
    <w:p w:rsidR="0038163B" w:rsidRPr="003873F8" w:rsidRDefault="0038163B" w:rsidP="0038163B">
      <w:pPr>
        <w:ind w:left="160" w:firstLine="840"/>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8E0CF2" w:rsidRDefault="008E0CF2" w:rsidP="0038163B">
      <w:pPr>
        <w:ind w:right="160"/>
        <w:jc w:val="right"/>
        <w:rPr>
          <w:rFonts w:ascii="Times New Roman" w:hAnsi="Times New Roman" w:cs="Times New Roman"/>
          <w:color w:val="000000"/>
          <w:sz w:val="24"/>
          <w:szCs w:val="24"/>
          <w:lang w:eastAsia="ru-RU" w:bidi="ru-RU"/>
        </w:rPr>
      </w:pPr>
    </w:p>
    <w:p w:rsidR="008E0CF2" w:rsidRDefault="008E0CF2" w:rsidP="0038163B">
      <w:pPr>
        <w:ind w:right="160"/>
        <w:jc w:val="right"/>
        <w:rPr>
          <w:rFonts w:ascii="Times New Roman" w:hAnsi="Times New Roman" w:cs="Times New Roman"/>
          <w:color w:val="000000"/>
          <w:sz w:val="24"/>
          <w:szCs w:val="24"/>
          <w:lang w:eastAsia="ru-RU" w:bidi="ru-RU"/>
        </w:rPr>
      </w:pPr>
    </w:p>
    <w:p w:rsidR="008E0CF2" w:rsidRDefault="008E0CF2" w:rsidP="0038163B">
      <w:pPr>
        <w:ind w:right="160"/>
        <w:jc w:val="right"/>
        <w:rPr>
          <w:rFonts w:ascii="Times New Roman" w:hAnsi="Times New Roman" w:cs="Times New Roman"/>
          <w:color w:val="000000"/>
          <w:sz w:val="24"/>
          <w:szCs w:val="24"/>
          <w:lang w:eastAsia="ru-RU" w:bidi="ru-RU"/>
        </w:rPr>
      </w:pPr>
    </w:p>
    <w:p w:rsidR="008E0CF2" w:rsidRDefault="008E0CF2" w:rsidP="0038163B">
      <w:pPr>
        <w:ind w:right="160"/>
        <w:jc w:val="right"/>
        <w:rPr>
          <w:rFonts w:ascii="Times New Roman" w:hAnsi="Times New Roman" w:cs="Times New Roman"/>
          <w:color w:val="000000"/>
          <w:sz w:val="24"/>
          <w:szCs w:val="24"/>
          <w:lang w:eastAsia="ru-RU" w:bidi="ru-RU"/>
        </w:rPr>
      </w:pPr>
    </w:p>
    <w:p w:rsidR="0038163B" w:rsidRPr="003873F8" w:rsidRDefault="0038163B" w:rsidP="0038163B">
      <w:pPr>
        <w:ind w:right="160"/>
        <w:jc w:val="right"/>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Таблица 4</w:t>
      </w:r>
    </w:p>
    <w:p w:rsidR="0038163B" w:rsidRPr="003873F8" w:rsidRDefault="0038163B" w:rsidP="003873F8">
      <w:pPr>
        <w:ind w:left="1000"/>
        <w:jc w:val="center"/>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Недельный режим тренировочного процесса на этапах спортивной подготовки по виду</w:t>
      </w:r>
      <w:r w:rsidRPr="003873F8">
        <w:rPr>
          <w:rFonts w:ascii="Times New Roman" w:hAnsi="Times New Roman" w:cs="Times New Roman"/>
          <w:sz w:val="24"/>
          <w:szCs w:val="24"/>
        </w:rPr>
        <w:t>спорта пулевая стрельба</w:t>
      </w:r>
    </w:p>
    <w:p w:rsidR="0038163B" w:rsidRDefault="0038163B" w:rsidP="0038163B">
      <w:pPr>
        <w:pStyle w:val="a5"/>
        <w:shd w:val="clear" w:color="auto" w:fill="auto"/>
        <w:spacing w:line="220" w:lineRule="exact"/>
        <w:jc w:val="center"/>
      </w:pPr>
    </w:p>
    <w:tbl>
      <w:tblPr>
        <w:tblW w:w="0" w:type="auto"/>
        <w:tblLayout w:type="fixed"/>
        <w:tblCellMar>
          <w:left w:w="10" w:type="dxa"/>
          <w:right w:w="10" w:type="dxa"/>
        </w:tblCellMar>
        <w:tblLook w:val="04A0"/>
      </w:tblPr>
      <w:tblGrid>
        <w:gridCol w:w="3384"/>
        <w:gridCol w:w="3379"/>
        <w:gridCol w:w="3389"/>
      </w:tblGrid>
      <w:tr w:rsidR="0038163B" w:rsidTr="0038163B">
        <w:trPr>
          <w:trHeight w:hRule="exact" w:val="840"/>
        </w:trPr>
        <w:tc>
          <w:tcPr>
            <w:tcW w:w="3384" w:type="dxa"/>
            <w:tcBorders>
              <w:top w:val="single" w:sz="4" w:space="0" w:color="auto"/>
              <w:left w:val="single" w:sz="4" w:space="0" w:color="auto"/>
            </w:tcBorders>
            <w:shd w:val="clear" w:color="auto" w:fill="FFFFFF"/>
          </w:tcPr>
          <w:p w:rsidR="0038163B" w:rsidRPr="003873F8" w:rsidRDefault="0038163B" w:rsidP="0038163B">
            <w:pPr>
              <w:spacing w:line="278" w:lineRule="exact"/>
              <w:jc w:val="center"/>
              <w:rPr>
                <w:sz w:val="24"/>
                <w:szCs w:val="24"/>
              </w:rPr>
            </w:pPr>
            <w:r w:rsidRPr="003873F8">
              <w:rPr>
                <w:rStyle w:val="22"/>
                <w:rFonts w:eastAsiaTheme="minorHAnsi"/>
                <w:sz w:val="24"/>
                <w:szCs w:val="24"/>
              </w:rPr>
              <w:t>Наименование этапа спортив</w:t>
            </w:r>
            <w:r w:rsidRPr="003873F8">
              <w:rPr>
                <w:rStyle w:val="22"/>
                <w:rFonts w:eastAsiaTheme="minorHAnsi"/>
                <w:sz w:val="24"/>
                <w:szCs w:val="24"/>
              </w:rPr>
              <w:softHyphen/>
              <w:t>ной подготовки</w:t>
            </w:r>
          </w:p>
        </w:tc>
        <w:tc>
          <w:tcPr>
            <w:tcW w:w="3379" w:type="dxa"/>
            <w:tcBorders>
              <w:top w:val="single" w:sz="4" w:space="0" w:color="auto"/>
              <w:left w:val="single" w:sz="4" w:space="0" w:color="auto"/>
            </w:tcBorders>
            <w:shd w:val="clear" w:color="auto" w:fill="FFFFFF"/>
          </w:tcPr>
          <w:p w:rsidR="0038163B" w:rsidRPr="003873F8" w:rsidRDefault="0038163B" w:rsidP="0038163B">
            <w:pPr>
              <w:spacing w:line="220" w:lineRule="exact"/>
              <w:jc w:val="center"/>
              <w:rPr>
                <w:sz w:val="24"/>
                <w:szCs w:val="24"/>
              </w:rPr>
            </w:pPr>
            <w:r w:rsidRPr="003873F8">
              <w:rPr>
                <w:rStyle w:val="22"/>
                <w:rFonts w:eastAsiaTheme="minorHAnsi"/>
                <w:sz w:val="24"/>
                <w:szCs w:val="24"/>
              </w:rPr>
              <w:t>Период подготовки</w:t>
            </w:r>
          </w:p>
        </w:tc>
        <w:tc>
          <w:tcPr>
            <w:tcW w:w="3389" w:type="dxa"/>
            <w:tcBorders>
              <w:top w:val="single" w:sz="4" w:space="0" w:color="auto"/>
              <w:left w:val="single" w:sz="4" w:space="0" w:color="auto"/>
              <w:right w:val="single" w:sz="4" w:space="0" w:color="auto"/>
            </w:tcBorders>
            <w:shd w:val="clear" w:color="auto" w:fill="FFFFFF"/>
            <w:vAlign w:val="bottom"/>
          </w:tcPr>
          <w:p w:rsidR="0038163B" w:rsidRPr="003873F8" w:rsidRDefault="0038163B" w:rsidP="0038163B">
            <w:pPr>
              <w:spacing w:line="278" w:lineRule="exact"/>
              <w:jc w:val="center"/>
              <w:rPr>
                <w:sz w:val="24"/>
                <w:szCs w:val="24"/>
              </w:rPr>
            </w:pPr>
            <w:r w:rsidRPr="003873F8">
              <w:rPr>
                <w:rStyle w:val="22"/>
                <w:rFonts w:eastAsiaTheme="minorHAnsi"/>
                <w:sz w:val="24"/>
                <w:szCs w:val="24"/>
              </w:rPr>
              <w:t>Максимальный режим трени</w:t>
            </w:r>
            <w:r w:rsidRPr="003873F8">
              <w:rPr>
                <w:rStyle w:val="22"/>
                <w:rFonts w:eastAsiaTheme="minorHAnsi"/>
                <w:sz w:val="24"/>
                <w:szCs w:val="24"/>
              </w:rPr>
              <w:softHyphen/>
              <w:t>ровочной нагрузки (час/неделю)</w:t>
            </w:r>
          </w:p>
        </w:tc>
      </w:tr>
      <w:tr w:rsidR="0038163B" w:rsidTr="0038163B">
        <w:trPr>
          <w:trHeight w:hRule="exact" w:val="293"/>
        </w:trPr>
        <w:tc>
          <w:tcPr>
            <w:tcW w:w="3384" w:type="dxa"/>
            <w:vMerge w:val="restart"/>
            <w:tcBorders>
              <w:top w:val="single" w:sz="4" w:space="0" w:color="auto"/>
              <w:left w:val="single" w:sz="4" w:space="0" w:color="auto"/>
            </w:tcBorders>
            <w:shd w:val="clear" w:color="auto" w:fill="FFFFFF"/>
          </w:tcPr>
          <w:p w:rsidR="0038163B" w:rsidRPr="003873F8" w:rsidRDefault="0038163B" w:rsidP="0038163B">
            <w:pPr>
              <w:spacing w:line="220" w:lineRule="exact"/>
              <w:rPr>
                <w:sz w:val="24"/>
                <w:szCs w:val="24"/>
              </w:rPr>
            </w:pPr>
            <w:r w:rsidRPr="003873F8">
              <w:rPr>
                <w:rStyle w:val="22"/>
                <w:rFonts w:eastAsiaTheme="minorHAnsi"/>
                <w:sz w:val="24"/>
                <w:szCs w:val="24"/>
              </w:rPr>
              <w:t>Этап начальной подготовки</w:t>
            </w:r>
          </w:p>
        </w:tc>
        <w:tc>
          <w:tcPr>
            <w:tcW w:w="3379" w:type="dxa"/>
            <w:tcBorders>
              <w:top w:val="single" w:sz="4" w:space="0" w:color="auto"/>
              <w:left w:val="single" w:sz="4" w:space="0" w:color="auto"/>
            </w:tcBorders>
            <w:shd w:val="clear" w:color="auto" w:fill="FFFFFF"/>
            <w:vAlign w:val="bottom"/>
          </w:tcPr>
          <w:p w:rsidR="0038163B" w:rsidRPr="003873F8" w:rsidRDefault="0038163B" w:rsidP="0038163B">
            <w:pPr>
              <w:spacing w:line="220" w:lineRule="exact"/>
              <w:jc w:val="center"/>
              <w:rPr>
                <w:sz w:val="24"/>
                <w:szCs w:val="24"/>
              </w:rPr>
            </w:pPr>
            <w:r w:rsidRPr="003873F8">
              <w:rPr>
                <w:rStyle w:val="22"/>
                <w:rFonts w:eastAsiaTheme="minorHAnsi"/>
                <w:sz w:val="24"/>
                <w:szCs w:val="24"/>
              </w:rPr>
              <w:t>До года</w:t>
            </w:r>
          </w:p>
        </w:tc>
        <w:tc>
          <w:tcPr>
            <w:tcW w:w="3389" w:type="dxa"/>
            <w:tcBorders>
              <w:top w:val="single" w:sz="4" w:space="0" w:color="auto"/>
              <w:left w:val="single" w:sz="4" w:space="0" w:color="auto"/>
              <w:right w:val="single" w:sz="4" w:space="0" w:color="auto"/>
            </w:tcBorders>
            <w:shd w:val="clear" w:color="auto" w:fill="FFFFFF"/>
            <w:vAlign w:val="bottom"/>
          </w:tcPr>
          <w:p w:rsidR="0038163B" w:rsidRPr="003873F8" w:rsidRDefault="0038163B" w:rsidP="0038163B">
            <w:pPr>
              <w:spacing w:line="220" w:lineRule="exact"/>
              <w:jc w:val="center"/>
              <w:rPr>
                <w:sz w:val="24"/>
                <w:szCs w:val="24"/>
              </w:rPr>
            </w:pPr>
            <w:r w:rsidRPr="003873F8">
              <w:rPr>
                <w:rStyle w:val="22"/>
                <w:rFonts w:eastAsiaTheme="minorHAnsi"/>
                <w:sz w:val="24"/>
                <w:szCs w:val="24"/>
              </w:rPr>
              <w:t>6</w:t>
            </w:r>
          </w:p>
        </w:tc>
      </w:tr>
      <w:tr w:rsidR="0038163B" w:rsidTr="0038163B">
        <w:trPr>
          <w:trHeight w:hRule="exact" w:val="288"/>
        </w:trPr>
        <w:tc>
          <w:tcPr>
            <w:tcW w:w="3384" w:type="dxa"/>
            <w:vMerge/>
            <w:tcBorders>
              <w:left w:val="single" w:sz="4" w:space="0" w:color="auto"/>
            </w:tcBorders>
            <w:shd w:val="clear" w:color="auto" w:fill="FFFFFF"/>
          </w:tcPr>
          <w:p w:rsidR="0038163B" w:rsidRPr="003873F8" w:rsidRDefault="0038163B" w:rsidP="0038163B">
            <w:pPr>
              <w:rPr>
                <w:sz w:val="24"/>
                <w:szCs w:val="24"/>
              </w:rPr>
            </w:pPr>
          </w:p>
        </w:tc>
        <w:tc>
          <w:tcPr>
            <w:tcW w:w="3379" w:type="dxa"/>
            <w:tcBorders>
              <w:top w:val="single" w:sz="4" w:space="0" w:color="auto"/>
              <w:left w:val="single" w:sz="4" w:space="0" w:color="auto"/>
            </w:tcBorders>
            <w:shd w:val="clear" w:color="auto" w:fill="FFFFFF"/>
            <w:vAlign w:val="bottom"/>
          </w:tcPr>
          <w:p w:rsidR="0038163B" w:rsidRPr="003873F8" w:rsidRDefault="0038163B" w:rsidP="0038163B">
            <w:pPr>
              <w:spacing w:line="220" w:lineRule="exact"/>
              <w:jc w:val="center"/>
              <w:rPr>
                <w:sz w:val="24"/>
                <w:szCs w:val="24"/>
              </w:rPr>
            </w:pPr>
            <w:r w:rsidRPr="003873F8">
              <w:rPr>
                <w:rStyle w:val="22"/>
                <w:rFonts w:eastAsiaTheme="minorHAnsi"/>
                <w:sz w:val="24"/>
                <w:szCs w:val="24"/>
              </w:rPr>
              <w:t>Свыше года</w:t>
            </w:r>
          </w:p>
        </w:tc>
        <w:tc>
          <w:tcPr>
            <w:tcW w:w="3389" w:type="dxa"/>
            <w:tcBorders>
              <w:top w:val="single" w:sz="4" w:space="0" w:color="auto"/>
              <w:left w:val="single" w:sz="4" w:space="0" w:color="auto"/>
              <w:right w:val="single" w:sz="4" w:space="0" w:color="auto"/>
            </w:tcBorders>
            <w:shd w:val="clear" w:color="auto" w:fill="FFFFFF"/>
            <w:vAlign w:val="bottom"/>
          </w:tcPr>
          <w:p w:rsidR="0038163B" w:rsidRPr="003873F8" w:rsidRDefault="0038163B" w:rsidP="0038163B">
            <w:pPr>
              <w:spacing w:line="220" w:lineRule="exact"/>
              <w:jc w:val="center"/>
              <w:rPr>
                <w:sz w:val="24"/>
                <w:szCs w:val="24"/>
              </w:rPr>
            </w:pPr>
            <w:r w:rsidRPr="003873F8">
              <w:rPr>
                <w:rStyle w:val="22"/>
                <w:rFonts w:eastAsiaTheme="minorHAnsi"/>
                <w:sz w:val="24"/>
                <w:szCs w:val="24"/>
              </w:rPr>
              <w:t>9</w:t>
            </w:r>
          </w:p>
        </w:tc>
      </w:tr>
      <w:tr w:rsidR="0038163B" w:rsidTr="0038163B">
        <w:trPr>
          <w:trHeight w:hRule="exact" w:val="293"/>
        </w:trPr>
        <w:tc>
          <w:tcPr>
            <w:tcW w:w="3384" w:type="dxa"/>
            <w:vMerge w:val="restart"/>
            <w:tcBorders>
              <w:top w:val="single" w:sz="4" w:space="0" w:color="auto"/>
              <w:left w:val="single" w:sz="4" w:space="0" w:color="auto"/>
            </w:tcBorders>
            <w:shd w:val="clear" w:color="auto" w:fill="FFFFFF"/>
          </w:tcPr>
          <w:p w:rsidR="0038163B" w:rsidRPr="003873F8" w:rsidRDefault="0038163B" w:rsidP="0038163B">
            <w:pPr>
              <w:spacing w:line="278" w:lineRule="exact"/>
              <w:rPr>
                <w:sz w:val="24"/>
                <w:szCs w:val="24"/>
              </w:rPr>
            </w:pPr>
            <w:r w:rsidRPr="003873F8">
              <w:rPr>
                <w:rStyle w:val="22"/>
                <w:rFonts w:eastAsiaTheme="minorHAnsi"/>
                <w:sz w:val="24"/>
                <w:szCs w:val="24"/>
              </w:rPr>
              <w:t>Тренировочный этап (этап спортивной специализации)</w:t>
            </w:r>
          </w:p>
        </w:tc>
        <w:tc>
          <w:tcPr>
            <w:tcW w:w="3379" w:type="dxa"/>
            <w:tcBorders>
              <w:top w:val="single" w:sz="4" w:space="0" w:color="auto"/>
              <w:left w:val="single" w:sz="4" w:space="0" w:color="auto"/>
            </w:tcBorders>
            <w:shd w:val="clear" w:color="auto" w:fill="FFFFFF"/>
            <w:vAlign w:val="bottom"/>
          </w:tcPr>
          <w:p w:rsidR="0038163B" w:rsidRPr="003873F8" w:rsidRDefault="0038163B" w:rsidP="0038163B">
            <w:pPr>
              <w:spacing w:line="220" w:lineRule="exact"/>
              <w:jc w:val="center"/>
              <w:rPr>
                <w:sz w:val="24"/>
                <w:szCs w:val="24"/>
              </w:rPr>
            </w:pPr>
            <w:r w:rsidRPr="003873F8">
              <w:rPr>
                <w:rStyle w:val="22"/>
                <w:rFonts w:eastAsiaTheme="minorHAnsi"/>
                <w:sz w:val="24"/>
                <w:szCs w:val="24"/>
              </w:rPr>
              <w:t>До 2 лет</w:t>
            </w:r>
          </w:p>
        </w:tc>
        <w:tc>
          <w:tcPr>
            <w:tcW w:w="3389" w:type="dxa"/>
            <w:tcBorders>
              <w:top w:val="single" w:sz="4" w:space="0" w:color="auto"/>
              <w:left w:val="single" w:sz="4" w:space="0" w:color="auto"/>
              <w:right w:val="single" w:sz="4" w:space="0" w:color="auto"/>
            </w:tcBorders>
            <w:shd w:val="clear" w:color="auto" w:fill="FFFFFF"/>
            <w:vAlign w:val="bottom"/>
          </w:tcPr>
          <w:p w:rsidR="0038163B" w:rsidRPr="003873F8" w:rsidRDefault="00EC5B5B" w:rsidP="0038163B">
            <w:pPr>
              <w:spacing w:line="220" w:lineRule="exact"/>
              <w:jc w:val="center"/>
              <w:rPr>
                <w:sz w:val="24"/>
                <w:szCs w:val="24"/>
              </w:rPr>
            </w:pPr>
            <w:r>
              <w:rPr>
                <w:rStyle w:val="22"/>
                <w:rFonts w:eastAsiaTheme="minorHAnsi"/>
                <w:sz w:val="24"/>
                <w:szCs w:val="24"/>
              </w:rPr>
              <w:t>12-</w:t>
            </w:r>
            <w:r w:rsidR="0038163B" w:rsidRPr="003873F8">
              <w:rPr>
                <w:rStyle w:val="22"/>
                <w:rFonts w:eastAsiaTheme="minorHAnsi"/>
                <w:sz w:val="24"/>
                <w:szCs w:val="24"/>
              </w:rPr>
              <w:t>14</w:t>
            </w:r>
          </w:p>
        </w:tc>
      </w:tr>
      <w:tr w:rsidR="0038163B" w:rsidTr="0038163B">
        <w:trPr>
          <w:trHeight w:hRule="exact" w:val="547"/>
        </w:trPr>
        <w:tc>
          <w:tcPr>
            <w:tcW w:w="3384" w:type="dxa"/>
            <w:vMerge/>
            <w:tcBorders>
              <w:left w:val="single" w:sz="4" w:space="0" w:color="auto"/>
            </w:tcBorders>
            <w:shd w:val="clear" w:color="auto" w:fill="FFFFFF"/>
          </w:tcPr>
          <w:p w:rsidR="0038163B" w:rsidRPr="003873F8" w:rsidRDefault="0038163B" w:rsidP="0038163B">
            <w:pPr>
              <w:rPr>
                <w:sz w:val="24"/>
                <w:szCs w:val="24"/>
              </w:rPr>
            </w:pPr>
          </w:p>
        </w:tc>
        <w:tc>
          <w:tcPr>
            <w:tcW w:w="3379"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sz w:val="24"/>
                <w:szCs w:val="24"/>
              </w:rPr>
            </w:pPr>
            <w:r w:rsidRPr="003873F8">
              <w:rPr>
                <w:rStyle w:val="22"/>
                <w:rFonts w:eastAsiaTheme="minorHAnsi"/>
                <w:sz w:val="24"/>
                <w:szCs w:val="24"/>
              </w:rPr>
              <w:t>Свыше 2 лет</w:t>
            </w:r>
          </w:p>
        </w:tc>
        <w:tc>
          <w:tcPr>
            <w:tcW w:w="3389" w:type="dxa"/>
            <w:tcBorders>
              <w:top w:val="single" w:sz="4" w:space="0" w:color="auto"/>
              <w:left w:val="single" w:sz="4" w:space="0" w:color="auto"/>
              <w:right w:val="single" w:sz="4" w:space="0" w:color="auto"/>
            </w:tcBorders>
            <w:shd w:val="clear" w:color="auto" w:fill="FFFFFF"/>
            <w:vAlign w:val="center"/>
          </w:tcPr>
          <w:p w:rsidR="0038163B" w:rsidRPr="003873F8" w:rsidRDefault="00EC5B5B" w:rsidP="0038163B">
            <w:pPr>
              <w:spacing w:line="220" w:lineRule="exact"/>
              <w:jc w:val="center"/>
              <w:rPr>
                <w:sz w:val="24"/>
                <w:szCs w:val="24"/>
              </w:rPr>
            </w:pPr>
            <w:r>
              <w:rPr>
                <w:rStyle w:val="22"/>
                <w:rFonts w:eastAsiaTheme="minorHAnsi"/>
                <w:sz w:val="24"/>
                <w:szCs w:val="24"/>
              </w:rPr>
              <w:t>16-</w:t>
            </w:r>
            <w:r w:rsidR="0038163B" w:rsidRPr="003873F8">
              <w:rPr>
                <w:rStyle w:val="22"/>
                <w:rFonts w:eastAsiaTheme="minorHAnsi"/>
                <w:sz w:val="24"/>
                <w:szCs w:val="24"/>
              </w:rPr>
              <w:t>20</w:t>
            </w:r>
          </w:p>
        </w:tc>
      </w:tr>
      <w:tr w:rsidR="0038163B" w:rsidTr="008E0CF2">
        <w:trPr>
          <w:trHeight w:hRule="exact" w:val="705"/>
        </w:trPr>
        <w:tc>
          <w:tcPr>
            <w:tcW w:w="3384" w:type="dxa"/>
            <w:tcBorders>
              <w:top w:val="single" w:sz="4" w:space="0" w:color="auto"/>
              <w:left w:val="single" w:sz="4" w:space="0" w:color="auto"/>
            </w:tcBorders>
            <w:shd w:val="clear" w:color="auto" w:fill="FFFFFF"/>
            <w:vAlign w:val="bottom"/>
          </w:tcPr>
          <w:p w:rsidR="0038163B" w:rsidRPr="003873F8" w:rsidRDefault="0038163B" w:rsidP="0038163B">
            <w:pPr>
              <w:rPr>
                <w:sz w:val="24"/>
                <w:szCs w:val="24"/>
              </w:rPr>
            </w:pPr>
            <w:r w:rsidRPr="003873F8">
              <w:rPr>
                <w:rStyle w:val="22"/>
                <w:rFonts w:eastAsiaTheme="minorHAnsi"/>
                <w:sz w:val="24"/>
                <w:szCs w:val="24"/>
              </w:rPr>
              <w:t>Этап совершенствования спортивного мастерства</w:t>
            </w:r>
          </w:p>
        </w:tc>
        <w:tc>
          <w:tcPr>
            <w:tcW w:w="3379" w:type="dxa"/>
            <w:tcBorders>
              <w:top w:val="single" w:sz="4" w:space="0" w:color="auto"/>
              <w:left w:val="single" w:sz="4" w:space="0" w:color="auto"/>
            </w:tcBorders>
            <w:shd w:val="clear" w:color="auto" w:fill="FFFFFF"/>
            <w:vAlign w:val="center"/>
          </w:tcPr>
          <w:p w:rsidR="0038163B" w:rsidRPr="003873F8" w:rsidRDefault="0038163B" w:rsidP="0038163B">
            <w:pPr>
              <w:spacing w:line="220" w:lineRule="exact"/>
              <w:jc w:val="center"/>
              <w:rPr>
                <w:sz w:val="24"/>
                <w:szCs w:val="24"/>
              </w:rPr>
            </w:pPr>
            <w:r w:rsidRPr="003873F8">
              <w:rPr>
                <w:rStyle w:val="22"/>
                <w:rFonts w:eastAsiaTheme="minorHAnsi"/>
                <w:sz w:val="24"/>
                <w:szCs w:val="24"/>
              </w:rPr>
              <w:t>Весь период</w:t>
            </w:r>
          </w:p>
        </w:tc>
        <w:tc>
          <w:tcPr>
            <w:tcW w:w="3389" w:type="dxa"/>
            <w:tcBorders>
              <w:top w:val="single" w:sz="4" w:space="0" w:color="auto"/>
              <w:left w:val="single" w:sz="4" w:space="0" w:color="auto"/>
              <w:right w:val="single" w:sz="4" w:space="0" w:color="auto"/>
            </w:tcBorders>
            <w:shd w:val="clear" w:color="auto" w:fill="FFFFFF"/>
            <w:vAlign w:val="center"/>
          </w:tcPr>
          <w:p w:rsidR="0038163B" w:rsidRPr="003873F8" w:rsidRDefault="00EC5B5B" w:rsidP="0038163B">
            <w:pPr>
              <w:spacing w:line="220" w:lineRule="exact"/>
              <w:jc w:val="center"/>
              <w:rPr>
                <w:sz w:val="24"/>
                <w:szCs w:val="24"/>
              </w:rPr>
            </w:pPr>
            <w:r>
              <w:rPr>
                <w:rStyle w:val="22"/>
                <w:rFonts w:eastAsiaTheme="minorHAnsi"/>
                <w:sz w:val="24"/>
                <w:szCs w:val="24"/>
              </w:rPr>
              <w:t>24-</w:t>
            </w:r>
            <w:r w:rsidR="0038163B" w:rsidRPr="003873F8">
              <w:rPr>
                <w:rStyle w:val="22"/>
                <w:rFonts w:eastAsiaTheme="minorHAnsi"/>
                <w:sz w:val="24"/>
                <w:szCs w:val="24"/>
              </w:rPr>
              <w:t>28</w:t>
            </w:r>
          </w:p>
        </w:tc>
      </w:tr>
      <w:tr w:rsidR="0038163B" w:rsidTr="003873F8">
        <w:trPr>
          <w:trHeight w:hRule="exact" w:val="645"/>
        </w:trPr>
        <w:tc>
          <w:tcPr>
            <w:tcW w:w="3384" w:type="dxa"/>
            <w:tcBorders>
              <w:top w:val="single" w:sz="4" w:space="0" w:color="auto"/>
              <w:left w:val="single" w:sz="4" w:space="0" w:color="auto"/>
              <w:bottom w:val="single" w:sz="4" w:space="0" w:color="auto"/>
            </w:tcBorders>
            <w:shd w:val="clear" w:color="auto" w:fill="FFFFFF"/>
            <w:vAlign w:val="bottom"/>
          </w:tcPr>
          <w:p w:rsidR="0038163B" w:rsidRPr="003873F8" w:rsidRDefault="0038163B" w:rsidP="0038163B">
            <w:pPr>
              <w:spacing w:line="278" w:lineRule="exact"/>
              <w:rPr>
                <w:sz w:val="24"/>
                <w:szCs w:val="24"/>
              </w:rPr>
            </w:pPr>
            <w:r w:rsidRPr="003873F8">
              <w:rPr>
                <w:rStyle w:val="22"/>
                <w:rFonts w:eastAsiaTheme="minorHAnsi"/>
                <w:sz w:val="24"/>
                <w:szCs w:val="24"/>
              </w:rPr>
              <w:t>Этап высшего спортивного мастерства</w:t>
            </w:r>
          </w:p>
        </w:tc>
        <w:tc>
          <w:tcPr>
            <w:tcW w:w="3379" w:type="dxa"/>
            <w:tcBorders>
              <w:top w:val="single" w:sz="4" w:space="0" w:color="auto"/>
              <w:left w:val="single" w:sz="4" w:space="0" w:color="auto"/>
              <w:bottom w:val="single" w:sz="4" w:space="0" w:color="auto"/>
            </w:tcBorders>
            <w:shd w:val="clear" w:color="auto" w:fill="FFFFFF"/>
            <w:vAlign w:val="center"/>
          </w:tcPr>
          <w:p w:rsidR="0038163B" w:rsidRPr="003873F8" w:rsidRDefault="0038163B" w:rsidP="0038163B">
            <w:pPr>
              <w:spacing w:line="220" w:lineRule="exact"/>
              <w:jc w:val="center"/>
              <w:rPr>
                <w:sz w:val="24"/>
                <w:szCs w:val="24"/>
              </w:rPr>
            </w:pPr>
            <w:r w:rsidRPr="003873F8">
              <w:rPr>
                <w:rStyle w:val="22"/>
                <w:rFonts w:eastAsiaTheme="minorHAnsi"/>
                <w:sz w:val="24"/>
                <w:szCs w:val="24"/>
              </w:rPr>
              <w:t>Весь период</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center"/>
          </w:tcPr>
          <w:p w:rsidR="0038163B" w:rsidRPr="003873F8" w:rsidRDefault="00EC5B5B" w:rsidP="0038163B">
            <w:pPr>
              <w:spacing w:line="220" w:lineRule="exact"/>
              <w:jc w:val="center"/>
              <w:rPr>
                <w:sz w:val="24"/>
                <w:szCs w:val="24"/>
              </w:rPr>
            </w:pPr>
            <w:r>
              <w:rPr>
                <w:rStyle w:val="22"/>
                <w:rFonts w:eastAsiaTheme="minorHAnsi"/>
                <w:sz w:val="24"/>
                <w:szCs w:val="24"/>
              </w:rPr>
              <w:t>28-</w:t>
            </w:r>
            <w:r w:rsidR="0038163B" w:rsidRPr="003873F8">
              <w:rPr>
                <w:rStyle w:val="22"/>
                <w:rFonts w:eastAsiaTheme="minorHAnsi"/>
                <w:sz w:val="24"/>
                <w:szCs w:val="24"/>
              </w:rPr>
              <w:t>32</w:t>
            </w:r>
          </w:p>
        </w:tc>
      </w:tr>
    </w:tbl>
    <w:p w:rsidR="0038163B" w:rsidRDefault="0038163B" w:rsidP="0038163B">
      <w:pPr>
        <w:pStyle w:val="a5"/>
        <w:shd w:val="clear" w:color="auto" w:fill="auto"/>
        <w:spacing w:line="220" w:lineRule="exact"/>
        <w:jc w:val="center"/>
      </w:pPr>
    </w:p>
    <w:p w:rsidR="003873F8" w:rsidRDefault="003873F8" w:rsidP="0038163B">
      <w:pPr>
        <w:ind w:firstLine="880"/>
        <w:rPr>
          <w:color w:val="000000"/>
          <w:lang w:eastAsia="ru-RU" w:bidi="ru-RU"/>
        </w:rPr>
      </w:pPr>
    </w:p>
    <w:p w:rsidR="0038163B" w:rsidRPr="003873F8" w:rsidRDefault="0038163B" w:rsidP="003873F8">
      <w:pPr>
        <w:ind w:firstLine="880"/>
        <w:jc w:val="center"/>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Недельный режим тренировочной работы является максимальным и устанавливается в зависимости от периода и задач этапа подготовки.</w:t>
      </w:r>
    </w:p>
    <w:p w:rsidR="0038163B" w:rsidRPr="003873F8" w:rsidRDefault="0038163B" w:rsidP="003873F8">
      <w:pPr>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Расписание 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38163B" w:rsidRPr="003873F8" w:rsidRDefault="0038163B" w:rsidP="003873F8">
      <w:pPr>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При составлении расписания тренировок продолжительность одного тренировочного занятия рассчитывается в академических часах.</w:t>
      </w:r>
    </w:p>
    <w:p w:rsidR="0038163B" w:rsidRPr="003873F8" w:rsidRDefault="0038163B" w:rsidP="003873F8">
      <w:pPr>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Допускается проведение тренировочных занятий одновременно с занимающимися из разных групп.</w:t>
      </w:r>
    </w:p>
    <w:p w:rsidR="0038163B" w:rsidRPr="003873F8" w:rsidRDefault="0038163B" w:rsidP="003873F8">
      <w:pPr>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При этом должны соблюдаться все перечисленные ниже условия:</w:t>
      </w:r>
    </w:p>
    <w:p w:rsidR="0038163B" w:rsidRPr="003873F8" w:rsidRDefault="0038163B" w:rsidP="003873F8">
      <w:pPr>
        <w:widowControl w:val="0"/>
        <w:numPr>
          <w:ilvl w:val="0"/>
          <w:numId w:val="5"/>
        </w:numPr>
        <w:tabs>
          <w:tab w:val="left" w:pos="106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разница в уровне подготовки спортсменов не превышает двух спортивных разрядов и (или) спортивных званий;</w:t>
      </w:r>
    </w:p>
    <w:p w:rsidR="0038163B" w:rsidRPr="003873F8" w:rsidRDefault="0038163B" w:rsidP="003873F8">
      <w:pPr>
        <w:widowControl w:val="0"/>
        <w:numPr>
          <w:ilvl w:val="0"/>
          <w:numId w:val="5"/>
        </w:numPr>
        <w:tabs>
          <w:tab w:val="left" w:pos="109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не превышена единовременная пропускная способность спортивного сооружения;</w:t>
      </w:r>
    </w:p>
    <w:p w:rsidR="0038163B" w:rsidRPr="003873F8" w:rsidRDefault="0038163B" w:rsidP="003873F8">
      <w:pPr>
        <w:widowControl w:val="0"/>
        <w:numPr>
          <w:ilvl w:val="0"/>
          <w:numId w:val="5"/>
        </w:numPr>
        <w:tabs>
          <w:tab w:val="left" w:pos="109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не превышен максимальный количественный состав объединенной группы.</w:t>
      </w:r>
    </w:p>
    <w:p w:rsidR="0038163B" w:rsidRPr="003873F8" w:rsidRDefault="0038163B" w:rsidP="003873F8">
      <w:pPr>
        <w:pStyle w:val="50"/>
        <w:shd w:val="clear" w:color="auto" w:fill="auto"/>
        <w:ind w:firstLine="567"/>
        <w:rPr>
          <w:sz w:val="24"/>
          <w:szCs w:val="24"/>
        </w:rPr>
      </w:pPr>
      <w:r w:rsidRPr="003873F8">
        <w:rPr>
          <w:color w:val="000000"/>
          <w:sz w:val="24"/>
          <w:szCs w:val="24"/>
          <w:lang w:eastAsia="ru-RU" w:bidi="ru-RU"/>
        </w:rPr>
        <w:t>Продолжительность тренировочных занятий:</w:t>
      </w:r>
    </w:p>
    <w:p w:rsidR="0038163B" w:rsidRPr="003873F8" w:rsidRDefault="0038163B" w:rsidP="003873F8">
      <w:pPr>
        <w:widowControl w:val="0"/>
        <w:numPr>
          <w:ilvl w:val="0"/>
          <w:numId w:val="5"/>
        </w:numPr>
        <w:tabs>
          <w:tab w:val="left" w:pos="109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на этапе начальной подготовки - до 2-х а</w:t>
      </w:r>
      <w:r w:rsidR="003873F8">
        <w:rPr>
          <w:rFonts w:ascii="Times New Roman" w:hAnsi="Times New Roman" w:cs="Times New Roman"/>
          <w:color w:val="000000"/>
          <w:sz w:val="24"/>
          <w:szCs w:val="24"/>
          <w:lang w:eastAsia="ru-RU" w:bidi="ru-RU"/>
        </w:rPr>
        <w:t>строно</w:t>
      </w:r>
      <w:r w:rsidRPr="003873F8">
        <w:rPr>
          <w:rFonts w:ascii="Times New Roman" w:hAnsi="Times New Roman" w:cs="Times New Roman"/>
          <w:color w:val="000000"/>
          <w:sz w:val="24"/>
          <w:szCs w:val="24"/>
          <w:lang w:eastAsia="ru-RU" w:bidi="ru-RU"/>
        </w:rPr>
        <w:t>мических часов;</w:t>
      </w:r>
    </w:p>
    <w:p w:rsidR="0038163B" w:rsidRPr="003873F8" w:rsidRDefault="0038163B" w:rsidP="003873F8">
      <w:pPr>
        <w:widowControl w:val="0"/>
        <w:numPr>
          <w:ilvl w:val="0"/>
          <w:numId w:val="5"/>
        </w:numPr>
        <w:tabs>
          <w:tab w:val="left" w:pos="109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 xml:space="preserve">на тренировочном этапе (этапе спортивной специализации) - до 3-х </w:t>
      </w:r>
      <w:r w:rsidR="003873F8" w:rsidRPr="003873F8">
        <w:rPr>
          <w:rFonts w:ascii="Times New Roman" w:hAnsi="Times New Roman" w:cs="Times New Roman"/>
          <w:color w:val="000000"/>
          <w:sz w:val="24"/>
          <w:szCs w:val="24"/>
          <w:lang w:eastAsia="ru-RU" w:bidi="ru-RU"/>
        </w:rPr>
        <w:t>а</w:t>
      </w:r>
      <w:r w:rsidR="003873F8">
        <w:rPr>
          <w:rFonts w:ascii="Times New Roman" w:hAnsi="Times New Roman" w:cs="Times New Roman"/>
          <w:color w:val="000000"/>
          <w:sz w:val="24"/>
          <w:szCs w:val="24"/>
          <w:lang w:eastAsia="ru-RU" w:bidi="ru-RU"/>
        </w:rPr>
        <w:t>строно</w:t>
      </w:r>
      <w:r w:rsidR="003873F8" w:rsidRPr="003873F8">
        <w:rPr>
          <w:rFonts w:ascii="Times New Roman" w:hAnsi="Times New Roman" w:cs="Times New Roman"/>
          <w:color w:val="000000"/>
          <w:sz w:val="24"/>
          <w:szCs w:val="24"/>
          <w:lang w:eastAsia="ru-RU" w:bidi="ru-RU"/>
        </w:rPr>
        <w:t>мических</w:t>
      </w:r>
    </w:p>
    <w:p w:rsidR="0038163B" w:rsidRPr="003873F8" w:rsidRDefault="0038163B" w:rsidP="003873F8">
      <w:pPr>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часов;</w:t>
      </w:r>
    </w:p>
    <w:p w:rsidR="0038163B" w:rsidRPr="003873F8" w:rsidRDefault="0038163B" w:rsidP="003873F8">
      <w:pPr>
        <w:widowControl w:val="0"/>
        <w:numPr>
          <w:ilvl w:val="0"/>
          <w:numId w:val="5"/>
        </w:numPr>
        <w:tabs>
          <w:tab w:val="left" w:pos="109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на этапе совершенствования спортивного мастерства - до 4-х часов;</w:t>
      </w:r>
    </w:p>
    <w:p w:rsidR="0038163B" w:rsidRPr="003873F8" w:rsidRDefault="0038163B" w:rsidP="003873F8">
      <w:pPr>
        <w:widowControl w:val="0"/>
        <w:numPr>
          <w:ilvl w:val="0"/>
          <w:numId w:val="5"/>
        </w:numPr>
        <w:tabs>
          <w:tab w:val="left" w:pos="1092"/>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на этапе высшего спортивного мастерства - до 4-х часов.</w:t>
      </w:r>
    </w:p>
    <w:p w:rsidR="0038163B" w:rsidRDefault="0038163B" w:rsidP="003873F8">
      <w:pPr>
        <w:spacing w:after="60"/>
        <w:ind w:firstLine="567"/>
        <w:jc w:val="both"/>
        <w:rPr>
          <w:rFonts w:ascii="Times New Roman" w:hAnsi="Times New Roman" w:cs="Times New Roman"/>
          <w:color w:val="000000"/>
          <w:sz w:val="24"/>
          <w:szCs w:val="24"/>
          <w:lang w:eastAsia="ru-RU" w:bidi="ru-RU"/>
        </w:rPr>
      </w:pPr>
      <w:r w:rsidRPr="003873F8">
        <w:rPr>
          <w:rFonts w:ascii="Times New Roman" w:hAnsi="Times New Roman" w:cs="Times New Roman"/>
          <w:color w:val="000000"/>
          <w:sz w:val="24"/>
          <w:szCs w:val="24"/>
          <w:lang w:eastAsia="ru-RU" w:bidi="ru-RU"/>
        </w:rPr>
        <w:t xml:space="preserve">При проведении более 1 тренировочного занятия в день суммарная продолжительность занятий - до 8 </w:t>
      </w:r>
      <w:r w:rsidR="003873F8" w:rsidRPr="003873F8">
        <w:rPr>
          <w:rFonts w:ascii="Times New Roman" w:hAnsi="Times New Roman" w:cs="Times New Roman"/>
          <w:color w:val="000000"/>
          <w:sz w:val="24"/>
          <w:szCs w:val="24"/>
          <w:lang w:eastAsia="ru-RU" w:bidi="ru-RU"/>
        </w:rPr>
        <w:t>а</w:t>
      </w:r>
      <w:r w:rsidR="003873F8">
        <w:rPr>
          <w:rFonts w:ascii="Times New Roman" w:hAnsi="Times New Roman" w:cs="Times New Roman"/>
          <w:color w:val="000000"/>
          <w:sz w:val="24"/>
          <w:szCs w:val="24"/>
          <w:lang w:eastAsia="ru-RU" w:bidi="ru-RU"/>
        </w:rPr>
        <w:t>строно</w:t>
      </w:r>
      <w:r w:rsidR="003873F8" w:rsidRPr="003873F8">
        <w:rPr>
          <w:rFonts w:ascii="Times New Roman" w:hAnsi="Times New Roman" w:cs="Times New Roman"/>
          <w:color w:val="000000"/>
          <w:sz w:val="24"/>
          <w:szCs w:val="24"/>
          <w:lang w:eastAsia="ru-RU" w:bidi="ru-RU"/>
        </w:rPr>
        <w:t>мических</w:t>
      </w:r>
      <w:r w:rsidRPr="003873F8">
        <w:rPr>
          <w:rFonts w:ascii="Times New Roman" w:hAnsi="Times New Roman" w:cs="Times New Roman"/>
          <w:color w:val="000000"/>
          <w:sz w:val="24"/>
          <w:szCs w:val="24"/>
          <w:lang w:eastAsia="ru-RU" w:bidi="ru-RU"/>
        </w:rPr>
        <w:t xml:space="preserve"> часов</w:t>
      </w:r>
    </w:p>
    <w:p w:rsidR="00E71E3E" w:rsidRPr="003873F8" w:rsidRDefault="00E71E3E" w:rsidP="003873F8">
      <w:pPr>
        <w:spacing w:after="60"/>
        <w:ind w:firstLine="567"/>
        <w:jc w:val="both"/>
        <w:rPr>
          <w:rFonts w:ascii="Times New Roman" w:hAnsi="Times New Roman" w:cs="Times New Roman"/>
          <w:sz w:val="24"/>
          <w:szCs w:val="24"/>
        </w:rPr>
      </w:pPr>
    </w:p>
    <w:p w:rsidR="0038163B" w:rsidRDefault="0038163B" w:rsidP="0038163B">
      <w:pPr>
        <w:pStyle w:val="24"/>
        <w:numPr>
          <w:ilvl w:val="1"/>
          <w:numId w:val="1"/>
        </w:numPr>
        <w:shd w:val="clear" w:color="auto" w:fill="auto"/>
        <w:tabs>
          <w:tab w:val="left" w:pos="2435"/>
        </w:tabs>
        <w:spacing w:before="0" w:after="0" w:line="274" w:lineRule="exact"/>
        <w:ind w:left="1940" w:firstLine="0"/>
      </w:pPr>
      <w:bookmarkStart w:id="9" w:name="bookmark10"/>
      <w:r>
        <w:rPr>
          <w:color w:val="000000"/>
          <w:lang w:eastAsia="ru-RU" w:bidi="ru-RU"/>
        </w:rPr>
        <w:lastRenderedPageBreak/>
        <w:t>Планируемые показатели соревновательной деятельности</w:t>
      </w:r>
      <w:bookmarkEnd w:id="9"/>
    </w:p>
    <w:p w:rsidR="0038163B" w:rsidRPr="003873F8" w:rsidRDefault="0038163B" w:rsidP="003873F8">
      <w:pPr>
        <w:ind w:firstLine="88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Соревнования различного ранга являются обязательной частью всей системы круглого</w:t>
      </w:r>
      <w:r w:rsidRPr="003873F8">
        <w:rPr>
          <w:rFonts w:ascii="Times New Roman" w:hAnsi="Times New Roman" w:cs="Times New Roman"/>
          <w:color w:val="000000"/>
          <w:sz w:val="24"/>
          <w:szCs w:val="24"/>
          <w:lang w:eastAsia="ru-RU" w:bidi="ru-RU"/>
        </w:rPr>
        <w:softHyphen/>
        <w:t>дичной спортивной подготовки. Исходя из различной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соревнований по значимости и месту в годичном тренировоч</w:t>
      </w:r>
      <w:r w:rsidRPr="003873F8">
        <w:rPr>
          <w:rFonts w:ascii="Times New Roman" w:hAnsi="Times New Roman" w:cs="Times New Roman"/>
          <w:color w:val="000000"/>
          <w:sz w:val="24"/>
          <w:szCs w:val="24"/>
          <w:lang w:eastAsia="ru-RU" w:bidi="ru-RU"/>
        </w:rPr>
        <w:softHyphen/>
        <w:t>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38163B" w:rsidRPr="003873F8" w:rsidRDefault="0038163B" w:rsidP="003873F8">
      <w:pPr>
        <w:ind w:firstLine="880"/>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Различают:</w:t>
      </w:r>
    </w:p>
    <w:p w:rsidR="0038163B" w:rsidRPr="003873F8" w:rsidRDefault="0038163B" w:rsidP="003873F8">
      <w:pPr>
        <w:widowControl w:val="0"/>
        <w:numPr>
          <w:ilvl w:val="0"/>
          <w:numId w:val="5"/>
        </w:numPr>
        <w:tabs>
          <w:tab w:val="left" w:pos="1062"/>
        </w:tabs>
        <w:spacing w:after="0" w:line="274" w:lineRule="exact"/>
        <w:ind w:firstLine="567"/>
        <w:jc w:val="both"/>
        <w:rPr>
          <w:rFonts w:ascii="Times New Roman" w:hAnsi="Times New Roman" w:cs="Times New Roman"/>
          <w:sz w:val="24"/>
          <w:szCs w:val="24"/>
        </w:rPr>
      </w:pPr>
      <w:r w:rsidRPr="003873F8">
        <w:rPr>
          <w:rStyle w:val="2115pt"/>
          <w:rFonts w:eastAsiaTheme="minorHAnsi"/>
          <w:sz w:val="24"/>
          <w:szCs w:val="24"/>
        </w:rPr>
        <w:t>контрольные соревнования,</w:t>
      </w:r>
      <w:r w:rsidRPr="003873F8">
        <w:rPr>
          <w:rFonts w:ascii="Times New Roman" w:hAnsi="Times New Roman" w:cs="Times New Roman"/>
          <w:color w:val="000000"/>
          <w:sz w:val="24"/>
          <w:szCs w:val="24"/>
          <w:lang w:eastAsia="ru-RU" w:bidi="ru-RU"/>
        </w:rPr>
        <w:t xml:space="preserve">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w:t>
      </w:r>
      <w:r w:rsidRPr="003873F8">
        <w:rPr>
          <w:rFonts w:ascii="Times New Roman" w:hAnsi="Times New Roman" w:cs="Times New Roman"/>
          <w:color w:val="000000"/>
          <w:sz w:val="24"/>
          <w:szCs w:val="24"/>
          <w:lang w:eastAsia="ru-RU" w:bidi="ru-RU"/>
        </w:rPr>
        <w:softHyphen/>
        <w:t>ные соревнования, так и специально организованные контрольные соревнования.</w:t>
      </w:r>
    </w:p>
    <w:p w:rsidR="0038163B" w:rsidRPr="003873F8" w:rsidRDefault="0038163B" w:rsidP="003873F8">
      <w:pPr>
        <w:ind w:firstLine="567"/>
        <w:jc w:val="both"/>
        <w:rPr>
          <w:rFonts w:ascii="Times New Roman" w:hAnsi="Times New Roman" w:cs="Times New Roman"/>
          <w:sz w:val="24"/>
          <w:szCs w:val="24"/>
        </w:rPr>
      </w:pPr>
      <w:r w:rsidRPr="003873F8">
        <w:rPr>
          <w:rStyle w:val="2115pt"/>
          <w:rFonts w:eastAsiaTheme="minorHAnsi"/>
          <w:sz w:val="24"/>
          <w:szCs w:val="24"/>
        </w:rPr>
        <w:t>-отборочные соревнования,</w:t>
      </w:r>
      <w:r w:rsidRPr="003873F8">
        <w:rPr>
          <w:rFonts w:ascii="Times New Roman" w:hAnsi="Times New Roman" w:cs="Times New Roman"/>
          <w:color w:val="000000"/>
          <w:sz w:val="24"/>
          <w:szCs w:val="24"/>
          <w:lang w:eastAsia="ru-RU" w:bidi="ru-RU"/>
        </w:rPr>
        <w:t xml:space="preserve"> по итогам которых комплектуются команды, отбираются участники главных соревнований. В зависимости от принципа комплектования состава участ</w:t>
      </w:r>
      <w:r w:rsidRPr="003873F8">
        <w:rPr>
          <w:rFonts w:ascii="Times New Roman" w:hAnsi="Times New Roman" w:cs="Times New Roman"/>
          <w:color w:val="000000"/>
          <w:sz w:val="24"/>
          <w:szCs w:val="24"/>
          <w:lang w:eastAsia="ru-RU" w:bidi="ru-RU"/>
        </w:rPr>
        <w:softHyphen/>
        <w:t>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38163B" w:rsidRPr="003873F8" w:rsidRDefault="0038163B" w:rsidP="003873F8">
      <w:pPr>
        <w:widowControl w:val="0"/>
        <w:numPr>
          <w:ilvl w:val="0"/>
          <w:numId w:val="5"/>
        </w:numPr>
        <w:tabs>
          <w:tab w:val="left" w:pos="1062"/>
        </w:tabs>
        <w:spacing w:after="0" w:line="274" w:lineRule="exact"/>
        <w:ind w:firstLine="567"/>
        <w:jc w:val="both"/>
        <w:rPr>
          <w:rFonts w:ascii="Times New Roman" w:hAnsi="Times New Roman" w:cs="Times New Roman"/>
          <w:sz w:val="24"/>
          <w:szCs w:val="24"/>
        </w:rPr>
      </w:pPr>
      <w:r w:rsidRPr="003873F8">
        <w:rPr>
          <w:rStyle w:val="2115pt"/>
          <w:rFonts w:eastAsiaTheme="minorHAnsi"/>
          <w:sz w:val="24"/>
          <w:szCs w:val="24"/>
        </w:rPr>
        <w:t>подготовительные соревнования,</w:t>
      </w:r>
      <w:r w:rsidRPr="003873F8">
        <w:rPr>
          <w:rFonts w:ascii="Times New Roman" w:hAnsi="Times New Roman" w:cs="Times New Roman"/>
          <w:color w:val="000000"/>
          <w:sz w:val="24"/>
          <w:szCs w:val="24"/>
          <w:lang w:eastAsia="ru-RU" w:bidi="ru-RU"/>
        </w:rPr>
        <w:t xml:space="preserve"> основной целью их является адаптация спортсменов к условиям соревновательной борьбы. Отработка рациональных тактических решений в разно</w:t>
      </w:r>
      <w:r w:rsidRPr="003873F8">
        <w:rPr>
          <w:rFonts w:ascii="Times New Roman" w:hAnsi="Times New Roman" w:cs="Times New Roman"/>
          <w:color w:val="000000"/>
          <w:sz w:val="24"/>
          <w:szCs w:val="24"/>
          <w:lang w:eastAsia="ru-RU" w:bidi="ru-RU"/>
        </w:rPr>
        <w:softHyphen/>
        <w:t>образных ситуациях соревновательной деятельности, приобретения соревновательного опыта, совершенствования специфических физических качеств.</w:t>
      </w:r>
    </w:p>
    <w:p w:rsidR="0038163B" w:rsidRPr="003873F8" w:rsidRDefault="0038163B" w:rsidP="0038163B">
      <w:pPr>
        <w:widowControl w:val="0"/>
        <w:numPr>
          <w:ilvl w:val="0"/>
          <w:numId w:val="5"/>
        </w:numPr>
        <w:tabs>
          <w:tab w:val="left" w:pos="1062"/>
        </w:tabs>
        <w:spacing w:after="0" w:line="274" w:lineRule="exact"/>
        <w:ind w:firstLine="880"/>
        <w:jc w:val="both"/>
        <w:rPr>
          <w:rFonts w:ascii="Times New Roman" w:hAnsi="Times New Roman" w:cs="Times New Roman"/>
          <w:sz w:val="24"/>
          <w:szCs w:val="24"/>
        </w:rPr>
      </w:pPr>
      <w:r w:rsidRPr="003873F8">
        <w:rPr>
          <w:rStyle w:val="2115pt"/>
          <w:rFonts w:eastAsiaTheme="minorHAnsi"/>
          <w:sz w:val="24"/>
          <w:szCs w:val="24"/>
        </w:rPr>
        <w:t>основные соревнования,</w:t>
      </w:r>
      <w:r w:rsidRPr="003873F8">
        <w:rPr>
          <w:rFonts w:ascii="Times New Roman" w:hAnsi="Times New Roman" w:cs="Times New Roman"/>
          <w:color w:val="000000"/>
          <w:sz w:val="24"/>
          <w:szCs w:val="24"/>
          <w:lang w:eastAsia="ru-RU" w:bidi="ru-RU"/>
        </w:rPr>
        <w:t xml:space="preserve"> цель которых достижение победы или завоевание возможно более высоких мест на определенном этапе многолетней спортивной подготовки.</w:t>
      </w:r>
    </w:p>
    <w:p w:rsidR="0038163B" w:rsidRPr="003873F8" w:rsidRDefault="0038163B" w:rsidP="0038163B">
      <w:pPr>
        <w:ind w:firstLine="880"/>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Планируемые (количественные) показатели соревновательной деятельности по виду спорта пулевая стрельба представлены в таблице № 5.</w:t>
      </w:r>
    </w:p>
    <w:p w:rsidR="0038163B" w:rsidRPr="003873F8" w:rsidRDefault="00E662C6" w:rsidP="008E0CF2">
      <w:pPr>
        <w:pStyle w:val="24"/>
        <w:shd w:val="clear" w:color="auto" w:fill="auto"/>
        <w:tabs>
          <w:tab w:val="left" w:pos="9781"/>
        </w:tabs>
        <w:spacing w:before="0" w:after="0" w:line="278" w:lineRule="exact"/>
        <w:ind w:right="1540" w:firstLine="0"/>
        <w:jc w:val="left"/>
        <w:rPr>
          <w:sz w:val="24"/>
          <w:szCs w:val="24"/>
        </w:rPr>
      </w:pPr>
      <w:r>
        <w:rPr>
          <w:color w:val="000000"/>
          <w:sz w:val="24"/>
          <w:szCs w:val="24"/>
          <w:lang w:eastAsia="ru-RU" w:bidi="ru-RU"/>
        </w:rPr>
        <w:t xml:space="preserve">2.5. </w:t>
      </w:r>
      <w:bookmarkStart w:id="10" w:name="bookmark11"/>
      <w:r w:rsidR="008E0CF2">
        <w:rPr>
          <w:color w:val="000000"/>
          <w:sz w:val="24"/>
          <w:szCs w:val="24"/>
          <w:lang w:eastAsia="ru-RU" w:bidi="ru-RU"/>
        </w:rPr>
        <w:t>Минимальный и предельный объем соревновательной деятельности</w:t>
      </w:r>
      <w:bookmarkEnd w:id="10"/>
    </w:p>
    <w:p w:rsidR="0038163B" w:rsidRPr="003873F8" w:rsidRDefault="0038163B" w:rsidP="0038163B">
      <w:pPr>
        <w:pStyle w:val="a5"/>
        <w:shd w:val="clear" w:color="auto" w:fill="auto"/>
        <w:spacing w:line="220" w:lineRule="exact"/>
        <w:jc w:val="right"/>
        <w:rPr>
          <w:color w:val="000000"/>
          <w:sz w:val="24"/>
          <w:szCs w:val="24"/>
          <w:lang w:eastAsia="ru-RU" w:bidi="ru-RU"/>
        </w:rPr>
      </w:pPr>
      <w:r w:rsidRPr="003873F8">
        <w:rPr>
          <w:color w:val="000000"/>
          <w:sz w:val="24"/>
          <w:szCs w:val="24"/>
          <w:lang w:eastAsia="ru-RU" w:bidi="ru-RU"/>
        </w:rPr>
        <w:t>Таблица № 5</w:t>
      </w:r>
    </w:p>
    <w:p w:rsidR="0038163B" w:rsidRDefault="0038163B" w:rsidP="0038163B">
      <w:pPr>
        <w:pStyle w:val="a5"/>
        <w:shd w:val="clear" w:color="auto" w:fill="auto"/>
        <w:spacing w:line="220" w:lineRule="exact"/>
        <w:jc w:val="right"/>
      </w:pPr>
    </w:p>
    <w:p w:rsidR="0038163B" w:rsidRPr="003873F8" w:rsidRDefault="0038163B" w:rsidP="0038163B">
      <w:pPr>
        <w:pStyle w:val="a5"/>
        <w:shd w:val="clear" w:color="auto" w:fill="auto"/>
        <w:spacing w:line="220" w:lineRule="exact"/>
        <w:jc w:val="center"/>
        <w:rPr>
          <w:sz w:val="24"/>
          <w:szCs w:val="24"/>
        </w:rPr>
      </w:pPr>
      <w:r w:rsidRPr="003873F8">
        <w:rPr>
          <w:sz w:val="24"/>
          <w:szCs w:val="24"/>
        </w:rPr>
        <w:t>Минимальный и предельный объем соревновательной деятельности</w:t>
      </w:r>
    </w:p>
    <w:p w:rsidR="0038163B" w:rsidRDefault="0038163B" w:rsidP="0038163B">
      <w:pPr>
        <w:pStyle w:val="a5"/>
        <w:shd w:val="clear" w:color="auto" w:fill="auto"/>
        <w:spacing w:line="220" w:lineRule="exact"/>
        <w:jc w:val="center"/>
      </w:pPr>
    </w:p>
    <w:tbl>
      <w:tblPr>
        <w:tblW w:w="0" w:type="auto"/>
        <w:tblLayout w:type="fixed"/>
        <w:tblCellMar>
          <w:left w:w="10" w:type="dxa"/>
          <w:right w:w="10" w:type="dxa"/>
        </w:tblCellMar>
        <w:tblLook w:val="04A0"/>
      </w:tblPr>
      <w:tblGrid>
        <w:gridCol w:w="2275"/>
        <w:gridCol w:w="1205"/>
        <w:gridCol w:w="1205"/>
        <w:gridCol w:w="1272"/>
        <w:gridCol w:w="1282"/>
        <w:gridCol w:w="1416"/>
        <w:gridCol w:w="1286"/>
      </w:tblGrid>
      <w:tr w:rsidR="00FF0DC8" w:rsidTr="00FF0DC8">
        <w:trPr>
          <w:trHeight w:hRule="exact" w:val="293"/>
        </w:trPr>
        <w:tc>
          <w:tcPr>
            <w:tcW w:w="2275" w:type="dxa"/>
            <w:vMerge w:val="restart"/>
            <w:tcBorders>
              <w:top w:val="single" w:sz="4" w:space="0" w:color="auto"/>
              <w:left w:val="single" w:sz="4" w:space="0" w:color="auto"/>
            </w:tcBorders>
            <w:shd w:val="clear" w:color="auto" w:fill="FFFFFF"/>
            <w:vAlign w:val="center"/>
          </w:tcPr>
          <w:p w:rsidR="00FF0DC8" w:rsidRPr="003873F8" w:rsidRDefault="00FF0DC8" w:rsidP="00FF0DC8">
            <w:pPr>
              <w:spacing w:line="220" w:lineRule="exact"/>
              <w:ind w:left="140"/>
              <w:rPr>
                <w:sz w:val="24"/>
                <w:szCs w:val="24"/>
              </w:rPr>
            </w:pPr>
            <w:r w:rsidRPr="003873F8">
              <w:rPr>
                <w:rStyle w:val="22"/>
                <w:rFonts w:eastAsiaTheme="minorHAnsi"/>
                <w:sz w:val="24"/>
                <w:szCs w:val="24"/>
              </w:rPr>
              <w:t>Виды соревнований</w:t>
            </w:r>
          </w:p>
        </w:tc>
        <w:tc>
          <w:tcPr>
            <w:tcW w:w="7666" w:type="dxa"/>
            <w:gridSpan w:val="6"/>
            <w:tcBorders>
              <w:top w:val="single" w:sz="4" w:space="0" w:color="auto"/>
              <w:left w:val="single" w:sz="4" w:space="0" w:color="auto"/>
              <w:righ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Этапы и годы спортивной подготовки</w:t>
            </w:r>
          </w:p>
        </w:tc>
      </w:tr>
      <w:tr w:rsidR="003873F8" w:rsidTr="003873F8">
        <w:trPr>
          <w:trHeight w:hRule="exact" w:val="726"/>
        </w:trPr>
        <w:tc>
          <w:tcPr>
            <w:tcW w:w="2275" w:type="dxa"/>
            <w:vMerge/>
            <w:tcBorders>
              <w:left w:val="single" w:sz="4" w:space="0" w:color="auto"/>
            </w:tcBorders>
            <w:shd w:val="clear" w:color="auto" w:fill="FFFFFF"/>
            <w:vAlign w:val="center"/>
          </w:tcPr>
          <w:p w:rsidR="003873F8" w:rsidRPr="003873F8" w:rsidRDefault="003873F8" w:rsidP="00FF0DC8">
            <w:pPr>
              <w:rPr>
                <w:sz w:val="24"/>
                <w:szCs w:val="24"/>
              </w:rPr>
            </w:pPr>
          </w:p>
        </w:tc>
        <w:tc>
          <w:tcPr>
            <w:tcW w:w="2410" w:type="dxa"/>
            <w:gridSpan w:val="2"/>
            <w:tcBorders>
              <w:top w:val="single" w:sz="4" w:space="0" w:color="auto"/>
              <w:left w:val="single" w:sz="4" w:space="0" w:color="auto"/>
            </w:tcBorders>
            <w:shd w:val="clear" w:color="auto" w:fill="FFFFFF"/>
            <w:vAlign w:val="bottom"/>
          </w:tcPr>
          <w:p w:rsidR="003873F8" w:rsidRPr="003873F8" w:rsidRDefault="003873F8" w:rsidP="00FF0DC8">
            <w:pPr>
              <w:jc w:val="center"/>
              <w:rPr>
                <w:sz w:val="24"/>
                <w:szCs w:val="24"/>
              </w:rPr>
            </w:pPr>
            <w:r w:rsidRPr="003873F8">
              <w:rPr>
                <w:rStyle w:val="22"/>
                <w:rFonts w:eastAsiaTheme="minorHAnsi"/>
                <w:sz w:val="24"/>
                <w:szCs w:val="24"/>
              </w:rPr>
              <w:t>Этап начальной под</w:t>
            </w:r>
            <w:r w:rsidRPr="003873F8">
              <w:rPr>
                <w:rStyle w:val="22"/>
                <w:rFonts w:eastAsiaTheme="minorHAnsi"/>
                <w:sz w:val="24"/>
                <w:szCs w:val="24"/>
              </w:rPr>
              <w:softHyphen/>
              <w:t>готовки (НП)</w:t>
            </w:r>
          </w:p>
        </w:tc>
        <w:tc>
          <w:tcPr>
            <w:tcW w:w="2554" w:type="dxa"/>
            <w:gridSpan w:val="2"/>
            <w:tcBorders>
              <w:top w:val="single" w:sz="4" w:space="0" w:color="auto"/>
              <w:left w:val="single" w:sz="4" w:space="0" w:color="auto"/>
            </w:tcBorders>
            <w:shd w:val="clear" w:color="auto" w:fill="FFFFFF"/>
            <w:vAlign w:val="bottom"/>
          </w:tcPr>
          <w:p w:rsidR="003873F8" w:rsidRPr="003873F8" w:rsidRDefault="003873F8" w:rsidP="003873F8">
            <w:pPr>
              <w:spacing w:after="60" w:line="220" w:lineRule="exact"/>
              <w:rPr>
                <w:sz w:val="24"/>
                <w:szCs w:val="24"/>
              </w:rPr>
            </w:pPr>
            <w:r w:rsidRPr="003873F8">
              <w:rPr>
                <w:rStyle w:val="22"/>
                <w:rFonts w:eastAsiaTheme="minorHAnsi"/>
                <w:sz w:val="24"/>
                <w:szCs w:val="24"/>
              </w:rPr>
              <w:t>Трениров</w:t>
            </w:r>
            <w:r>
              <w:rPr>
                <w:rStyle w:val="22"/>
                <w:rFonts w:eastAsiaTheme="minorHAnsi"/>
                <w:sz w:val="24"/>
                <w:szCs w:val="24"/>
              </w:rPr>
              <w:t>очный этап</w:t>
            </w:r>
          </w:p>
          <w:p w:rsidR="003873F8" w:rsidRPr="003873F8" w:rsidRDefault="003873F8" w:rsidP="003873F8">
            <w:pPr>
              <w:spacing w:before="60" w:line="220" w:lineRule="exact"/>
              <w:jc w:val="center"/>
              <w:rPr>
                <w:sz w:val="24"/>
                <w:szCs w:val="24"/>
              </w:rPr>
            </w:pPr>
            <w:r w:rsidRPr="003873F8">
              <w:rPr>
                <w:rStyle w:val="22"/>
                <w:rFonts w:eastAsiaTheme="minorHAnsi"/>
                <w:sz w:val="24"/>
                <w:szCs w:val="24"/>
              </w:rPr>
              <w:t>(Т</w:t>
            </w:r>
            <w:r>
              <w:rPr>
                <w:rStyle w:val="22"/>
                <w:rFonts w:eastAsiaTheme="minorHAnsi"/>
                <w:sz w:val="24"/>
                <w:szCs w:val="24"/>
              </w:rPr>
              <w:t>Г)</w:t>
            </w:r>
          </w:p>
          <w:p w:rsidR="003873F8" w:rsidRPr="003873F8" w:rsidRDefault="003873F8" w:rsidP="00FF0DC8">
            <w:pPr>
              <w:spacing w:after="60" w:line="220" w:lineRule="exact"/>
              <w:rPr>
                <w:sz w:val="24"/>
                <w:szCs w:val="24"/>
              </w:rPr>
            </w:pPr>
            <w:r w:rsidRPr="003873F8">
              <w:rPr>
                <w:rStyle w:val="22"/>
                <w:rFonts w:eastAsiaTheme="minorHAnsi"/>
                <w:sz w:val="24"/>
                <w:szCs w:val="24"/>
              </w:rPr>
              <w:t>чный этап</w:t>
            </w:r>
          </w:p>
          <w:p w:rsidR="003873F8" w:rsidRPr="003873F8" w:rsidRDefault="003873F8" w:rsidP="00FF0DC8">
            <w:pPr>
              <w:spacing w:before="60" w:line="220" w:lineRule="exact"/>
              <w:rPr>
                <w:sz w:val="24"/>
                <w:szCs w:val="24"/>
              </w:rPr>
            </w:pPr>
            <w:r w:rsidRPr="003873F8">
              <w:rPr>
                <w:rStyle w:val="22"/>
                <w:rFonts w:eastAsiaTheme="minorHAnsi"/>
                <w:sz w:val="24"/>
                <w:szCs w:val="24"/>
              </w:rPr>
              <w:t>Г)</w:t>
            </w:r>
          </w:p>
        </w:tc>
        <w:tc>
          <w:tcPr>
            <w:tcW w:w="1416" w:type="dxa"/>
            <w:vMerge w:val="restart"/>
            <w:tcBorders>
              <w:top w:val="single" w:sz="4" w:space="0" w:color="auto"/>
              <w:left w:val="single" w:sz="4" w:space="0" w:color="auto"/>
            </w:tcBorders>
            <w:shd w:val="clear" w:color="auto" w:fill="FFFFFF"/>
          </w:tcPr>
          <w:p w:rsidR="003873F8" w:rsidRPr="003873F8" w:rsidRDefault="003873F8" w:rsidP="00FF0DC8">
            <w:pPr>
              <w:jc w:val="center"/>
              <w:rPr>
                <w:sz w:val="24"/>
                <w:szCs w:val="24"/>
              </w:rPr>
            </w:pPr>
            <w:r w:rsidRPr="003873F8">
              <w:rPr>
                <w:rStyle w:val="22"/>
                <w:rFonts w:eastAsiaTheme="minorHAnsi"/>
                <w:sz w:val="24"/>
                <w:szCs w:val="24"/>
              </w:rPr>
              <w:t>Этап со</w:t>
            </w:r>
            <w:r w:rsidRPr="003873F8">
              <w:rPr>
                <w:rStyle w:val="22"/>
                <w:rFonts w:eastAsiaTheme="minorHAnsi"/>
                <w:sz w:val="24"/>
                <w:szCs w:val="24"/>
              </w:rPr>
              <w:softHyphen/>
              <w:t>вершен-ствования спортивно</w:t>
            </w:r>
            <w:r w:rsidRPr="003873F8">
              <w:rPr>
                <w:rStyle w:val="22"/>
                <w:rFonts w:eastAsiaTheme="minorHAnsi"/>
                <w:sz w:val="24"/>
                <w:szCs w:val="24"/>
              </w:rPr>
              <w:softHyphen/>
              <w:t>го мастер</w:t>
            </w:r>
            <w:r w:rsidRPr="003873F8">
              <w:rPr>
                <w:rStyle w:val="22"/>
                <w:rFonts w:eastAsiaTheme="minorHAnsi"/>
                <w:sz w:val="24"/>
                <w:szCs w:val="24"/>
              </w:rPr>
              <w:softHyphen/>
              <w:t>ства</w:t>
            </w:r>
          </w:p>
        </w:tc>
        <w:tc>
          <w:tcPr>
            <w:tcW w:w="1286" w:type="dxa"/>
            <w:vMerge w:val="restart"/>
            <w:tcBorders>
              <w:top w:val="single" w:sz="4" w:space="0" w:color="auto"/>
              <w:left w:val="single" w:sz="4" w:space="0" w:color="auto"/>
              <w:right w:val="single" w:sz="4" w:space="0" w:color="auto"/>
            </w:tcBorders>
            <w:shd w:val="clear" w:color="auto" w:fill="FFFFFF"/>
            <w:vAlign w:val="bottom"/>
          </w:tcPr>
          <w:p w:rsidR="003873F8" w:rsidRPr="003873F8" w:rsidRDefault="003873F8" w:rsidP="00FF0DC8">
            <w:pPr>
              <w:ind w:firstLine="180"/>
              <w:rPr>
                <w:sz w:val="24"/>
                <w:szCs w:val="24"/>
              </w:rPr>
            </w:pPr>
            <w:r w:rsidRPr="003873F8">
              <w:rPr>
                <w:rStyle w:val="22"/>
                <w:rFonts w:eastAsiaTheme="minorHAnsi"/>
                <w:sz w:val="24"/>
                <w:szCs w:val="24"/>
              </w:rPr>
              <w:t>Этап высшего спортив</w:t>
            </w:r>
            <w:r w:rsidRPr="003873F8">
              <w:rPr>
                <w:rStyle w:val="22"/>
                <w:rFonts w:eastAsiaTheme="minorHAnsi"/>
                <w:sz w:val="24"/>
                <w:szCs w:val="24"/>
              </w:rPr>
              <w:softHyphen/>
              <w:t>ного ма</w:t>
            </w:r>
            <w:r w:rsidRPr="003873F8">
              <w:rPr>
                <w:rStyle w:val="22"/>
                <w:rFonts w:eastAsiaTheme="minorHAnsi"/>
                <w:sz w:val="24"/>
                <w:szCs w:val="24"/>
              </w:rPr>
              <w:softHyphen/>
              <w:t>стерства</w:t>
            </w:r>
          </w:p>
        </w:tc>
      </w:tr>
      <w:tr w:rsidR="00FF0DC8" w:rsidTr="00FF0DC8">
        <w:trPr>
          <w:trHeight w:hRule="exact" w:val="1104"/>
        </w:trPr>
        <w:tc>
          <w:tcPr>
            <w:tcW w:w="2275" w:type="dxa"/>
            <w:vMerge/>
            <w:tcBorders>
              <w:left w:val="single" w:sz="4" w:space="0" w:color="auto"/>
            </w:tcBorders>
            <w:shd w:val="clear" w:color="auto" w:fill="FFFFFF"/>
            <w:vAlign w:val="center"/>
          </w:tcPr>
          <w:p w:rsidR="00FF0DC8" w:rsidRPr="003873F8" w:rsidRDefault="00FF0DC8" w:rsidP="00FF0DC8">
            <w:pPr>
              <w:rPr>
                <w:sz w:val="24"/>
                <w:szCs w:val="24"/>
              </w:rPr>
            </w:pPr>
          </w:p>
        </w:tc>
        <w:tc>
          <w:tcPr>
            <w:tcW w:w="1205" w:type="dxa"/>
            <w:tcBorders>
              <w:top w:val="single" w:sz="4" w:space="0" w:color="auto"/>
              <w:left w:val="single" w:sz="4" w:space="0" w:color="auto"/>
            </w:tcBorders>
            <w:shd w:val="clear" w:color="auto" w:fill="FFFFFF"/>
          </w:tcPr>
          <w:p w:rsidR="00FF0DC8" w:rsidRPr="003873F8" w:rsidRDefault="00FF0DC8" w:rsidP="00FF0DC8">
            <w:pPr>
              <w:spacing w:line="220" w:lineRule="exact"/>
              <w:ind w:left="220"/>
              <w:rPr>
                <w:sz w:val="24"/>
                <w:szCs w:val="24"/>
              </w:rPr>
            </w:pPr>
            <w:r w:rsidRPr="003873F8">
              <w:rPr>
                <w:rStyle w:val="22"/>
                <w:rFonts w:eastAsiaTheme="minorHAnsi"/>
                <w:sz w:val="24"/>
                <w:szCs w:val="24"/>
              </w:rPr>
              <w:t>До года</w:t>
            </w:r>
          </w:p>
        </w:tc>
        <w:tc>
          <w:tcPr>
            <w:tcW w:w="1205" w:type="dxa"/>
            <w:tcBorders>
              <w:top w:val="single" w:sz="4" w:space="0" w:color="auto"/>
              <w:left w:val="single" w:sz="4" w:space="0" w:color="auto"/>
            </w:tcBorders>
            <w:shd w:val="clear" w:color="auto" w:fill="FFFFFF"/>
          </w:tcPr>
          <w:p w:rsidR="00FF0DC8" w:rsidRPr="003873F8" w:rsidRDefault="00FF0DC8" w:rsidP="00FF0DC8">
            <w:pPr>
              <w:spacing w:after="120" w:line="220" w:lineRule="exact"/>
              <w:ind w:left="240"/>
              <w:rPr>
                <w:sz w:val="24"/>
                <w:szCs w:val="24"/>
              </w:rPr>
            </w:pPr>
            <w:r w:rsidRPr="003873F8">
              <w:rPr>
                <w:rStyle w:val="22"/>
                <w:rFonts w:eastAsiaTheme="minorHAnsi"/>
                <w:sz w:val="24"/>
                <w:szCs w:val="24"/>
              </w:rPr>
              <w:t>Свыше</w:t>
            </w:r>
          </w:p>
          <w:p w:rsidR="00FF0DC8" w:rsidRPr="003873F8" w:rsidRDefault="00FF0DC8" w:rsidP="00FF0DC8">
            <w:pPr>
              <w:spacing w:before="120" w:line="220" w:lineRule="exact"/>
              <w:jc w:val="center"/>
              <w:rPr>
                <w:sz w:val="24"/>
                <w:szCs w:val="24"/>
              </w:rPr>
            </w:pPr>
            <w:r w:rsidRPr="003873F8">
              <w:rPr>
                <w:rStyle w:val="22"/>
                <w:rFonts w:eastAsiaTheme="minorHAnsi"/>
                <w:sz w:val="24"/>
                <w:szCs w:val="24"/>
              </w:rPr>
              <w:t>года</w:t>
            </w:r>
          </w:p>
        </w:tc>
        <w:tc>
          <w:tcPr>
            <w:tcW w:w="1272" w:type="dxa"/>
            <w:tcBorders>
              <w:top w:val="single" w:sz="4" w:space="0" w:color="auto"/>
              <w:left w:val="single" w:sz="4" w:space="0" w:color="auto"/>
            </w:tcBorders>
            <w:shd w:val="clear" w:color="auto" w:fill="FFFFFF"/>
          </w:tcPr>
          <w:p w:rsidR="00FF0DC8" w:rsidRPr="003873F8" w:rsidRDefault="00FF0DC8" w:rsidP="00FF0DC8">
            <w:pPr>
              <w:spacing w:line="278" w:lineRule="exact"/>
              <w:jc w:val="center"/>
              <w:rPr>
                <w:sz w:val="24"/>
                <w:szCs w:val="24"/>
              </w:rPr>
            </w:pPr>
            <w:r w:rsidRPr="003873F8">
              <w:rPr>
                <w:rStyle w:val="22"/>
                <w:rFonts w:eastAsiaTheme="minorHAnsi"/>
                <w:sz w:val="24"/>
                <w:szCs w:val="24"/>
              </w:rPr>
              <w:t>До двух лет</w:t>
            </w:r>
          </w:p>
        </w:tc>
        <w:tc>
          <w:tcPr>
            <w:tcW w:w="1282" w:type="dxa"/>
            <w:tcBorders>
              <w:top w:val="single" w:sz="4" w:space="0" w:color="auto"/>
              <w:left w:val="single" w:sz="4" w:space="0" w:color="auto"/>
            </w:tcBorders>
            <w:shd w:val="clear" w:color="auto" w:fill="FFFFFF"/>
          </w:tcPr>
          <w:p w:rsidR="00FF0DC8" w:rsidRPr="003873F8" w:rsidRDefault="00FF0DC8" w:rsidP="00FF0DC8">
            <w:pPr>
              <w:rPr>
                <w:sz w:val="24"/>
                <w:szCs w:val="24"/>
              </w:rPr>
            </w:pPr>
            <w:r w:rsidRPr="003873F8">
              <w:rPr>
                <w:rStyle w:val="22"/>
                <w:rFonts w:eastAsiaTheme="minorHAnsi"/>
                <w:sz w:val="24"/>
                <w:szCs w:val="24"/>
              </w:rPr>
              <w:t>Свыше двух лет</w:t>
            </w:r>
          </w:p>
        </w:tc>
        <w:tc>
          <w:tcPr>
            <w:tcW w:w="1416" w:type="dxa"/>
            <w:vMerge/>
            <w:tcBorders>
              <w:left w:val="single" w:sz="4" w:space="0" w:color="auto"/>
            </w:tcBorders>
            <w:shd w:val="clear" w:color="auto" w:fill="FFFFFF"/>
          </w:tcPr>
          <w:p w:rsidR="00FF0DC8" w:rsidRPr="003873F8" w:rsidRDefault="00FF0DC8" w:rsidP="00FF0DC8">
            <w:pPr>
              <w:rPr>
                <w:sz w:val="24"/>
                <w:szCs w:val="24"/>
              </w:rPr>
            </w:pPr>
          </w:p>
        </w:tc>
        <w:tc>
          <w:tcPr>
            <w:tcW w:w="1286" w:type="dxa"/>
            <w:vMerge/>
            <w:tcBorders>
              <w:left w:val="single" w:sz="4" w:space="0" w:color="auto"/>
              <w:right w:val="single" w:sz="4" w:space="0" w:color="auto"/>
            </w:tcBorders>
            <w:shd w:val="clear" w:color="auto" w:fill="FFFFFF"/>
            <w:vAlign w:val="bottom"/>
          </w:tcPr>
          <w:p w:rsidR="00FF0DC8" w:rsidRPr="003873F8" w:rsidRDefault="00FF0DC8" w:rsidP="00FF0DC8">
            <w:pPr>
              <w:rPr>
                <w:sz w:val="24"/>
                <w:szCs w:val="24"/>
              </w:rPr>
            </w:pPr>
          </w:p>
        </w:tc>
      </w:tr>
      <w:tr w:rsidR="00FF0DC8" w:rsidTr="00FF0DC8">
        <w:trPr>
          <w:trHeight w:hRule="exact" w:val="283"/>
        </w:trPr>
        <w:tc>
          <w:tcPr>
            <w:tcW w:w="2275"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Контрольные</w:t>
            </w:r>
          </w:p>
        </w:tc>
        <w:tc>
          <w:tcPr>
            <w:tcW w:w="1205"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2-3</w:t>
            </w:r>
          </w:p>
        </w:tc>
        <w:tc>
          <w:tcPr>
            <w:tcW w:w="1205"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3-6</w:t>
            </w:r>
          </w:p>
        </w:tc>
        <w:tc>
          <w:tcPr>
            <w:tcW w:w="1272"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4-5</w:t>
            </w:r>
          </w:p>
        </w:tc>
        <w:tc>
          <w:tcPr>
            <w:tcW w:w="1282"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5-6</w:t>
            </w:r>
          </w:p>
        </w:tc>
        <w:tc>
          <w:tcPr>
            <w:tcW w:w="1416"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5-6</w:t>
            </w:r>
          </w:p>
        </w:tc>
        <w:tc>
          <w:tcPr>
            <w:tcW w:w="1286" w:type="dxa"/>
            <w:tcBorders>
              <w:top w:val="single" w:sz="4" w:space="0" w:color="auto"/>
              <w:left w:val="single" w:sz="4" w:space="0" w:color="auto"/>
              <w:righ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6-8</w:t>
            </w:r>
          </w:p>
        </w:tc>
      </w:tr>
      <w:tr w:rsidR="00FF0DC8" w:rsidTr="00FF0DC8">
        <w:trPr>
          <w:trHeight w:hRule="exact" w:val="288"/>
        </w:trPr>
        <w:tc>
          <w:tcPr>
            <w:tcW w:w="2275"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Отборочные</w:t>
            </w:r>
          </w:p>
        </w:tc>
        <w:tc>
          <w:tcPr>
            <w:tcW w:w="1205"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w:t>
            </w:r>
          </w:p>
        </w:tc>
        <w:tc>
          <w:tcPr>
            <w:tcW w:w="1205"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w:t>
            </w:r>
          </w:p>
        </w:tc>
        <w:tc>
          <w:tcPr>
            <w:tcW w:w="1272"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2-4</w:t>
            </w:r>
          </w:p>
        </w:tc>
        <w:tc>
          <w:tcPr>
            <w:tcW w:w="1282"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2-4</w:t>
            </w:r>
          </w:p>
        </w:tc>
        <w:tc>
          <w:tcPr>
            <w:tcW w:w="1416" w:type="dxa"/>
            <w:tcBorders>
              <w:top w:val="single" w:sz="4" w:space="0" w:color="auto"/>
              <w:lef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4-6</w:t>
            </w:r>
          </w:p>
        </w:tc>
        <w:tc>
          <w:tcPr>
            <w:tcW w:w="1286" w:type="dxa"/>
            <w:tcBorders>
              <w:top w:val="single" w:sz="4" w:space="0" w:color="auto"/>
              <w:left w:val="single" w:sz="4" w:space="0" w:color="auto"/>
              <w:right w:val="single" w:sz="4" w:space="0" w:color="auto"/>
            </w:tcBorders>
            <w:shd w:val="clear" w:color="auto" w:fill="FFFFFF"/>
            <w:vAlign w:val="bottom"/>
          </w:tcPr>
          <w:p w:rsidR="00FF0DC8" w:rsidRPr="003873F8" w:rsidRDefault="00FF0DC8" w:rsidP="00FF0DC8">
            <w:pPr>
              <w:spacing w:line="220" w:lineRule="exact"/>
              <w:jc w:val="center"/>
              <w:rPr>
                <w:sz w:val="24"/>
                <w:szCs w:val="24"/>
              </w:rPr>
            </w:pPr>
            <w:r w:rsidRPr="003873F8">
              <w:rPr>
                <w:rStyle w:val="22"/>
                <w:rFonts w:eastAsiaTheme="minorHAnsi"/>
                <w:sz w:val="24"/>
                <w:szCs w:val="24"/>
              </w:rPr>
              <w:t>4-6</w:t>
            </w:r>
          </w:p>
        </w:tc>
      </w:tr>
      <w:tr w:rsidR="00FF0DC8" w:rsidTr="00FF0DC8">
        <w:trPr>
          <w:trHeight w:hRule="exact" w:val="283"/>
        </w:trPr>
        <w:tc>
          <w:tcPr>
            <w:tcW w:w="2275"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ind w:left="140"/>
              <w:rPr>
                <w:sz w:val="24"/>
                <w:szCs w:val="24"/>
              </w:rPr>
            </w:pPr>
            <w:r w:rsidRPr="003873F8">
              <w:rPr>
                <w:rStyle w:val="22"/>
                <w:rFonts w:eastAsiaTheme="minorHAnsi"/>
                <w:sz w:val="24"/>
                <w:szCs w:val="24"/>
              </w:rPr>
              <w:t>Подготовительные</w:t>
            </w:r>
          </w:p>
        </w:tc>
        <w:tc>
          <w:tcPr>
            <w:tcW w:w="1205"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w:t>
            </w:r>
          </w:p>
        </w:tc>
        <w:tc>
          <w:tcPr>
            <w:tcW w:w="1205"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2-4</w:t>
            </w:r>
          </w:p>
        </w:tc>
        <w:tc>
          <w:tcPr>
            <w:tcW w:w="1272"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3-6</w:t>
            </w:r>
          </w:p>
        </w:tc>
        <w:tc>
          <w:tcPr>
            <w:tcW w:w="1282"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4-7</w:t>
            </w:r>
          </w:p>
        </w:tc>
        <w:tc>
          <w:tcPr>
            <w:tcW w:w="1416"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8-12</w:t>
            </w:r>
          </w:p>
        </w:tc>
        <w:tc>
          <w:tcPr>
            <w:tcW w:w="1286" w:type="dxa"/>
            <w:tcBorders>
              <w:top w:val="single" w:sz="4" w:space="0" w:color="auto"/>
              <w:left w:val="single" w:sz="4" w:space="0" w:color="auto"/>
              <w:righ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8-12</w:t>
            </w:r>
          </w:p>
        </w:tc>
      </w:tr>
      <w:tr w:rsidR="00FF0DC8" w:rsidTr="00FF0DC8">
        <w:trPr>
          <w:trHeight w:hRule="exact" w:val="288"/>
        </w:trPr>
        <w:tc>
          <w:tcPr>
            <w:tcW w:w="2275"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Основные</w:t>
            </w:r>
          </w:p>
        </w:tc>
        <w:tc>
          <w:tcPr>
            <w:tcW w:w="1205"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w:t>
            </w:r>
          </w:p>
        </w:tc>
        <w:tc>
          <w:tcPr>
            <w:tcW w:w="1205"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w:t>
            </w:r>
          </w:p>
        </w:tc>
        <w:tc>
          <w:tcPr>
            <w:tcW w:w="1272"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1-2</w:t>
            </w:r>
          </w:p>
        </w:tc>
        <w:tc>
          <w:tcPr>
            <w:tcW w:w="1282"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1-2</w:t>
            </w:r>
          </w:p>
        </w:tc>
        <w:tc>
          <w:tcPr>
            <w:tcW w:w="1416" w:type="dxa"/>
            <w:tcBorders>
              <w:top w:val="single" w:sz="4" w:space="0" w:color="auto"/>
              <w:lef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2-3</w:t>
            </w:r>
          </w:p>
        </w:tc>
        <w:tc>
          <w:tcPr>
            <w:tcW w:w="1286" w:type="dxa"/>
            <w:tcBorders>
              <w:top w:val="single" w:sz="4" w:space="0" w:color="auto"/>
              <w:left w:val="single" w:sz="4" w:space="0" w:color="auto"/>
              <w:right w:val="single" w:sz="4" w:space="0" w:color="auto"/>
            </w:tcBorders>
            <w:shd w:val="clear" w:color="auto" w:fill="FFFFFF"/>
            <w:vAlign w:val="center"/>
          </w:tcPr>
          <w:p w:rsidR="00FF0DC8" w:rsidRPr="003873F8" w:rsidRDefault="00FF0DC8" w:rsidP="00FF0DC8">
            <w:pPr>
              <w:spacing w:line="220" w:lineRule="exact"/>
              <w:jc w:val="center"/>
              <w:rPr>
                <w:sz w:val="24"/>
                <w:szCs w:val="24"/>
              </w:rPr>
            </w:pPr>
            <w:r w:rsidRPr="003873F8">
              <w:rPr>
                <w:rStyle w:val="22"/>
                <w:rFonts w:eastAsiaTheme="minorHAnsi"/>
                <w:sz w:val="24"/>
                <w:szCs w:val="24"/>
              </w:rPr>
              <w:t>2-3</w:t>
            </w:r>
          </w:p>
        </w:tc>
      </w:tr>
      <w:tr w:rsidR="00FF0DC8" w:rsidTr="00FF0DC8">
        <w:trPr>
          <w:trHeight w:hRule="exact" w:val="293"/>
        </w:trPr>
        <w:tc>
          <w:tcPr>
            <w:tcW w:w="2275" w:type="dxa"/>
            <w:tcBorders>
              <w:top w:val="single" w:sz="4" w:space="0" w:color="auto"/>
              <w:left w:val="single" w:sz="4" w:space="0" w:color="auto"/>
              <w:bottom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Всего:</w:t>
            </w:r>
          </w:p>
        </w:tc>
        <w:tc>
          <w:tcPr>
            <w:tcW w:w="1205" w:type="dxa"/>
            <w:tcBorders>
              <w:top w:val="single" w:sz="4" w:space="0" w:color="auto"/>
              <w:left w:val="single" w:sz="4" w:space="0" w:color="auto"/>
              <w:bottom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2-3</w:t>
            </w:r>
          </w:p>
        </w:tc>
        <w:tc>
          <w:tcPr>
            <w:tcW w:w="1205" w:type="dxa"/>
            <w:tcBorders>
              <w:top w:val="single" w:sz="4" w:space="0" w:color="auto"/>
              <w:left w:val="single" w:sz="4" w:space="0" w:color="auto"/>
              <w:bottom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5-10</w:t>
            </w:r>
          </w:p>
        </w:tc>
        <w:tc>
          <w:tcPr>
            <w:tcW w:w="1272" w:type="dxa"/>
            <w:tcBorders>
              <w:top w:val="single" w:sz="4" w:space="0" w:color="auto"/>
              <w:left w:val="single" w:sz="4" w:space="0" w:color="auto"/>
              <w:bottom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10-17</w:t>
            </w:r>
          </w:p>
        </w:tc>
        <w:tc>
          <w:tcPr>
            <w:tcW w:w="1282" w:type="dxa"/>
            <w:tcBorders>
              <w:top w:val="single" w:sz="4" w:space="0" w:color="auto"/>
              <w:left w:val="single" w:sz="4" w:space="0" w:color="auto"/>
              <w:bottom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12-19</w:t>
            </w:r>
          </w:p>
        </w:tc>
        <w:tc>
          <w:tcPr>
            <w:tcW w:w="1416" w:type="dxa"/>
            <w:tcBorders>
              <w:top w:val="single" w:sz="4" w:space="0" w:color="auto"/>
              <w:left w:val="single" w:sz="4" w:space="0" w:color="auto"/>
              <w:bottom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19-27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F0DC8" w:rsidRPr="003873F8" w:rsidRDefault="00FF0DC8" w:rsidP="00FF0DC8">
            <w:pPr>
              <w:spacing w:line="220" w:lineRule="exact"/>
              <w:jc w:val="center"/>
              <w:rPr>
                <w:sz w:val="24"/>
                <w:szCs w:val="24"/>
              </w:rPr>
            </w:pPr>
            <w:r w:rsidRPr="003873F8">
              <w:rPr>
                <w:rStyle w:val="22"/>
                <w:rFonts w:eastAsiaTheme="minorHAnsi"/>
                <w:sz w:val="24"/>
                <w:szCs w:val="24"/>
              </w:rPr>
              <w:t>20-29</w:t>
            </w:r>
          </w:p>
        </w:tc>
      </w:tr>
    </w:tbl>
    <w:p w:rsidR="0038163B" w:rsidRDefault="0038163B" w:rsidP="0038163B">
      <w:pPr>
        <w:pStyle w:val="a5"/>
        <w:shd w:val="clear" w:color="auto" w:fill="auto"/>
        <w:spacing w:line="220" w:lineRule="exact"/>
        <w:jc w:val="center"/>
      </w:pPr>
    </w:p>
    <w:p w:rsidR="0038163B" w:rsidRDefault="0038163B" w:rsidP="0038163B">
      <w:pPr>
        <w:pStyle w:val="a5"/>
        <w:shd w:val="clear" w:color="auto" w:fill="auto"/>
        <w:spacing w:line="220" w:lineRule="exact"/>
        <w:jc w:val="center"/>
      </w:pPr>
    </w:p>
    <w:p w:rsidR="00FF0DC8" w:rsidRPr="003873F8" w:rsidRDefault="00FF0DC8" w:rsidP="003873F8">
      <w:pPr>
        <w:pStyle w:val="50"/>
        <w:shd w:val="clear" w:color="auto" w:fill="auto"/>
        <w:ind w:firstLine="567"/>
        <w:rPr>
          <w:sz w:val="24"/>
          <w:szCs w:val="24"/>
        </w:rPr>
      </w:pPr>
      <w:r w:rsidRPr="003873F8">
        <w:rPr>
          <w:color w:val="000000"/>
          <w:sz w:val="24"/>
          <w:szCs w:val="24"/>
          <w:lang w:eastAsia="ru-RU" w:bidi="ru-RU"/>
        </w:rPr>
        <w:t>Требования к участию в спортивных соревнованиях спортсменов</w:t>
      </w:r>
      <w:r w:rsidRPr="003873F8">
        <w:rPr>
          <w:rStyle w:val="511pt"/>
          <w:i/>
          <w:iCs/>
          <w:sz w:val="24"/>
          <w:szCs w:val="24"/>
        </w:rPr>
        <w:t>:</w:t>
      </w:r>
    </w:p>
    <w:p w:rsidR="00FF0DC8" w:rsidRPr="003873F8" w:rsidRDefault="00FF0DC8" w:rsidP="003873F8">
      <w:pPr>
        <w:widowControl w:val="0"/>
        <w:numPr>
          <w:ilvl w:val="0"/>
          <w:numId w:val="5"/>
        </w:numPr>
        <w:tabs>
          <w:tab w:val="left" w:pos="1071"/>
        </w:tabs>
        <w:spacing w:after="0" w:line="274" w:lineRule="exact"/>
        <w:ind w:right="160"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 xml:space="preserve">соответствие возраста и пола участника соревнования положению (регламенту) об </w:t>
      </w:r>
      <w:r w:rsidRPr="003873F8">
        <w:rPr>
          <w:rFonts w:ascii="Times New Roman" w:hAnsi="Times New Roman" w:cs="Times New Roman"/>
          <w:color w:val="000000"/>
          <w:sz w:val="24"/>
          <w:szCs w:val="24"/>
          <w:lang w:eastAsia="ru-RU" w:bidi="ru-RU"/>
        </w:rPr>
        <w:lastRenderedPageBreak/>
        <w:t>официальных спортивных соревнованиях и правилам вида спорта пулевая стрельба;</w:t>
      </w:r>
    </w:p>
    <w:p w:rsidR="00FF0DC8" w:rsidRPr="003873F8" w:rsidRDefault="00FF0DC8" w:rsidP="003873F8">
      <w:pPr>
        <w:widowControl w:val="0"/>
        <w:numPr>
          <w:ilvl w:val="0"/>
          <w:numId w:val="5"/>
        </w:numPr>
        <w:tabs>
          <w:tab w:val="left" w:pos="1071"/>
        </w:tabs>
        <w:spacing w:after="0" w:line="274" w:lineRule="exact"/>
        <w:ind w:right="160"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w:t>
      </w:r>
      <w:r w:rsidRPr="003873F8">
        <w:rPr>
          <w:rFonts w:ascii="Times New Roman" w:hAnsi="Times New Roman" w:cs="Times New Roman"/>
          <w:color w:val="000000"/>
          <w:sz w:val="24"/>
          <w:szCs w:val="24"/>
          <w:lang w:eastAsia="ru-RU" w:bidi="ru-RU"/>
        </w:rPr>
        <w:softHyphen/>
        <w:t>сификации, правилам вида спорта пулевая стрельба;</w:t>
      </w:r>
    </w:p>
    <w:p w:rsidR="00FF0DC8" w:rsidRPr="003873F8" w:rsidRDefault="00FF0DC8" w:rsidP="003873F8">
      <w:pPr>
        <w:widowControl w:val="0"/>
        <w:numPr>
          <w:ilvl w:val="0"/>
          <w:numId w:val="5"/>
        </w:numPr>
        <w:tabs>
          <w:tab w:val="left" w:pos="1200"/>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выполнение плана спортивной подготовки;</w:t>
      </w:r>
    </w:p>
    <w:p w:rsidR="00FF0DC8" w:rsidRPr="003873F8" w:rsidRDefault="00FF0DC8" w:rsidP="003873F8">
      <w:pPr>
        <w:widowControl w:val="0"/>
        <w:numPr>
          <w:ilvl w:val="0"/>
          <w:numId w:val="5"/>
        </w:numPr>
        <w:tabs>
          <w:tab w:val="left" w:pos="1200"/>
        </w:tabs>
        <w:spacing w:after="0" w:line="274" w:lineRule="exact"/>
        <w:ind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прохождение предварительного соревновательного отбора;</w:t>
      </w:r>
    </w:p>
    <w:p w:rsidR="00FF0DC8" w:rsidRPr="003873F8" w:rsidRDefault="00FF0DC8" w:rsidP="008E0CF2">
      <w:pPr>
        <w:widowControl w:val="0"/>
        <w:numPr>
          <w:ilvl w:val="0"/>
          <w:numId w:val="5"/>
        </w:numPr>
        <w:tabs>
          <w:tab w:val="left" w:pos="1079"/>
        </w:tabs>
        <w:spacing w:after="0" w:line="274" w:lineRule="exact"/>
        <w:ind w:right="160"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наличие соответствующего медицинского заключения о допуске к участию в спор</w:t>
      </w:r>
      <w:r w:rsidRPr="003873F8">
        <w:rPr>
          <w:rFonts w:ascii="Times New Roman" w:hAnsi="Times New Roman" w:cs="Times New Roman"/>
          <w:color w:val="000000"/>
          <w:sz w:val="24"/>
          <w:szCs w:val="24"/>
          <w:lang w:eastAsia="ru-RU" w:bidi="ru-RU"/>
        </w:rPr>
        <w:softHyphen/>
        <w:t>тивных соревнованиях;</w:t>
      </w:r>
    </w:p>
    <w:p w:rsidR="00FF0DC8" w:rsidRPr="003873F8" w:rsidRDefault="00FF0DC8" w:rsidP="008E0CF2">
      <w:pPr>
        <w:widowControl w:val="0"/>
        <w:numPr>
          <w:ilvl w:val="0"/>
          <w:numId w:val="5"/>
        </w:numPr>
        <w:tabs>
          <w:tab w:val="left" w:pos="1079"/>
        </w:tabs>
        <w:spacing w:after="0" w:line="274" w:lineRule="exact"/>
        <w:ind w:right="160" w:firstLine="567"/>
        <w:jc w:val="both"/>
        <w:rPr>
          <w:rFonts w:ascii="Times New Roman" w:hAnsi="Times New Roman" w:cs="Times New Roman"/>
          <w:sz w:val="24"/>
          <w:szCs w:val="24"/>
        </w:rPr>
      </w:pPr>
      <w:r w:rsidRPr="003873F8">
        <w:rPr>
          <w:rFonts w:ascii="Times New Roman" w:hAnsi="Times New Roman" w:cs="Times New Roman"/>
          <w:color w:val="000000"/>
          <w:sz w:val="24"/>
          <w:szCs w:val="24"/>
          <w:lang w:eastAsia="ru-RU" w:bidi="ru-RU"/>
        </w:rPr>
        <w:t>соблюдение общероссийских антидопинговых правил и антидопинговых правил, утвержденных международными антидопинговыми организациями.</w:t>
      </w:r>
    </w:p>
    <w:p w:rsidR="00FF0DC8" w:rsidRDefault="00FF0DC8" w:rsidP="008E0CF2">
      <w:pPr>
        <w:ind w:right="160" w:firstLine="567"/>
        <w:jc w:val="both"/>
        <w:rPr>
          <w:rFonts w:ascii="Times New Roman" w:hAnsi="Times New Roman" w:cs="Times New Roman"/>
          <w:color w:val="000000"/>
          <w:sz w:val="24"/>
          <w:szCs w:val="24"/>
          <w:lang w:eastAsia="ru-RU" w:bidi="ru-RU"/>
        </w:rPr>
      </w:pPr>
      <w:r w:rsidRPr="003873F8">
        <w:rPr>
          <w:rFonts w:ascii="Times New Roman" w:hAnsi="Times New Roman" w:cs="Times New Roman"/>
          <w:color w:val="000000"/>
          <w:sz w:val="24"/>
          <w:szCs w:val="24"/>
          <w:lang w:eastAsia="ru-RU" w:bidi="ru-RU"/>
        </w:rPr>
        <w:t>Спортсмены, проходящие спортивную подготовку направляются на спортивные сорев</w:t>
      </w:r>
      <w:r w:rsidRPr="003873F8">
        <w:rPr>
          <w:rFonts w:ascii="Times New Roman" w:hAnsi="Times New Roman" w:cs="Times New Roman"/>
          <w:color w:val="000000"/>
          <w:sz w:val="24"/>
          <w:szCs w:val="24"/>
          <w:lang w:eastAsia="ru-RU" w:bidi="ru-RU"/>
        </w:rPr>
        <w:softHyphen/>
        <w:t>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E37A21" w:rsidRDefault="00E37A21" w:rsidP="008E0CF2">
      <w:pPr>
        <w:ind w:right="160" w:firstLine="567"/>
        <w:jc w:val="both"/>
        <w:rPr>
          <w:rFonts w:ascii="Times New Roman" w:hAnsi="Times New Roman" w:cs="Times New Roman"/>
          <w:color w:val="000000"/>
          <w:sz w:val="24"/>
          <w:szCs w:val="24"/>
          <w:lang w:eastAsia="ru-RU" w:bidi="ru-RU"/>
        </w:rPr>
      </w:pPr>
    </w:p>
    <w:p w:rsidR="00E37A21" w:rsidRDefault="00E37A21" w:rsidP="008E0CF2">
      <w:pPr>
        <w:ind w:right="160" w:firstLine="567"/>
        <w:jc w:val="both"/>
        <w:rPr>
          <w:rFonts w:ascii="Times New Roman" w:hAnsi="Times New Roman" w:cs="Times New Roman"/>
          <w:color w:val="000000"/>
          <w:sz w:val="24"/>
          <w:szCs w:val="24"/>
          <w:lang w:eastAsia="ru-RU" w:bidi="ru-RU"/>
        </w:rPr>
      </w:pPr>
    </w:p>
    <w:p w:rsidR="00E37A21" w:rsidRDefault="00E37A21" w:rsidP="008E0CF2">
      <w:pPr>
        <w:ind w:right="160" w:firstLine="567"/>
        <w:jc w:val="both"/>
        <w:rPr>
          <w:rFonts w:ascii="Times New Roman" w:hAnsi="Times New Roman" w:cs="Times New Roman"/>
          <w:color w:val="000000"/>
          <w:sz w:val="24"/>
          <w:szCs w:val="24"/>
          <w:lang w:eastAsia="ru-RU" w:bidi="ru-RU"/>
        </w:rPr>
      </w:pPr>
    </w:p>
    <w:p w:rsidR="00E37A21" w:rsidRPr="003873F8" w:rsidRDefault="00E37A21" w:rsidP="008E0CF2">
      <w:pPr>
        <w:ind w:right="160" w:firstLine="567"/>
        <w:jc w:val="both"/>
        <w:rPr>
          <w:rFonts w:ascii="Times New Roman" w:hAnsi="Times New Roman" w:cs="Times New Roman"/>
          <w:sz w:val="24"/>
          <w:szCs w:val="24"/>
        </w:rPr>
      </w:pPr>
    </w:p>
    <w:p w:rsidR="003873F8" w:rsidRPr="008E0CF2" w:rsidRDefault="00FF0DC8" w:rsidP="008E0CF2">
      <w:pPr>
        <w:ind w:right="160" w:firstLine="567"/>
        <w:jc w:val="both"/>
        <w:rPr>
          <w:rFonts w:ascii="Times New Roman" w:hAnsi="Times New Roman" w:cs="Times New Roman"/>
          <w:color w:val="000000"/>
          <w:sz w:val="24"/>
          <w:szCs w:val="24"/>
          <w:lang w:eastAsia="ru-RU" w:bidi="ru-RU"/>
        </w:rPr>
      </w:pPr>
      <w:r w:rsidRPr="003873F8">
        <w:rPr>
          <w:rFonts w:ascii="Times New Roman" w:hAnsi="Times New Roman" w:cs="Times New Roman"/>
          <w:color w:val="000000"/>
          <w:sz w:val="24"/>
          <w:szCs w:val="24"/>
          <w:lang w:eastAsia="ru-RU" w:bidi="ru-RU"/>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w:t>
      </w:r>
      <w:r w:rsidRPr="003873F8">
        <w:rPr>
          <w:rFonts w:ascii="Times New Roman" w:hAnsi="Times New Roman" w:cs="Times New Roman"/>
          <w:color w:val="000000"/>
          <w:sz w:val="24"/>
          <w:szCs w:val="24"/>
          <w:lang w:eastAsia="ru-RU" w:bidi="ru-RU"/>
        </w:rPr>
        <w:softHyphen/>
        <w:t>вочного процесса в соответствии с перечнем тренировочных сборов (таблица № 6).</w:t>
      </w:r>
    </w:p>
    <w:p w:rsidR="00FF0DC8" w:rsidRPr="008E0CF2" w:rsidRDefault="00FF0DC8" w:rsidP="00FF0DC8">
      <w:pPr>
        <w:ind w:right="160"/>
        <w:jc w:val="right"/>
        <w:rPr>
          <w:rFonts w:ascii="Times New Roman" w:hAnsi="Times New Roman" w:cs="Times New Roman"/>
          <w:sz w:val="24"/>
          <w:szCs w:val="24"/>
        </w:rPr>
      </w:pPr>
      <w:r w:rsidRPr="008E0CF2">
        <w:rPr>
          <w:rFonts w:ascii="Times New Roman" w:hAnsi="Times New Roman" w:cs="Times New Roman"/>
          <w:color w:val="000000"/>
          <w:sz w:val="24"/>
          <w:szCs w:val="24"/>
          <w:lang w:eastAsia="ru-RU" w:bidi="ru-RU"/>
        </w:rPr>
        <w:t>Таблица № 6</w:t>
      </w:r>
    </w:p>
    <w:p w:rsidR="0038163B" w:rsidRPr="008E0CF2" w:rsidRDefault="00FF0DC8" w:rsidP="00FF0DC8">
      <w:pPr>
        <w:jc w:val="center"/>
        <w:rPr>
          <w:rFonts w:ascii="Times New Roman" w:hAnsi="Times New Roman" w:cs="Times New Roman"/>
          <w:color w:val="000000"/>
          <w:sz w:val="24"/>
          <w:szCs w:val="24"/>
          <w:lang w:eastAsia="ru-RU" w:bidi="ru-RU"/>
        </w:rPr>
      </w:pPr>
      <w:r w:rsidRPr="008E0CF2">
        <w:rPr>
          <w:rFonts w:ascii="Times New Roman" w:hAnsi="Times New Roman" w:cs="Times New Roman"/>
          <w:color w:val="000000"/>
          <w:sz w:val="24"/>
          <w:szCs w:val="24"/>
          <w:lang w:eastAsia="ru-RU" w:bidi="ru-RU"/>
        </w:rPr>
        <w:t>Перечень тренировочных сборов</w:t>
      </w:r>
    </w:p>
    <w:tbl>
      <w:tblPr>
        <w:tblW w:w="10186" w:type="dxa"/>
        <w:tblLayout w:type="fixed"/>
        <w:tblCellMar>
          <w:left w:w="10" w:type="dxa"/>
          <w:right w:w="10" w:type="dxa"/>
        </w:tblCellMar>
        <w:tblLook w:val="04A0"/>
      </w:tblPr>
      <w:tblGrid>
        <w:gridCol w:w="676"/>
        <w:gridCol w:w="2835"/>
        <w:gridCol w:w="1104"/>
        <w:gridCol w:w="1085"/>
        <w:gridCol w:w="14"/>
        <w:gridCol w:w="1099"/>
        <w:gridCol w:w="1099"/>
        <w:gridCol w:w="2274"/>
      </w:tblGrid>
      <w:tr w:rsidR="00FF0DC8" w:rsidTr="00FF0DC8">
        <w:trPr>
          <w:trHeight w:hRule="exact" w:val="566"/>
        </w:trPr>
        <w:tc>
          <w:tcPr>
            <w:tcW w:w="676" w:type="dxa"/>
            <w:vMerge w:val="restart"/>
            <w:tcBorders>
              <w:top w:val="single" w:sz="4" w:space="0" w:color="auto"/>
              <w:left w:val="single" w:sz="4" w:space="0" w:color="auto"/>
            </w:tcBorders>
            <w:shd w:val="clear" w:color="auto" w:fill="FFFFFF"/>
          </w:tcPr>
          <w:p w:rsidR="00FF0DC8" w:rsidRPr="00C83D18" w:rsidRDefault="00FF0DC8" w:rsidP="00FF0DC8">
            <w:pPr>
              <w:spacing w:after="60" w:line="220" w:lineRule="exact"/>
              <w:ind w:left="220"/>
              <w:rPr>
                <w:sz w:val="24"/>
                <w:szCs w:val="24"/>
              </w:rPr>
            </w:pPr>
            <w:r w:rsidRPr="00C83D18">
              <w:rPr>
                <w:rStyle w:val="22"/>
                <w:rFonts w:eastAsiaTheme="minorHAnsi"/>
                <w:sz w:val="24"/>
                <w:szCs w:val="24"/>
              </w:rPr>
              <w:t>№</w:t>
            </w:r>
          </w:p>
          <w:p w:rsidR="00FF0DC8" w:rsidRPr="00C83D18" w:rsidRDefault="00FF0DC8" w:rsidP="00FF0DC8">
            <w:pPr>
              <w:spacing w:before="60" w:line="220" w:lineRule="exact"/>
              <w:ind w:left="220"/>
              <w:rPr>
                <w:sz w:val="24"/>
                <w:szCs w:val="24"/>
              </w:rPr>
            </w:pPr>
            <w:r w:rsidRPr="00C83D18">
              <w:rPr>
                <w:rStyle w:val="22"/>
                <w:rFonts w:eastAsiaTheme="minorHAnsi"/>
                <w:sz w:val="24"/>
                <w:szCs w:val="24"/>
              </w:rPr>
              <w:t>п/п</w:t>
            </w:r>
          </w:p>
        </w:tc>
        <w:tc>
          <w:tcPr>
            <w:tcW w:w="2835" w:type="dxa"/>
            <w:vMerge w:val="restart"/>
            <w:tcBorders>
              <w:top w:val="single" w:sz="4" w:space="0" w:color="auto"/>
              <w:left w:val="single" w:sz="4" w:space="0" w:color="auto"/>
            </w:tcBorders>
            <w:shd w:val="clear" w:color="auto" w:fill="FFFFFF"/>
          </w:tcPr>
          <w:p w:rsidR="00FF0DC8" w:rsidRPr="00C83D18" w:rsidRDefault="00FF0DC8" w:rsidP="00FF0DC8">
            <w:pPr>
              <w:spacing w:line="283" w:lineRule="exact"/>
              <w:jc w:val="center"/>
              <w:rPr>
                <w:sz w:val="24"/>
                <w:szCs w:val="24"/>
              </w:rPr>
            </w:pPr>
            <w:r w:rsidRPr="00C83D18">
              <w:rPr>
                <w:rStyle w:val="22"/>
                <w:rFonts w:eastAsiaTheme="minorHAnsi"/>
                <w:sz w:val="24"/>
                <w:szCs w:val="24"/>
              </w:rPr>
              <w:t>Вид тренировочных сборов</w:t>
            </w:r>
          </w:p>
        </w:tc>
        <w:tc>
          <w:tcPr>
            <w:tcW w:w="4401" w:type="dxa"/>
            <w:gridSpan w:val="5"/>
            <w:tcBorders>
              <w:top w:val="single" w:sz="4" w:space="0" w:color="auto"/>
              <w:left w:val="single" w:sz="4" w:space="0" w:color="auto"/>
            </w:tcBorders>
            <w:shd w:val="clear" w:color="auto" w:fill="FFFFFF"/>
            <w:vAlign w:val="bottom"/>
          </w:tcPr>
          <w:p w:rsidR="00FF0DC8" w:rsidRPr="00C83D18" w:rsidRDefault="00FF0DC8" w:rsidP="00FF0DC8">
            <w:pPr>
              <w:jc w:val="center"/>
              <w:rPr>
                <w:sz w:val="24"/>
                <w:szCs w:val="24"/>
              </w:rPr>
            </w:pPr>
            <w:r w:rsidRPr="00C83D18">
              <w:rPr>
                <w:rStyle w:val="22"/>
                <w:rFonts w:eastAsiaTheme="minorHAnsi"/>
                <w:sz w:val="24"/>
                <w:szCs w:val="24"/>
              </w:rPr>
              <w:t>Предельная продолжительность сборов по этапам спортивной подготовки</w:t>
            </w:r>
          </w:p>
        </w:tc>
        <w:tc>
          <w:tcPr>
            <w:tcW w:w="2274" w:type="dxa"/>
            <w:tcBorders>
              <w:top w:val="single" w:sz="4" w:space="0" w:color="auto"/>
              <w:left w:val="single" w:sz="4" w:space="0" w:color="auto"/>
              <w:right w:val="single" w:sz="4" w:space="0" w:color="auto"/>
            </w:tcBorders>
            <w:shd w:val="clear" w:color="auto" w:fill="FFFFFF"/>
            <w:vAlign w:val="bottom"/>
          </w:tcPr>
          <w:p w:rsidR="00FF0DC8" w:rsidRPr="00C83D18" w:rsidRDefault="00FF0DC8" w:rsidP="00FF0DC8">
            <w:pPr>
              <w:spacing w:line="278" w:lineRule="exact"/>
              <w:jc w:val="center"/>
              <w:rPr>
                <w:sz w:val="24"/>
                <w:szCs w:val="24"/>
              </w:rPr>
            </w:pPr>
            <w:r w:rsidRPr="00C83D18">
              <w:rPr>
                <w:rStyle w:val="22"/>
                <w:rFonts w:eastAsiaTheme="minorHAnsi"/>
                <w:sz w:val="24"/>
                <w:szCs w:val="24"/>
              </w:rPr>
              <w:t>Оптимальное число участников сбора</w:t>
            </w:r>
          </w:p>
        </w:tc>
      </w:tr>
      <w:tr w:rsidR="00FF0DC8" w:rsidTr="00FF0DC8">
        <w:trPr>
          <w:trHeight w:hRule="exact" w:val="2491"/>
        </w:trPr>
        <w:tc>
          <w:tcPr>
            <w:tcW w:w="676" w:type="dxa"/>
            <w:vMerge/>
            <w:tcBorders>
              <w:left w:val="single" w:sz="4" w:space="0" w:color="auto"/>
            </w:tcBorders>
            <w:shd w:val="clear" w:color="auto" w:fill="FFFFFF"/>
          </w:tcPr>
          <w:p w:rsidR="00FF0DC8" w:rsidRPr="00C83D18" w:rsidRDefault="00FF0DC8" w:rsidP="00FF0DC8">
            <w:pPr>
              <w:rPr>
                <w:sz w:val="24"/>
                <w:szCs w:val="24"/>
              </w:rPr>
            </w:pPr>
          </w:p>
        </w:tc>
        <w:tc>
          <w:tcPr>
            <w:tcW w:w="2835" w:type="dxa"/>
            <w:vMerge/>
            <w:tcBorders>
              <w:left w:val="single" w:sz="4" w:space="0" w:color="auto"/>
            </w:tcBorders>
            <w:shd w:val="clear" w:color="auto" w:fill="FFFFFF"/>
          </w:tcPr>
          <w:p w:rsidR="00FF0DC8" w:rsidRPr="00C83D18" w:rsidRDefault="00FF0DC8" w:rsidP="00FF0DC8">
            <w:pPr>
              <w:rPr>
                <w:sz w:val="24"/>
                <w:szCs w:val="24"/>
              </w:rPr>
            </w:pPr>
          </w:p>
        </w:tc>
        <w:tc>
          <w:tcPr>
            <w:tcW w:w="1104" w:type="dxa"/>
            <w:tcBorders>
              <w:top w:val="single" w:sz="4" w:space="0" w:color="auto"/>
              <w:left w:val="single" w:sz="4" w:space="0" w:color="auto"/>
            </w:tcBorders>
            <w:shd w:val="clear" w:color="auto" w:fill="FFFFFF"/>
          </w:tcPr>
          <w:p w:rsidR="00FF0DC8" w:rsidRPr="00C83D18" w:rsidRDefault="00FF0DC8" w:rsidP="00C83D18">
            <w:pPr>
              <w:spacing w:after="0" w:line="240" w:lineRule="auto"/>
              <w:ind w:left="320"/>
              <w:rPr>
                <w:sz w:val="24"/>
                <w:szCs w:val="24"/>
              </w:rPr>
            </w:pPr>
            <w:r w:rsidRPr="00C83D18">
              <w:rPr>
                <w:rStyle w:val="22"/>
                <w:rFonts w:eastAsiaTheme="minorHAnsi"/>
                <w:sz w:val="24"/>
                <w:szCs w:val="24"/>
              </w:rPr>
              <w:t>Этап</w:t>
            </w:r>
          </w:p>
          <w:p w:rsidR="00FF0DC8" w:rsidRPr="00C83D18" w:rsidRDefault="00FF0DC8" w:rsidP="00C83D18">
            <w:pPr>
              <w:spacing w:after="0" w:line="240" w:lineRule="auto"/>
              <w:ind w:left="160"/>
              <w:rPr>
                <w:sz w:val="24"/>
                <w:szCs w:val="24"/>
              </w:rPr>
            </w:pPr>
            <w:r w:rsidRPr="00C83D18">
              <w:rPr>
                <w:rStyle w:val="22"/>
                <w:rFonts w:eastAsiaTheme="minorHAnsi"/>
                <w:sz w:val="24"/>
                <w:szCs w:val="24"/>
              </w:rPr>
              <w:t>высше</w:t>
            </w:r>
            <w:r w:rsidRPr="00C83D18">
              <w:rPr>
                <w:rStyle w:val="22"/>
                <w:rFonts w:eastAsiaTheme="minorHAnsi"/>
                <w:sz w:val="24"/>
                <w:szCs w:val="24"/>
              </w:rPr>
              <w:softHyphen/>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го</w:t>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спор</w:t>
            </w:r>
            <w:r w:rsidRPr="00C83D18">
              <w:rPr>
                <w:rStyle w:val="22"/>
                <w:rFonts w:eastAsiaTheme="minorHAnsi"/>
                <w:sz w:val="24"/>
                <w:szCs w:val="24"/>
              </w:rPr>
              <w:softHyphen/>
            </w:r>
          </w:p>
          <w:p w:rsidR="00FF0DC8" w:rsidRPr="00C83D18" w:rsidRDefault="00FF0DC8" w:rsidP="00C83D18">
            <w:pPr>
              <w:spacing w:after="0" w:line="240" w:lineRule="auto"/>
              <w:ind w:left="160"/>
              <w:rPr>
                <w:sz w:val="24"/>
                <w:szCs w:val="24"/>
              </w:rPr>
            </w:pPr>
            <w:r w:rsidRPr="00C83D18">
              <w:rPr>
                <w:rStyle w:val="22"/>
                <w:rFonts w:eastAsiaTheme="minorHAnsi"/>
                <w:sz w:val="24"/>
                <w:szCs w:val="24"/>
              </w:rPr>
              <w:t>тивного</w:t>
            </w:r>
          </w:p>
          <w:p w:rsidR="00FF0DC8" w:rsidRPr="00C83D18" w:rsidRDefault="00FF0DC8" w:rsidP="00C83D18">
            <w:pPr>
              <w:spacing w:after="0" w:line="240" w:lineRule="auto"/>
              <w:ind w:left="160"/>
              <w:rPr>
                <w:sz w:val="24"/>
                <w:szCs w:val="24"/>
              </w:rPr>
            </w:pPr>
            <w:r w:rsidRPr="00C83D18">
              <w:rPr>
                <w:rStyle w:val="22"/>
                <w:rFonts w:eastAsiaTheme="minorHAnsi"/>
                <w:sz w:val="24"/>
                <w:szCs w:val="24"/>
              </w:rPr>
              <w:t>мастер</w:t>
            </w:r>
            <w:r w:rsidRPr="00C83D18">
              <w:rPr>
                <w:rStyle w:val="22"/>
                <w:rFonts w:eastAsiaTheme="minorHAnsi"/>
                <w:sz w:val="24"/>
                <w:szCs w:val="24"/>
              </w:rPr>
              <w:softHyphen/>
            </w:r>
          </w:p>
          <w:p w:rsidR="00FF0DC8" w:rsidRPr="00C83D18" w:rsidRDefault="00FF0DC8" w:rsidP="00FF0DC8">
            <w:pPr>
              <w:jc w:val="center"/>
              <w:rPr>
                <w:sz w:val="24"/>
                <w:szCs w:val="24"/>
              </w:rPr>
            </w:pPr>
            <w:r w:rsidRPr="00C83D18">
              <w:rPr>
                <w:rStyle w:val="22"/>
                <w:rFonts w:eastAsiaTheme="minorHAnsi"/>
                <w:sz w:val="24"/>
                <w:szCs w:val="24"/>
              </w:rPr>
              <w:t>ства</w:t>
            </w:r>
          </w:p>
        </w:tc>
        <w:tc>
          <w:tcPr>
            <w:tcW w:w="1099" w:type="dxa"/>
            <w:gridSpan w:val="2"/>
            <w:tcBorders>
              <w:top w:val="single" w:sz="4" w:space="0" w:color="auto"/>
              <w:left w:val="single" w:sz="4" w:space="0" w:color="auto"/>
            </w:tcBorders>
            <w:shd w:val="clear" w:color="auto" w:fill="FFFFFF"/>
          </w:tcPr>
          <w:p w:rsidR="00FF0DC8" w:rsidRPr="00C83D18" w:rsidRDefault="00FF0DC8" w:rsidP="00C83D18">
            <w:pPr>
              <w:spacing w:after="0" w:line="240" w:lineRule="auto"/>
              <w:ind w:left="320"/>
              <w:rPr>
                <w:sz w:val="24"/>
                <w:szCs w:val="24"/>
              </w:rPr>
            </w:pPr>
            <w:r w:rsidRPr="00C83D18">
              <w:rPr>
                <w:rStyle w:val="22"/>
                <w:rFonts w:eastAsiaTheme="minorHAnsi"/>
                <w:sz w:val="24"/>
                <w:szCs w:val="24"/>
              </w:rPr>
              <w:t>Этап</w:t>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совер</w:t>
            </w:r>
            <w:r w:rsidRPr="00C83D18">
              <w:rPr>
                <w:rStyle w:val="22"/>
                <w:rFonts w:eastAsiaTheme="minorHAnsi"/>
                <w:sz w:val="24"/>
                <w:szCs w:val="24"/>
              </w:rPr>
              <w:softHyphen/>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шен-</w:t>
            </w:r>
          </w:p>
          <w:p w:rsidR="00FF0DC8" w:rsidRPr="00C83D18" w:rsidRDefault="00FF0DC8" w:rsidP="00C83D18">
            <w:pPr>
              <w:spacing w:after="0" w:line="240" w:lineRule="auto"/>
              <w:ind w:left="200"/>
              <w:rPr>
                <w:sz w:val="24"/>
                <w:szCs w:val="24"/>
              </w:rPr>
            </w:pPr>
            <w:r w:rsidRPr="00C83D18">
              <w:rPr>
                <w:rStyle w:val="22"/>
                <w:rFonts w:eastAsiaTheme="minorHAnsi"/>
                <w:sz w:val="24"/>
                <w:szCs w:val="24"/>
              </w:rPr>
              <w:t>ствова-</w:t>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ния</w:t>
            </w:r>
          </w:p>
          <w:p w:rsidR="00FF0DC8" w:rsidRPr="00C83D18" w:rsidRDefault="00FF0DC8" w:rsidP="00C83D18">
            <w:pPr>
              <w:spacing w:after="0"/>
              <w:jc w:val="center"/>
              <w:rPr>
                <w:sz w:val="24"/>
                <w:szCs w:val="24"/>
              </w:rPr>
            </w:pPr>
            <w:r w:rsidRPr="00C83D18">
              <w:rPr>
                <w:rStyle w:val="22"/>
                <w:rFonts w:eastAsiaTheme="minorHAnsi"/>
                <w:sz w:val="24"/>
                <w:szCs w:val="24"/>
              </w:rPr>
              <w:t>спор</w:t>
            </w:r>
            <w:r w:rsidRPr="00C83D18">
              <w:rPr>
                <w:rStyle w:val="22"/>
                <w:rFonts w:eastAsiaTheme="minorHAnsi"/>
                <w:sz w:val="24"/>
                <w:szCs w:val="24"/>
              </w:rPr>
              <w:softHyphen/>
            </w:r>
          </w:p>
          <w:p w:rsidR="00FF0DC8" w:rsidRPr="00C83D18" w:rsidRDefault="00FF0DC8" w:rsidP="00C83D18">
            <w:pPr>
              <w:spacing w:after="0"/>
              <w:ind w:left="200"/>
              <w:rPr>
                <w:sz w:val="24"/>
                <w:szCs w:val="24"/>
              </w:rPr>
            </w:pPr>
            <w:r w:rsidRPr="00C83D18">
              <w:rPr>
                <w:rStyle w:val="22"/>
                <w:rFonts w:eastAsiaTheme="minorHAnsi"/>
                <w:sz w:val="24"/>
                <w:szCs w:val="24"/>
              </w:rPr>
              <w:t>тивного</w:t>
            </w:r>
          </w:p>
          <w:p w:rsidR="00FF0DC8" w:rsidRPr="00C83D18" w:rsidRDefault="00FF0DC8" w:rsidP="00FF0DC8">
            <w:pPr>
              <w:ind w:left="200"/>
              <w:rPr>
                <w:sz w:val="24"/>
                <w:szCs w:val="24"/>
              </w:rPr>
            </w:pPr>
            <w:r w:rsidRPr="00C83D18">
              <w:rPr>
                <w:rStyle w:val="22"/>
                <w:rFonts w:eastAsiaTheme="minorHAnsi"/>
                <w:sz w:val="24"/>
                <w:szCs w:val="24"/>
              </w:rPr>
              <w:t>мастер</w:t>
            </w:r>
            <w:r w:rsidRPr="00C83D18">
              <w:rPr>
                <w:rStyle w:val="22"/>
                <w:rFonts w:eastAsiaTheme="minorHAnsi"/>
                <w:sz w:val="24"/>
                <w:szCs w:val="24"/>
              </w:rPr>
              <w:softHyphen/>
            </w:r>
          </w:p>
          <w:p w:rsidR="00FF0DC8" w:rsidRPr="00C83D18" w:rsidRDefault="00FF0DC8" w:rsidP="00FF0DC8">
            <w:pPr>
              <w:jc w:val="center"/>
              <w:rPr>
                <w:sz w:val="24"/>
                <w:szCs w:val="24"/>
              </w:rPr>
            </w:pPr>
            <w:r w:rsidRPr="00C83D18">
              <w:rPr>
                <w:rStyle w:val="22"/>
                <w:rFonts w:eastAsiaTheme="minorHAnsi"/>
                <w:sz w:val="24"/>
                <w:szCs w:val="24"/>
              </w:rPr>
              <w:t>ства</w:t>
            </w:r>
          </w:p>
        </w:tc>
        <w:tc>
          <w:tcPr>
            <w:tcW w:w="1099" w:type="dxa"/>
            <w:tcBorders>
              <w:top w:val="single" w:sz="4" w:space="0" w:color="auto"/>
              <w:left w:val="single" w:sz="4" w:space="0" w:color="auto"/>
            </w:tcBorders>
            <w:shd w:val="clear" w:color="auto" w:fill="FFFFFF"/>
          </w:tcPr>
          <w:p w:rsidR="00FF0DC8" w:rsidRPr="00C83D18" w:rsidRDefault="00FF0DC8" w:rsidP="00C83D18">
            <w:pPr>
              <w:spacing w:after="0" w:line="278" w:lineRule="exact"/>
              <w:ind w:left="220"/>
              <w:rPr>
                <w:sz w:val="24"/>
                <w:szCs w:val="24"/>
              </w:rPr>
            </w:pPr>
            <w:r w:rsidRPr="00C83D18">
              <w:rPr>
                <w:rStyle w:val="22"/>
                <w:rFonts w:eastAsiaTheme="minorHAnsi"/>
                <w:sz w:val="24"/>
                <w:szCs w:val="24"/>
              </w:rPr>
              <w:t>Трени-</w:t>
            </w:r>
          </w:p>
          <w:p w:rsidR="00FF0DC8" w:rsidRPr="00C83D18" w:rsidRDefault="00FF0DC8" w:rsidP="00C83D18">
            <w:pPr>
              <w:spacing w:after="0" w:line="278" w:lineRule="exact"/>
              <w:ind w:left="220"/>
              <w:rPr>
                <w:sz w:val="24"/>
                <w:szCs w:val="24"/>
              </w:rPr>
            </w:pPr>
            <w:r w:rsidRPr="00C83D18">
              <w:rPr>
                <w:rStyle w:val="22"/>
                <w:rFonts w:eastAsiaTheme="minorHAnsi"/>
                <w:sz w:val="24"/>
                <w:szCs w:val="24"/>
              </w:rPr>
              <w:t>ровоч-</w:t>
            </w:r>
          </w:p>
          <w:p w:rsidR="00FF0DC8" w:rsidRPr="00C83D18" w:rsidRDefault="00FF0DC8" w:rsidP="00C83D18">
            <w:pPr>
              <w:spacing w:after="0" w:line="278" w:lineRule="exact"/>
              <w:jc w:val="center"/>
              <w:rPr>
                <w:sz w:val="24"/>
                <w:szCs w:val="24"/>
              </w:rPr>
            </w:pPr>
            <w:r w:rsidRPr="00C83D18">
              <w:rPr>
                <w:rStyle w:val="22"/>
                <w:rFonts w:eastAsiaTheme="minorHAnsi"/>
                <w:sz w:val="24"/>
                <w:szCs w:val="24"/>
              </w:rPr>
              <w:t>ный</w:t>
            </w:r>
          </w:p>
          <w:p w:rsidR="00FF0DC8" w:rsidRPr="00C83D18" w:rsidRDefault="00FF0DC8" w:rsidP="00C83D18">
            <w:pPr>
              <w:spacing w:after="0" w:line="278" w:lineRule="exact"/>
              <w:jc w:val="center"/>
              <w:rPr>
                <w:sz w:val="24"/>
                <w:szCs w:val="24"/>
              </w:rPr>
            </w:pPr>
            <w:r w:rsidRPr="00C83D18">
              <w:rPr>
                <w:rStyle w:val="22"/>
                <w:rFonts w:eastAsiaTheme="minorHAnsi"/>
                <w:sz w:val="24"/>
                <w:szCs w:val="24"/>
              </w:rPr>
              <w:t>этап</w:t>
            </w:r>
          </w:p>
        </w:tc>
        <w:tc>
          <w:tcPr>
            <w:tcW w:w="1099" w:type="dxa"/>
            <w:tcBorders>
              <w:top w:val="single" w:sz="4" w:space="0" w:color="auto"/>
              <w:left w:val="single" w:sz="4" w:space="0" w:color="auto"/>
            </w:tcBorders>
            <w:shd w:val="clear" w:color="auto" w:fill="FFFFFF"/>
          </w:tcPr>
          <w:p w:rsidR="00FF0DC8" w:rsidRPr="00C83D18" w:rsidRDefault="00FF0DC8" w:rsidP="00C83D18">
            <w:pPr>
              <w:spacing w:after="0" w:line="240" w:lineRule="auto"/>
              <w:ind w:left="300"/>
              <w:rPr>
                <w:sz w:val="24"/>
                <w:szCs w:val="24"/>
              </w:rPr>
            </w:pPr>
            <w:r w:rsidRPr="00C83D18">
              <w:rPr>
                <w:rStyle w:val="22"/>
                <w:rFonts w:eastAsiaTheme="minorHAnsi"/>
                <w:sz w:val="24"/>
                <w:szCs w:val="24"/>
              </w:rPr>
              <w:t>Этап</w:t>
            </w:r>
          </w:p>
          <w:p w:rsidR="00FF0DC8" w:rsidRPr="00C83D18" w:rsidRDefault="00FF0DC8" w:rsidP="00C83D18">
            <w:pPr>
              <w:spacing w:after="0" w:line="240" w:lineRule="auto"/>
              <w:ind w:left="220"/>
              <w:rPr>
                <w:sz w:val="24"/>
                <w:szCs w:val="24"/>
              </w:rPr>
            </w:pPr>
            <w:r w:rsidRPr="00C83D18">
              <w:rPr>
                <w:rStyle w:val="22"/>
                <w:rFonts w:eastAsiaTheme="minorHAnsi"/>
                <w:sz w:val="24"/>
                <w:szCs w:val="24"/>
              </w:rPr>
              <w:t>началь</w:t>
            </w:r>
            <w:r w:rsidRPr="00C83D18">
              <w:rPr>
                <w:rStyle w:val="22"/>
                <w:rFonts w:eastAsiaTheme="minorHAnsi"/>
                <w:sz w:val="24"/>
                <w:szCs w:val="24"/>
              </w:rPr>
              <w:softHyphen/>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ной</w:t>
            </w:r>
          </w:p>
          <w:p w:rsidR="00FF0DC8" w:rsidRPr="00C83D18" w:rsidRDefault="00FF0DC8" w:rsidP="00C83D18">
            <w:pPr>
              <w:spacing w:after="0" w:line="240" w:lineRule="auto"/>
              <w:ind w:left="220"/>
              <w:rPr>
                <w:sz w:val="24"/>
                <w:szCs w:val="24"/>
              </w:rPr>
            </w:pPr>
            <w:r w:rsidRPr="00C83D18">
              <w:rPr>
                <w:rStyle w:val="22"/>
                <w:rFonts w:eastAsiaTheme="minorHAnsi"/>
                <w:sz w:val="24"/>
                <w:szCs w:val="24"/>
              </w:rPr>
              <w:t>подго</w:t>
            </w:r>
            <w:r w:rsidRPr="00C83D18">
              <w:rPr>
                <w:rStyle w:val="22"/>
                <w:rFonts w:eastAsiaTheme="minorHAnsi"/>
                <w:sz w:val="24"/>
                <w:szCs w:val="24"/>
              </w:rPr>
              <w:softHyphen/>
            </w:r>
          </w:p>
          <w:p w:rsidR="00FF0DC8" w:rsidRPr="00C83D18" w:rsidRDefault="00FF0DC8" w:rsidP="00C83D18">
            <w:pPr>
              <w:spacing w:after="0" w:line="240" w:lineRule="auto"/>
              <w:jc w:val="center"/>
              <w:rPr>
                <w:sz w:val="24"/>
                <w:szCs w:val="24"/>
              </w:rPr>
            </w:pPr>
            <w:r w:rsidRPr="00C83D18">
              <w:rPr>
                <w:rStyle w:val="22"/>
                <w:rFonts w:eastAsiaTheme="minorHAnsi"/>
                <w:sz w:val="24"/>
                <w:szCs w:val="24"/>
              </w:rPr>
              <w:t>товки</w:t>
            </w:r>
          </w:p>
        </w:tc>
        <w:tc>
          <w:tcPr>
            <w:tcW w:w="2274" w:type="dxa"/>
            <w:tcBorders>
              <w:top w:val="single" w:sz="4" w:space="0" w:color="auto"/>
              <w:left w:val="single" w:sz="4" w:space="0" w:color="auto"/>
              <w:right w:val="single" w:sz="4" w:space="0" w:color="auto"/>
            </w:tcBorders>
            <w:shd w:val="clear" w:color="auto" w:fill="FFFFFF"/>
          </w:tcPr>
          <w:p w:rsidR="00FF0DC8" w:rsidRPr="00C83D18" w:rsidRDefault="00FF0DC8" w:rsidP="00FF0DC8">
            <w:pPr>
              <w:rPr>
                <w:sz w:val="24"/>
                <w:szCs w:val="24"/>
              </w:rPr>
            </w:pPr>
          </w:p>
        </w:tc>
      </w:tr>
      <w:tr w:rsidR="00FF0DC8" w:rsidTr="00FF0DC8">
        <w:trPr>
          <w:trHeight w:hRule="exact" w:val="288"/>
        </w:trPr>
        <w:tc>
          <w:tcPr>
            <w:tcW w:w="10186" w:type="dxa"/>
            <w:gridSpan w:val="8"/>
            <w:tcBorders>
              <w:top w:val="single" w:sz="4" w:space="0" w:color="auto"/>
              <w:left w:val="single" w:sz="4" w:space="0" w:color="auto"/>
              <w:right w:val="single" w:sz="4" w:space="0" w:color="auto"/>
            </w:tcBorders>
            <w:shd w:val="clear" w:color="auto" w:fill="FFFFFF"/>
            <w:vAlign w:val="bottom"/>
          </w:tcPr>
          <w:p w:rsidR="00FF0DC8" w:rsidRPr="00C83D18" w:rsidRDefault="00FF0DC8" w:rsidP="00FF0DC8">
            <w:pPr>
              <w:spacing w:line="220" w:lineRule="exact"/>
              <w:jc w:val="center"/>
              <w:rPr>
                <w:sz w:val="24"/>
                <w:szCs w:val="24"/>
              </w:rPr>
            </w:pPr>
            <w:r w:rsidRPr="00C83D18">
              <w:rPr>
                <w:rStyle w:val="22"/>
                <w:rFonts w:eastAsiaTheme="minorHAnsi"/>
                <w:sz w:val="24"/>
                <w:szCs w:val="24"/>
              </w:rPr>
              <w:t>1. Тренировочные сборы по подготовке к спортивным соревнованиям</w:t>
            </w:r>
          </w:p>
        </w:tc>
      </w:tr>
      <w:tr w:rsidR="00C13E49" w:rsidTr="006348FA">
        <w:trPr>
          <w:trHeight w:hRule="exact" w:val="571"/>
        </w:trPr>
        <w:tc>
          <w:tcPr>
            <w:tcW w:w="676"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ind w:left="140"/>
              <w:rPr>
                <w:sz w:val="24"/>
                <w:szCs w:val="24"/>
              </w:rPr>
            </w:pPr>
            <w:r w:rsidRPr="00C83D18">
              <w:rPr>
                <w:rStyle w:val="22"/>
                <w:rFonts w:eastAsiaTheme="minorHAnsi"/>
                <w:sz w:val="24"/>
                <w:szCs w:val="24"/>
              </w:rPr>
              <w:t>1.1.</w:t>
            </w:r>
          </w:p>
        </w:tc>
        <w:tc>
          <w:tcPr>
            <w:tcW w:w="2835" w:type="dxa"/>
            <w:vMerge w:val="restart"/>
            <w:tcBorders>
              <w:top w:val="single" w:sz="4" w:space="0" w:color="auto"/>
              <w:left w:val="single" w:sz="4" w:space="0" w:color="auto"/>
            </w:tcBorders>
            <w:shd w:val="clear" w:color="auto" w:fill="FFFFFF"/>
            <w:vAlign w:val="bottom"/>
          </w:tcPr>
          <w:p w:rsidR="00C13E49" w:rsidRPr="00C83D18" w:rsidRDefault="00C13E49" w:rsidP="00C13E49">
            <w:pPr>
              <w:spacing w:after="0"/>
              <w:rPr>
                <w:sz w:val="24"/>
                <w:szCs w:val="24"/>
              </w:rPr>
            </w:pPr>
            <w:r w:rsidRPr="00C83D18">
              <w:rPr>
                <w:rStyle w:val="22"/>
                <w:rFonts w:eastAsiaTheme="minorHAnsi"/>
                <w:sz w:val="24"/>
                <w:szCs w:val="24"/>
              </w:rPr>
              <w:t>Тренировочные сборы по подготовке к междуна-</w:t>
            </w:r>
          </w:p>
          <w:p w:rsidR="00C13E49" w:rsidRPr="00C83D18" w:rsidRDefault="00C13E49" w:rsidP="00C13E49">
            <w:pPr>
              <w:spacing w:after="0"/>
              <w:rPr>
                <w:sz w:val="24"/>
                <w:szCs w:val="24"/>
              </w:rPr>
            </w:pPr>
            <w:r w:rsidRPr="00C83D18">
              <w:rPr>
                <w:rStyle w:val="22"/>
                <w:rFonts w:eastAsiaTheme="minorHAnsi"/>
                <w:sz w:val="24"/>
                <w:szCs w:val="24"/>
              </w:rPr>
              <w:t>родным соревнованиям</w:t>
            </w:r>
          </w:p>
        </w:tc>
        <w:tc>
          <w:tcPr>
            <w:tcW w:w="1104"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sz w:val="24"/>
                <w:szCs w:val="24"/>
              </w:rPr>
            </w:pPr>
            <w:r w:rsidRPr="00C83D18">
              <w:rPr>
                <w:rStyle w:val="22"/>
                <w:rFonts w:eastAsiaTheme="minorHAnsi"/>
                <w:sz w:val="24"/>
                <w:szCs w:val="24"/>
              </w:rPr>
              <w:t>21</w:t>
            </w:r>
          </w:p>
        </w:tc>
        <w:tc>
          <w:tcPr>
            <w:tcW w:w="1099" w:type="dxa"/>
            <w:gridSpan w:val="2"/>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sz w:val="24"/>
                <w:szCs w:val="24"/>
              </w:rPr>
            </w:pPr>
            <w:r w:rsidRPr="00C83D18">
              <w:rPr>
                <w:rStyle w:val="22"/>
                <w:rFonts w:eastAsiaTheme="minorHAnsi"/>
                <w:sz w:val="24"/>
                <w:szCs w:val="24"/>
              </w:rPr>
              <w:t>21</w:t>
            </w:r>
          </w:p>
        </w:tc>
        <w:tc>
          <w:tcPr>
            <w:tcW w:w="1099"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sz w:val="24"/>
                <w:szCs w:val="24"/>
              </w:rPr>
            </w:pPr>
            <w:r w:rsidRPr="00C83D18">
              <w:rPr>
                <w:rStyle w:val="22"/>
                <w:rFonts w:eastAsiaTheme="minorHAnsi"/>
                <w:sz w:val="24"/>
                <w:szCs w:val="24"/>
              </w:rPr>
              <w:t>18</w:t>
            </w:r>
          </w:p>
        </w:tc>
        <w:tc>
          <w:tcPr>
            <w:tcW w:w="1099"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sz w:val="24"/>
                <w:szCs w:val="24"/>
              </w:rPr>
            </w:pPr>
            <w:r w:rsidRPr="00C83D18">
              <w:rPr>
                <w:rStyle w:val="22"/>
                <w:rFonts w:eastAsiaTheme="minorHAnsi"/>
                <w:sz w:val="24"/>
                <w:szCs w:val="24"/>
              </w:rPr>
              <w:t>-</w:t>
            </w:r>
          </w:p>
        </w:tc>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C13E49" w:rsidRPr="00C83D18" w:rsidRDefault="00C13E49" w:rsidP="00FF0DC8">
            <w:pPr>
              <w:spacing w:line="220" w:lineRule="exact"/>
              <w:rPr>
                <w:sz w:val="24"/>
                <w:szCs w:val="24"/>
              </w:rPr>
            </w:pPr>
            <w:r w:rsidRPr="00C83D18">
              <w:rPr>
                <w:rStyle w:val="22"/>
                <w:rFonts w:eastAsiaTheme="minorHAnsi"/>
                <w:sz w:val="24"/>
                <w:szCs w:val="24"/>
              </w:rPr>
              <w:t>Определяется ЦСП</w:t>
            </w:r>
          </w:p>
        </w:tc>
      </w:tr>
      <w:tr w:rsidR="00C13E49" w:rsidTr="006348FA">
        <w:trPr>
          <w:trHeight w:hRule="exact" w:val="571"/>
        </w:trPr>
        <w:tc>
          <w:tcPr>
            <w:tcW w:w="676"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ind w:left="140"/>
              <w:rPr>
                <w:rFonts w:ascii="Times New Roman" w:hAnsi="Times New Roman" w:cs="Times New Roman"/>
                <w:color w:val="000000"/>
                <w:sz w:val="24"/>
                <w:szCs w:val="24"/>
                <w:lang w:eastAsia="ru-RU" w:bidi="ru-RU"/>
              </w:rPr>
            </w:pPr>
          </w:p>
        </w:tc>
        <w:tc>
          <w:tcPr>
            <w:tcW w:w="2835" w:type="dxa"/>
            <w:vMerge/>
            <w:tcBorders>
              <w:left w:val="single" w:sz="4" w:space="0" w:color="auto"/>
              <w:bottom w:val="single" w:sz="4" w:space="0" w:color="auto"/>
            </w:tcBorders>
            <w:shd w:val="clear" w:color="auto" w:fill="FFFFFF"/>
            <w:vAlign w:val="bottom"/>
          </w:tcPr>
          <w:p w:rsidR="00C13E49" w:rsidRPr="00C83D18" w:rsidRDefault="00C13E49" w:rsidP="00FF0DC8">
            <w:pPr>
              <w:rPr>
                <w:rFonts w:ascii="Times New Roman" w:hAnsi="Times New Roman" w:cs="Times New Roman"/>
                <w:color w:val="000000"/>
                <w:sz w:val="24"/>
                <w:szCs w:val="24"/>
                <w:lang w:eastAsia="ru-RU" w:bidi="ru-RU"/>
              </w:rPr>
            </w:pPr>
          </w:p>
        </w:tc>
        <w:tc>
          <w:tcPr>
            <w:tcW w:w="1104"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rFonts w:ascii="Times New Roman" w:hAnsi="Times New Roman" w:cs="Times New Roman"/>
                <w:color w:val="000000"/>
                <w:sz w:val="24"/>
                <w:szCs w:val="24"/>
                <w:lang w:eastAsia="ru-RU" w:bidi="ru-RU"/>
              </w:rPr>
            </w:pPr>
          </w:p>
        </w:tc>
        <w:tc>
          <w:tcPr>
            <w:tcW w:w="1099" w:type="dxa"/>
            <w:gridSpan w:val="2"/>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rFonts w:ascii="Times New Roman" w:hAnsi="Times New Roman" w:cs="Times New Roman"/>
                <w:color w:val="000000"/>
                <w:sz w:val="24"/>
                <w:szCs w:val="24"/>
                <w:lang w:eastAsia="ru-RU" w:bidi="ru-RU"/>
              </w:rPr>
            </w:pPr>
          </w:p>
        </w:tc>
        <w:tc>
          <w:tcPr>
            <w:tcW w:w="1099"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rFonts w:ascii="Times New Roman" w:hAnsi="Times New Roman" w:cs="Times New Roman"/>
                <w:color w:val="000000"/>
                <w:sz w:val="24"/>
                <w:szCs w:val="24"/>
                <w:lang w:eastAsia="ru-RU" w:bidi="ru-RU"/>
              </w:rPr>
            </w:pPr>
          </w:p>
        </w:tc>
        <w:tc>
          <w:tcPr>
            <w:tcW w:w="1099" w:type="dxa"/>
            <w:tcBorders>
              <w:top w:val="single" w:sz="4" w:space="0" w:color="auto"/>
              <w:left w:val="single" w:sz="4" w:space="0" w:color="auto"/>
              <w:bottom w:val="single" w:sz="4" w:space="0" w:color="auto"/>
            </w:tcBorders>
            <w:shd w:val="clear" w:color="auto" w:fill="FFFFFF"/>
            <w:vAlign w:val="center"/>
          </w:tcPr>
          <w:p w:rsidR="00C13E49" w:rsidRPr="00C83D18" w:rsidRDefault="00C13E49" w:rsidP="00FF0DC8">
            <w:pPr>
              <w:spacing w:line="220" w:lineRule="exact"/>
              <w:jc w:val="center"/>
              <w:rPr>
                <w:rFonts w:ascii="Times New Roman" w:hAnsi="Times New Roman" w:cs="Times New Roman"/>
                <w:color w:val="000000"/>
                <w:sz w:val="24"/>
                <w:szCs w:val="24"/>
                <w:lang w:eastAsia="ru-RU" w:bidi="ru-RU"/>
              </w:rPr>
            </w:pPr>
          </w:p>
        </w:tc>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C13E49" w:rsidRPr="00C83D18" w:rsidRDefault="00C13E49" w:rsidP="00FF0DC8">
            <w:pPr>
              <w:spacing w:line="220" w:lineRule="exact"/>
              <w:rPr>
                <w:rFonts w:ascii="Times New Roman" w:hAnsi="Times New Roman" w:cs="Times New Roman"/>
                <w:color w:val="000000"/>
                <w:sz w:val="24"/>
                <w:szCs w:val="24"/>
                <w:lang w:eastAsia="ru-RU" w:bidi="ru-RU"/>
              </w:rPr>
            </w:pPr>
          </w:p>
        </w:tc>
      </w:tr>
      <w:tr w:rsidR="00FF0DC8" w:rsidTr="00FF0DC8">
        <w:trPr>
          <w:trHeight w:hRule="exact" w:val="571"/>
        </w:trPr>
        <w:tc>
          <w:tcPr>
            <w:tcW w:w="676"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ind w:left="140"/>
              <w:rPr>
                <w:rFonts w:ascii="Times New Roman" w:hAnsi="Times New Roman" w:cs="Times New Roman"/>
                <w:color w:val="000000"/>
                <w:sz w:val="24"/>
                <w:szCs w:val="24"/>
                <w:lang w:eastAsia="ru-RU" w:bidi="ru-RU"/>
              </w:rPr>
            </w:pPr>
            <w:r w:rsidRPr="00C83D18">
              <w:rPr>
                <w:rStyle w:val="22"/>
                <w:rFonts w:eastAsiaTheme="minorHAnsi"/>
                <w:sz w:val="24"/>
                <w:szCs w:val="24"/>
              </w:rPr>
              <w:t>1.2.</w:t>
            </w:r>
          </w:p>
        </w:tc>
        <w:tc>
          <w:tcPr>
            <w:tcW w:w="2835" w:type="dxa"/>
            <w:tcBorders>
              <w:top w:val="single" w:sz="4" w:space="0" w:color="auto"/>
              <w:left w:val="single" w:sz="4" w:space="0" w:color="auto"/>
              <w:bottom w:val="single" w:sz="4" w:space="0" w:color="auto"/>
            </w:tcBorders>
            <w:shd w:val="clear" w:color="auto" w:fill="FFFFFF"/>
            <w:vAlign w:val="bottom"/>
          </w:tcPr>
          <w:p w:rsidR="00FF0DC8" w:rsidRPr="00C83D18" w:rsidRDefault="00FF0DC8" w:rsidP="00FF0DC8">
            <w:pPr>
              <w:rPr>
                <w:rFonts w:ascii="Times New Roman" w:hAnsi="Times New Roman" w:cs="Times New Roman"/>
                <w:color w:val="000000"/>
                <w:sz w:val="24"/>
                <w:szCs w:val="24"/>
                <w:lang w:eastAsia="ru-RU" w:bidi="ru-RU"/>
              </w:rPr>
            </w:pPr>
            <w:r w:rsidRPr="00C83D18">
              <w:rPr>
                <w:rStyle w:val="22"/>
                <w:rFonts w:eastAsiaTheme="minorHAnsi"/>
                <w:sz w:val="24"/>
                <w:szCs w:val="24"/>
              </w:rPr>
              <w:t>Тренировочные сборы по подготовке к чемпиона</w:t>
            </w:r>
            <w:r w:rsidRPr="00C83D18">
              <w:rPr>
                <w:rStyle w:val="22"/>
                <w:rFonts w:eastAsiaTheme="minorHAnsi"/>
                <w:sz w:val="24"/>
                <w:szCs w:val="24"/>
              </w:rPr>
              <w:softHyphen/>
              <w:t>там, Кубкам, первен</w:t>
            </w:r>
            <w:r w:rsidRPr="00C83D18">
              <w:rPr>
                <w:rStyle w:val="22"/>
                <w:rFonts w:eastAsiaTheme="minorHAnsi"/>
                <w:sz w:val="24"/>
                <w:szCs w:val="24"/>
              </w:rPr>
              <w:softHyphen/>
              <w:t>ствам России</w:t>
            </w:r>
          </w:p>
        </w:tc>
        <w:tc>
          <w:tcPr>
            <w:tcW w:w="1104"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21</w:t>
            </w:r>
          </w:p>
        </w:tc>
        <w:tc>
          <w:tcPr>
            <w:tcW w:w="1099" w:type="dxa"/>
            <w:gridSpan w:val="2"/>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18</w:t>
            </w:r>
          </w:p>
        </w:tc>
        <w:tc>
          <w:tcPr>
            <w:tcW w:w="1099"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14</w:t>
            </w:r>
          </w:p>
        </w:tc>
        <w:tc>
          <w:tcPr>
            <w:tcW w:w="1099"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w:t>
            </w:r>
          </w:p>
        </w:tc>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83D18" w:rsidRDefault="00FF0DC8" w:rsidP="00FF0DC8">
            <w:pPr>
              <w:spacing w:line="220" w:lineRule="exact"/>
              <w:rPr>
                <w:rFonts w:ascii="Times New Roman" w:hAnsi="Times New Roman" w:cs="Times New Roman"/>
                <w:color w:val="000000"/>
                <w:sz w:val="24"/>
                <w:szCs w:val="24"/>
                <w:lang w:eastAsia="ru-RU" w:bidi="ru-RU"/>
              </w:rPr>
            </w:pPr>
          </w:p>
        </w:tc>
      </w:tr>
      <w:tr w:rsidR="00FF0DC8" w:rsidTr="00FF0DC8">
        <w:trPr>
          <w:trHeight w:hRule="exact" w:val="571"/>
        </w:trPr>
        <w:tc>
          <w:tcPr>
            <w:tcW w:w="676"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ind w:left="140"/>
              <w:rPr>
                <w:rFonts w:ascii="Times New Roman" w:hAnsi="Times New Roman" w:cs="Times New Roman"/>
                <w:color w:val="000000"/>
                <w:sz w:val="24"/>
                <w:szCs w:val="24"/>
                <w:lang w:eastAsia="ru-RU" w:bidi="ru-RU"/>
              </w:rPr>
            </w:pPr>
            <w:r w:rsidRPr="00C83D18">
              <w:rPr>
                <w:rStyle w:val="22"/>
                <w:rFonts w:eastAsiaTheme="minorHAnsi"/>
                <w:sz w:val="24"/>
                <w:szCs w:val="24"/>
              </w:rPr>
              <w:t>1.3.</w:t>
            </w:r>
          </w:p>
        </w:tc>
        <w:tc>
          <w:tcPr>
            <w:tcW w:w="2835" w:type="dxa"/>
            <w:tcBorders>
              <w:top w:val="single" w:sz="4" w:space="0" w:color="auto"/>
              <w:left w:val="single" w:sz="4" w:space="0" w:color="auto"/>
              <w:bottom w:val="single" w:sz="4" w:space="0" w:color="auto"/>
            </w:tcBorders>
            <w:shd w:val="clear" w:color="auto" w:fill="FFFFFF"/>
            <w:vAlign w:val="bottom"/>
          </w:tcPr>
          <w:p w:rsidR="00FF0DC8" w:rsidRPr="00C83D18" w:rsidRDefault="00FF0DC8" w:rsidP="00FF0DC8">
            <w:pPr>
              <w:rPr>
                <w:rFonts w:ascii="Times New Roman" w:hAnsi="Times New Roman" w:cs="Times New Roman"/>
                <w:color w:val="000000"/>
                <w:sz w:val="24"/>
                <w:szCs w:val="24"/>
                <w:lang w:eastAsia="ru-RU" w:bidi="ru-RU"/>
              </w:rPr>
            </w:pPr>
            <w:r w:rsidRPr="00C83D18">
              <w:rPr>
                <w:rStyle w:val="22"/>
                <w:rFonts w:eastAsiaTheme="minorHAnsi"/>
                <w:sz w:val="24"/>
                <w:szCs w:val="24"/>
              </w:rPr>
              <w:t>Тренировочные сборы по подготовке к другим всероссийским соревно</w:t>
            </w:r>
            <w:r w:rsidRPr="00C83D18">
              <w:rPr>
                <w:rStyle w:val="22"/>
                <w:rFonts w:eastAsiaTheme="minorHAnsi"/>
                <w:sz w:val="24"/>
                <w:szCs w:val="24"/>
              </w:rPr>
              <w:softHyphen/>
              <w:t>ваниям</w:t>
            </w:r>
          </w:p>
        </w:tc>
        <w:tc>
          <w:tcPr>
            <w:tcW w:w="1104"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18</w:t>
            </w:r>
          </w:p>
        </w:tc>
        <w:tc>
          <w:tcPr>
            <w:tcW w:w="1099" w:type="dxa"/>
            <w:gridSpan w:val="2"/>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18</w:t>
            </w:r>
          </w:p>
        </w:tc>
        <w:tc>
          <w:tcPr>
            <w:tcW w:w="1099"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14</w:t>
            </w:r>
          </w:p>
        </w:tc>
        <w:tc>
          <w:tcPr>
            <w:tcW w:w="1099"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w:t>
            </w:r>
          </w:p>
        </w:tc>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83D18" w:rsidRDefault="00FF0DC8" w:rsidP="00FF0DC8">
            <w:pPr>
              <w:spacing w:line="220" w:lineRule="exact"/>
              <w:rPr>
                <w:rFonts w:ascii="Times New Roman" w:hAnsi="Times New Roman" w:cs="Times New Roman"/>
                <w:color w:val="000000"/>
                <w:sz w:val="24"/>
                <w:szCs w:val="24"/>
                <w:lang w:eastAsia="ru-RU" w:bidi="ru-RU"/>
              </w:rPr>
            </w:pPr>
          </w:p>
        </w:tc>
      </w:tr>
      <w:tr w:rsidR="00FF0DC8" w:rsidTr="00C83D18">
        <w:trPr>
          <w:trHeight w:hRule="exact" w:val="674"/>
        </w:trPr>
        <w:tc>
          <w:tcPr>
            <w:tcW w:w="676"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ind w:left="140"/>
              <w:rPr>
                <w:rFonts w:ascii="Times New Roman" w:hAnsi="Times New Roman" w:cs="Times New Roman"/>
                <w:color w:val="000000"/>
                <w:sz w:val="24"/>
                <w:szCs w:val="24"/>
                <w:lang w:eastAsia="ru-RU" w:bidi="ru-RU"/>
              </w:rPr>
            </w:pPr>
            <w:r w:rsidRPr="00C83D18">
              <w:rPr>
                <w:rStyle w:val="22"/>
                <w:rFonts w:eastAsiaTheme="minorHAnsi"/>
                <w:sz w:val="24"/>
                <w:szCs w:val="24"/>
              </w:rPr>
              <w:lastRenderedPageBreak/>
              <w:t>1.4.</w:t>
            </w:r>
          </w:p>
        </w:tc>
        <w:tc>
          <w:tcPr>
            <w:tcW w:w="2835" w:type="dxa"/>
            <w:tcBorders>
              <w:top w:val="single" w:sz="4" w:space="0" w:color="auto"/>
              <w:left w:val="single" w:sz="4" w:space="0" w:color="auto"/>
              <w:bottom w:val="single" w:sz="4" w:space="0" w:color="auto"/>
            </w:tcBorders>
            <w:shd w:val="clear" w:color="auto" w:fill="FFFFFF"/>
            <w:vAlign w:val="bottom"/>
          </w:tcPr>
          <w:p w:rsidR="00FF0DC8" w:rsidRPr="00C83D18" w:rsidRDefault="00FF0DC8" w:rsidP="00FF0DC8">
            <w:pPr>
              <w:rPr>
                <w:rFonts w:ascii="Times New Roman" w:hAnsi="Times New Roman" w:cs="Times New Roman"/>
                <w:color w:val="000000"/>
                <w:sz w:val="24"/>
                <w:szCs w:val="24"/>
                <w:lang w:eastAsia="ru-RU" w:bidi="ru-RU"/>
              </w:rPr>
            </w:pPr>
            <w:r w:rsidRPr="00C83D18">
              <w:rPr>
                <w:rStyle w:val="22"/>
                <w:rFonts w:eastAsiaTheme="minorHAnsi"/>
                <w:sz w:val="24"/>
                <w:szCs w:val="24"/>
              </w:rPr>
              <w:t>Тренировочные сборы по подготовке к официаль</w:t>
            </w:r>
            <w:r w:rsidRPr="00C83D18">
              <w:rPr>
                <w:rStyle w:val="22"/>
                <w:rFonts w:eastAsiaTheme="minorHAnsi"/>
                <w:sz w:val="24"/>
                <w:szCs w:val="24"/>
              </w:rPr>
              <w:softHyphen/>
              <w:t>ным соревнованиям субъекта РФ</w:t>
            </w:r>
          </w:p>
        </w:tc>
        <w:tc>
          <w:tcPr>
            <w:tcW w:w="1104"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14</w:t>
            </w:r>
          </w:p>
        </w:tc>
        <w:tc>
          <w:tcPr>
            <w:tcW w:w="1099" w:type="dxa"/>
            <w:gridSpan w:val="2"/>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14</w:t>
            </w:r>
          </w:p>
        </w:tc>
        <w:tc>
          <w:tcPr>
            <w:tcW w:w="1099"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r w:rsidRPr="00C83D18">
              <w:rPr>
                <w:rStyle w:val="22"/>
                <w:rFonts w:eastAsiaTheme="minorHAnsi"/>
                <w:sz w:val="24"/>
                <w:szCs w:val="24"/>
              </w:rPr>
              <w:t>14</w:t>
            </w:r>
          </w:p>
        </w:tc>
        <w:tc>
          <w:tcPr>
            <w:tcW w:w="1099"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rFonts w:ascii="Times New Roman" w:hAnsi="Times New Roman" w:cs="Times New Roman"/>
                <w:color w:val="000000"/>
                <w:sz w:val="24"/>
                <w:szCs w:val="24"/>
                <w:lang w:eastAsia="ru-RU" w:bidi="ru-RU"/>
              </w:rPr>
            </w:pPr>
          </w:p>
        </w:tc>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83D18" w:rsidRDefault="00FF0DC8" w:rsidP="00FF0DC8">
            <w:pPr>
              <w:spacing w:line="220" w:lineRule="exact"/>
              <w:rPr>
                <w:rFonts w:ascii="Times New Roman" w:hAnsi="Times New Roman" w:cs="Times New Roman"/>
                <w:color w:val="000000"/>
                <w:sz w:val="24"/>
                <w:szCs w:val="24"/>
                <w:lang w:eastAsia="ru-RU" w:bidi="ru-RU"/>
              </w:rPr>
            </w:pPr>
          </w:p>
        </w:tc>
      </w:tr>
      <w:tr w:rsidR="00FF0DC8" w:rsidTr="00FF0DC8">
        <w:trPr>
          <w:trHeight w:hRule="exact" w:val="288"/>
        </w:trPr>
        <w:tc>
          <w:tcPr>
            <w:tcW w:w="6813" w:type="dxa"/>
            <w:gridSpan w:val="6"/>
            <w:tcBorders>
              <w:top w:val="single" w:sz="4" w:space="0" w:color="auto"/>
              <w:left w:val="single" w:sz="4" w:space="0" w:color="auto"/>
            </w:tcBorders>
            <w:shd w:val="clear" w:color="auto" w:fill="FFFFFF"/>
            <w:vAlign w:val="bottom"/>
          </w:tcPr>
          <w:p w:rsidR="00FF0DC8" w:rsidRPr="00C83D18" w:rsidRDefault="00FF0DC8" w:rsidP="00FF0DC8">
            <w:pPr>
              <w:spacing w:line="220" w:lineRule="exact"/>
              <w:jc w:val="right"/>
              <w:rPr>
                <w:sz w:val="24"/>
                <w:szCs w:val="24"/>
              </w:rPr>
            </w:pPr>
            <w:r w:rsidRPr="00C83D18">
              <w:rPr>
                <w:rStyle w:val="22"/>
                <w:rFonts w:eastAsiaTheme="minorHAnsi"/>
                <w:sz w:val="24"/>
                <w:szCs w:val="24"/>
              </w:rPr>
              <w:t>2. Специальные тренировочные сбо</w:t>
            </w:r>
          </w:p>
        </w:tc>
        <w:tc>
          <w:tcPr>
            <w:tcW w:w="3373" w:type="dxa"/>
            <w:gridSpan w:val="2"/>
            <w:tcBorders>
              <w:top w:val="single" w:sz="4" w:space="0" w:color="auto"/>
              <w:left w:val="single" w:sz="4" w:space="0" w:color="auto"/>
              <w:right w:val="single" w:sz="4" w:space="0" w:color="auto"/>
            </w:tcBorders>
            <w:shd w:val="clear" w:color="auto" w:fill="FFFFFF"/>
            <w:vAlign w:val="bottom"/>
          </w:tcPr>
          <w:p w:rsidR="00FF0DC8" w:rsidRPr="00C83D18" w:rsidRDefault="00FF0DC8" w:rsidP="00FF0DC8">
            <w:pPr>
              <w:spacing w:line="220" w:lineRule="exact"/>
              <w:rPr>
                <w:sz w:val="24"/>
                <w:szCs w:val="24"/>
              </w:rPr>
            </w:pPr>
            <w:r w:rsidRPr="00C83D18">
              <w:rPr>
                <w:rStyle w:val="22"/>
                <w:rFonts w:eastAsiaTheme="minorHAnsi"/>
                <w:sz w:val="24"/>
                <w:szCs w:val="24"/>
              </w:rPr>
              <w:t>ры</w:t>
            </w:r>
          </w:p>
        </w:tc>
      </w:tr>
      <w:tr w:rsidR="00FF0DC8" w:rsidTr="00FF0DC8">
        <w:trPr>
          <w:trHeight w:hRule="exact" w:val="1666"/>
        </w:trPr>
        <w:tc>
          <w:tcPr>
            <w:tcW w:w="676" w:type="dxa"/>
            <w:tcBorders>
              <w:top w:val="single" w:sz="4" w:space="0" w:color="auto"/>
              <w:left w:val="single" w:sz="4" w:space="0" w:color="auto"/>
            </w:tcBorders>
            <w:shd w:val="clear" w:color="auto" w:fill="FFFFFF"/>
          </w:tcPr>
          <w:p w:rsidR="00FF0DC8" w:rsidRPr="00C83D18" w:rsidRDefault="00FF0DC8" w:rsidP="00FF0DC8">
            <w:pPr>
              <w:spacing w:line="220" w:lineRule="exact"/>
              <w:rPr>
                <w:sz w:val="24"/>
                <w:szCs w:val="24"/>
              </w:rPr>
            </w:pPr>
            <w:r w:rsidRPr="00C83D18">
              <w:rPr>
                <w:rStyle w:val="22"/>
                <w:rFonts w:eastAsiaTheme="minorHAnsi"/>
                <w:sz w:val="24"/>
                <w:szCs w:val="24"/>
              </w:rPr>
              <w:t>2.1.</w:t>
            </w:r>
          </w:p>
        </w:tc>
        <w:tc>
          <w:tcPr>
            <w:tcW w:w="2835" w:type="dxa"/>
            <w:tcBorders>
              <w:top w:val="single" w:sz="4" w:space="0" w:color="auto"/>
              <w:left w:val="single" w:sz="4" w:space="0" w:color="auto"/>
            </w:tcBorders>
            <w:shd w:val="clear" w:color="auto" w:fill="FFFFFF"/>
          </w:tcPr>
          <w:p w:rsidR="00FF0DC8" w:rsidRPr="00C83D18" w:rsidRDefault="00FF0DC8" w:rsidP="00FF0DC8">
            <w:pPr>
              <w:spacing w:line="269" w:lineRule="exact"/>
              <w:rPr>
                <w:sz w:val="24"/>
                <w:szCs w:val="24"/>
              </w:rPr>
            </w:pPr>
            <w:r w:rsidRPr="00C83D18">
              <w:rPr>
                <w:rStyle w:val="22"/>
                <w:rFonts w:eastAsiaTheme="minorHAnsi"/>
                <w:sz w:val="24"/>
                <w:szCs w:val="24"/>
              </w:rPr>
              <w:t>Тренировочные сборы по общей или специальной физической подготовке</w:t>
            </w:r>
          </w:p>
        </w:tc>
        <w:tc>
          <w:tcPr>
            <w:tcW w:w="1104" w:type="dxa"/>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18</w:t>
            </w:r>
          </w:p>
        </w:tc>
        <w:tc>
          <w:tcPr>
            <w:tcW w:w="1085" w:type="dxa"/>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18</w:t>
            </w:r>
          </w:p>
        </w:tc>
        <w:tc>
          <w:tcPr>
            <w:tcW w:w="1113" w:type="dxa"/>
            <w:gridSpan w:val="2"/>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14</w:t>
            </w:r>
          </w:p>
        </w:tc>
        <w:tc>
          <w:tcPr>
            <w:tcW w:w="1099" w:type="dxa"/>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w:t>
            </w:r>
          </w:p>
        </w:tc>
        <w:tc>
          <w:tcPr>
            <w:tcW w:w="2274" w:type="dxa"/>
            <w:tcBorders>
              <w:top w:val="single" w:sz="4" w:space="0" w:color="auto"/>
              <w:left w:val="single" w:sz="4" w:space="0" w:color="auto"/>
              <w:right w:val="single" w:sz="4" w:space="0" w:color="auto"/>
            </w:tcBorders>
            <w:shd w:val="clear" w:color="auto" w:fill="FFFFFF"/>
            <w:vAlign w:val="bottom"/>
          </w:tcPr>
          <w:p w:rsidR="00FF0DC8" w:rsidRPr="00C83D18" w:rsidRDefault="00FF0DC8" w:rsidP="00FF0DC8">
            <w:pPr>
              <w:jc w:val="center"/>
              <w:rPr>
                <w:sz w:val="24"/>
                <w:szCs w:val="24"/>
              </w:rPr>
            </w:pPr>
            <w:r w:rsidRPr="00C83D18">
              <w:rPr>
                <w:rStyle w:val="22"/>
                <w:rFonts w:eastAsiaTheme="minorHAnsi"/>
                <w:sz w:val="24"/>
                <w:szCs w:val="24"/>
              </w:rPr>
              <w:t>Не менее 70% от состава спортсме</w:t>
            </w:r>
            <w:r w:rsidRPr="00C83D18">
              <w:rPr>
                <w:rStyle w:val="22"/>
                <w:rFonts w:eastAsiaTheme="minorHAnsi"/>
                <w:sz w:val="24"/>
                <w:szCs w:val="24"/>
              </w:rPr>
              <w:softHyphen/>
              <w:t>нов , проходящих подготовку на определенном эта</w:t>
            </w:r>
            <w:r w:rsidRPr="00C83D18">
              <w:rPr>
                <w:rStyle w:val="22"/>
                <w:rFonts w:eastAsiaTheme="minorHAnsi"/>
                <w:sz w:val="24"/>
                <w:szCs w:val="24"/>
              </w:rPr>
              <w:softHyphen/>
              <w:t>пе</w:t>
            </w:r>
          </w:p>
        </w:tc>
      </w:tr>
      <w:tr w:rsidR="00FF0DC8" w:rsidTr="00FF0DC8">
        <w:trPr>
          <w:trHeight w:hRule="exact" w:val="562"/>
        </w:trPr>
        <w:tc>
          <w:tcPr>
            <w:tcW w:w="676" w:type="dxa"/>
            <w:tcBorders>
              <w:top w:val="single" w:sz="4" w:space="0" w:color="auto"/>
              <w:left w:val="single" w:sz="4" w:space="0" w:color="auto"/>
            </w:tcBorders>
            <w:shd w:val="clear" w:color="auto" w:fill="FFFFFF"/>
            <w:vAlign w:val="center"/>
          </w:tcPr>
          <w:p w:rsidR="00FF0DC8" w:rsidRPr="00C83D18" w:rsidRDefault="00FF0DC8" w:rsidP="00FF0DC8">
            <w:pPr>
              <w:spacing w:line="220" w:lineRule="exact"/>
              <w:rPr>
                <w:sz w:val="24"/>
                <w:szCs w:val="24"/>
              </w:rPr>
            </w:pPr>
            <w:r w:rsidRPr="00C83D18">
              <w:rPr>
                <w:rStyle w:val="22"/>
                <w:rFonts w:eastAsiaTheme="minorHAnsi"/>
                <w:sz w:val="24"/>
                <w:szCs w:val="24"/>
              </w:rPr>
              <w:t>2.2.</w:t>
            </w:r>
          </w:p>
        </w:tc>
        <w:tc>
          <w:tcPr>
            <w:tcW w:w="2835" w:type="dxa"/>
            <w:tcBorders>
              <w:top w:val="single" w:sz="4" w:space="0" w:color="auto"/>
              <w:left w:val="single" w:sz="4" w:space="0" w:color="auto"/>
            </w:tcBorders>
            <w:shd w:val="clear" w:color="auto" w:fill="FFFFFF"/>
            <w:vAlign w:val="bottom"/>
          </w:tcPr>
          <w:p w:rsidR="00FF0DC8" w:rsidRPr="00C83D18" w:rsidRDefault="00FF0DC8" w:rsidP="00FF0DC8">
            <w:pPr>
              <w:rPr>
                <w:sz w:val="24"/>
                <w:szCs w:val="24"/>
              </w:rPr>
            </w:pPr>
            <w:r w:rsidRPr="00C83D18">
              <w:rPr>
                <w:rStyle w:val="22"/>
                <w:rFonts w:eastAsiaTheme="minorHAnsi"/>
                <w:sz w:val="24"/>
                <w:szCs w:val="24"/>
              </w:rPr>
              <w:t>Восстановительные тре</w:t>
            </w:r>
            <w:r w:rsidRPr="00C83D18">
              <w:rPr>
                <w:rStyle w:val="22"/>
                <w:rFonts w:eastAsiaTheme="minorHAnsi"/>
                <w:sz w:val="24"/>
                <w:szCs w:val="24"/>
              </w:rPr>
              <w:softHyphen/>
              <w:t>нировочные сборы</w:t>
            </w:r>
          </w:p>
        </w:tc>
        <w:tc>
          <w:tcPr>
            <w:tcW w:w="3302" w:type="dxa"/>
            <w:gridSpan w:val="4"/>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до 14 дней</w:t>
            </w:r>
          </w:p>
        </w:tc>
        <w:tc>
          <w:tcPr>
            <w:tcW w:w="1099" w:type="dxa"/>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w:t>
            </w:r>
          </w:p>
        </w:tc>
        <w:tc>
          <w:tcPr>
            <w:tcW w:w="2274" w:type="dxa"/>
            <w:tcBorders>
              <w:top w:val="single" w:sz="4" w:space="0" w:color="auto"/>
              <w:left w:val="single" w:sz="4" w:space="0" w:color="auto"/>
              <w:right w:val="single" w:sz="4" w:space="0" w:color="auto"/>
            </w:tcBorders>
            <w:shd w:val="clear" w:color="auto" w:fill="FFFFFF"/>
            <w:vAlign w:val="bottom"/>
          </w:tcPr>
          <w:p w:rsidR="00FF0DC8" w:rsidRPr="00C83D18" w:rsidRDefault="00FF0DC8" w:rsidP="00FF0DC8">
            <w:pPr>
              <w:jc w:val="center"/>
              <w:rPr>
                <w:sz w:val="24"/>
                <w:szCs w:val="24"/>
              </w:rPr>
            </w:pPr>
            <w:r w:rsidRPr="00C83D18">
              <w:rPr>
                <w:rStyle w:val="22"/>
                <w:rFonts w:eastAsiaTheme="minorHAnsi"/>
                <w:sz w:val="24"/>
                <w:szCs w:val="24"/>
              </w:rPr>
              <w:t>Участники сорев</w:t>
            </w:r>
            <w:r w:rsidRPr="00C83D18">
              <w:rPr>
                <w:rStyle w:val="22"/>
                <w:rFonts w:eastAsiaTheme="minorHAnsi"/>
                <w:sz w:val="24"/>
                <w:szCs w:val="24"/>
              </w:rPr>
              <w:softHyphen/>
              <w:t>нований</w:t>
            </w:r>
          </w:p>
        </w:tc>
      </w:tr>
      <w:tr w:rsidR="00FF0DC8" w:rsidTr="00C83D18">
        <w:trPr>
          <w:trHeight w:hRule="exact" w:val="1315"/>
        </w:trPr>
        <w:tc>
          <w:tcPr>
            <w:tcW w:w="676" w:type="dxa"/>
            <w:tcBorders>
              <w:top w:val="single" w:sz="4" w:space="0" w:color="auto"/>
              <w:left w:val="single" w:sz="4" w:space="0" w:color="auto"/>
            </w:tcBorders>
            <w:shd w:val="clear" w:color="auto" w:fill="FFFFFF"/>
          </w:tcPr>
          <w:p w:rsidR="00FF0DC8" w:rsidRPr="00C83D18" w:rsidRDefault="00FF0DC8" w:rsidP="00FF0DC8">
            <w:pPr>
              <w:spacing w:line="220" w:lineRule="exact"/>
              <w:rPr>
                <w:sz w:val="24"/>
                <w:szCs w:val="24"/>
              </w:rPr>
            </w:pPr>
            <w:r w:rsidRPr="00C83D18">
              <w:rPr>
                <w:rStyle w:val="22"/>
                <w:rFonts w:eastAsiaTheme="minorHAnsi"/>
                <w:sz w:val="24"/>
                <w:szCs w:val="24"/>
              </w:rPr>
              <w:t>2.3.</w:t>
            </w:r>
          </w:p>
        </w:tc>
        <w:tc>
          <w:tcPr>
            <w:tcW w:w="2835" w:type="dxa"/>
            <w:tcBorders>
              <w:top w:val="single" w:sz="4" w:space="0" w:color="auto"/>
              <w:left w:val="single" w:sz="4" w:space="0" w:color="auto"/>
            </w:tcBorders>
            <w:shd w:val="clear" w:color="auto" w:fill="FFFFFF"/>
          </w:tcPr>
          <w:p w:rsidR="00FF0DC8" w:rsidRPr="00C83D18" w:rsidRDefault="00FF0DC8" w:rsidP="00FF0DC8">
            <w:pPr>
              <w:rPr>
                <w:sz w:val="24"/>
                <w:szCs w:val="24"/>
              </w:rPr>
            </w:pPr>
            <w:r w:rsidRPr="00C83D18">
              <w:rPr>
                <w:rStyle w:val="22"/>
                <w:rFonts w:eastAsiaTheme="minorHAnsi"/>
                <w:sz w:val="24"/>
                <w:szCs w:val="24"/>
              </w:rPr>
              <w:t>Тренировочные сборы для комплексного меди</w:t>
            </w:r>
            <w:r w:rsidRPr="00C83D18">
              <w:rPr>
                <w:rStyle w:val="22"/>
                <w:rFonts w:eastAsiaTheme="minorHAnsi"/>
                <w:sz w:val="24"/>
                <w:szCs w:val="24"/>
              </w:rPr>
              <w:softHyphen/>
              <w:t>цинского обследования</w:t>
            </w:r>
          </w:p>
        </w:tc>
        <w:tc>
          <w:tcPr>
            <w:tcW w:w="3302" w:type="dxa"/>
            <w:gridSpan w:val="4"/>
            <w:tcBorders>
              <w:top w:val="single" w:sz="4" w:space="0" w:color="auto"/>
              <w:left w:val="single" w:sz="4" w:space="0" w:color="auto"/>
            </w:tcBorders>
            <w:shd w:val="clear" w:color="auto" w:fill="FFFFFF"/>
          </w:tcPr>
          <w:p w:rsidR="00FF0DC8" w:rsidRPr="00C83D18" w:rsidRDefault="00FF0DC8" w:rsidP="00FF0DC8">
            <w:pPr>
              <w:jc w:val="center"/>
              <w:rPr>
                <w:sz w:val="24"/>
                <w:szCs w:val="24"/>
              </w:rPr>
            </w:pPr>
            <w:r w:rsidRPr="00C83D18">
              <w:rPr>
                <w:rStyle w:val="22"/>
                <w:rFonts w:eastAsiaTheme="minorHAnsi"/>
                <w:sz w:val="24"/>
                <w:szCs w:val="24"/>
              </w:rPr>
              <w:t>до 5 дней, но не более 2 раз в год</w:t>
            </w:r>
          </w:p>
        </w:tc>
        <w:tc>
          <w:tcPr>
            <w:tcW w:w="1099" w:type="dxa"/>
            <w:tcBorders>
              <w:top w:val="single" w:sz="4" w:space="0" w:color="auto"/>
              <w:left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w:t>
            </w:r>
          </w:p>
        </w:tc>
        <w:tc>
          <w:tcPr>
            <w:tcW w:w="2274" w:type="dxa"/>
            <w:tcBorders>
              <w:top w:val="single" w:sz="4" w:space="0" w:color="auto"/>
              <w:left w:val="single" w:sz="4" w:space="0" w:color="auto"/>
              <w:right w:val="single" w:sz="4" w:space="0" w:color="auto"/>
            </w:tcBorders>
            <w:shd w:val="clear" w:color="auto" w:fill="FFFFFF"/>
            <w:vAlign w:val="bottom"/>
          </w:tcPr>
          <w:p w:rsidR="00FF0DC8" w:rsidRPr="00C83D18" w:rsidRDefault="00FF0DC8" w:rsidP="00FF0DC8">
            <w:pPr>
              <w:jc w:val="center"/>
              <w:rPr>
                <w:sz w:val="24"/>
                <w:szCs w:val="24"/>
              </w:rPr>
            </w:pPr>
            <w:r w:rsidRPr="00C83D18">
              <w:rPr>
                <w:rStyle w:val="22"/>
                <w:rFonts w:eastAsiaTheme="minorHAnsi"/>
                <w:sz w:val="24"/>
                <w:szCs w:val="24"/>
              </w:rPr>
              <w:t>В соответствии с планом комплекс</w:t>
            </w:r>
            <w:r w:rsidRPr="00C83D18">
              <w:rPr>
                <w:rStyle w:val="22"/>
                <w:rFonts w:eastAsiaTheme="minorHAnsi"/>
                <w:sz w:val="24"/>
                <w:szCs w:val="24"/>
              </w:rPr>
              <w:softHyphen/>
              <w:t>ного медицинского обследования</w:t>
            </w:r>
          </w:p>
        </w:tc>
      </w:tr>
      <w:tr w:rsidR="00FF0DC8" w:rsidTr="00C83D18">
        <w:trPr>
          <w:trHeight w:hRule="exact" w:val="1047"/>
        </w:trPr>
        <w:tc>
          <w:tcPr>
            <w:tcW w:w="676" w:type="dxa"/>
            <w:tcBorders>
              <w:top w:val="single" w:sz="4" w:space="0" w:color="auto"/>
              <w:left w:val="single" w:sz="4" w:space="0" w:color="auto"/>
              <w:bottom w:val="single" w:sz="4" w:space="0" w:color="auto"/>
            </w:tcBorders>
            <w:shd w:val="clear" w:color="auto" w:fill="FFFFFF"/>
          </w:tcPr>
          <w:p w:rsidR="00FF0DC8" w:rsidRPr="00C83D18" w:rsidRDefault="00FF0DC8" w:rsidP="00FF0DC8">
            <w:pPr>
              <w:spacing w:line="220" w:lineRule="exact"/>
              <w:rPr>
                <w:sz w:val="24"/>
                <w:szCs w:val="24"/>
              </w:rPr>
            </w:pPr>
            <w:r w:rsidRPr="00C83D18">
              <w:rPr>
                <w:rStyle w:val="22"/>
                <w:rFonts w:eastAsiaTheme="minorHAnsi"/>
                <w:sz w:val="24"/>
                <w:szCs w:val="24"/>
              </w:rPr>
              <w:t>2.4.</w:t>
            </w:r>
          </w:p>
        </w:tc>
        <w:tc>
          <w:tcPr>
            <w:tcW w:w="2835" w:type="dxa"/>
            <w:tcBorders>
              <w:top w:val="single" w:sz="4" w:space="0" w:color="auto"/>
              <w:left w:val="single" w:sz="4" w:space="0" w:color="auto"/>
              <w:bottom w:val="single" w:sz="4" w:space="0" w:color="auto"/>
            </w:tcBorders>
            <w:shd w:val="clear" w:color="auto" w:fill="FFFFFF"/>
          </w:tcPr>
          <w:p w:rsidR="00FF0DC8" w:rsidRPr="00C83D18" w:rsidRDefault="00FF0DC8" w:rsidP="00FF0DC8">
            <w:pPr>
              <w:spacing w:line="269" w:lineRule="exact"/>
              <w:rPr>
                <w:sz w:val="24"/>
                <w:szCs w:val="24"/>
              </w:rPr>
            </w:pPr>
            <w:r w:rsidRPr="00C83D18">
              <w:rPr>
                <w:rStyle w:val="22"/>
                <w:rFonts w:eastAsiaTheme="minorHAnsi"/>
                <w:sz w:val="24"/>
                <w:szCs w:val="24"/>
              </w:rPr>
              <w:t>Тренировочные сборы в каникулярный период</w:t>
            </w:r>
          </w:p>
        </w:tc>
        <w:tc>
          <w:tcPr>
            <w:tcW w:w="1104"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w:t>
            </w:r>
          </w:p>
        </w:tc>
        <w:tc>
          <w:tcPr>
            <w:tcW w:w="1085" w:type="dxa"/>
            <w:tcBorders>
              <w:top w:val="single" w:sz="4" w:space="0" w:color="auto"/>
              <w:left w:val="single" w:sz="4" w:space="0" w:color="auto"/>
              <w:bottom w:val="single" w:sz="4" w:space="0" w:color="auto"/>
            </w:tcBorders>
            <w:shd w:val="clear" w:color="auto" w:fill="FFFFFF"/>
            <w:vAlign w:val="center"/>
          </w:tcPr>
          <w:p w:rsidR="00FF0DC8" w:rsidRPr="00C83D18" w:rsidRDefault="00FF0DC8" w:rsidP="00FF0DC8">
            <w:pPr>
              <w:spacing w:line="220" w:lineRule="exact"/>
              <w:jc w:val="center"/>
              <w:rPr>
                <w:sz w:val="24"/>
                <w:szCs w:val="24"/>
              </w:rPr>
            </w:pPr>
            <w:r w:rsidRPr="00C83D18">
              <w:rPr>
                <w:rStyle w:val="22"/>
                <w:rFonts w:eastAsiaTheme="minorHAnsi"/>
                <w:sz w:val="24"/>
                <w:szCs w:val="24"/>
              </w:rPr>
              <w:t>-</w:t>
            </w:r>
          </w:p>
        </w:tc>
        <w:tc>
          <w:tcPr>
            <w:tcW w:w="2212" w:type="dxa"/>
            <w:gridSpan w:val="3"/>
            <w:tcBorders>
              <w:top w:val="single" w:sz="4" w:space="0" w:color="auto"/>
              <w:left w:val="single" w:sz="4" w:space="0" w:color="auto"/>
              <w:bottom w:val="single" w:sz="4" w:space="0" w:color="auto"/>
            </w:tcBorders>
            <w:shd w:val="clear" w:color="auto" w:fill="FFFFFF"/>
            <w:vAlign w:val="bottom"/>
          </w:tcPr>
          <w:p w:rsidR="00FF0DC8" w:rsidRPr="00C83D18" w:rsidRDefault="00FF0DC8" w:rsidP="00FF0DC8">
            <w:pPr>
              <w:jc w:val="center"/>
              <w:rPr>
                <w:sz w:val="24"/>
                <w:szCs w:val="24"/>
              </w:rPr>
            </w:pPr>
            <w:r w:rsidRPr="00C83D18">
              <w:rPr>
                <w:rStyle w:val="22"/>
                <w:rFonts w:eastAsiaTheme="minorHAnsi"/>
                <w:sz w:val="24"/>
                <w:szCs w:val="24"/>
              </w:rPr>
              <w:t>до 21 дня подряд и не более двух сбо</w:t>
            </w:r>
            <w:r w:rsidRPr="00C83D18">
              <w:rPr>
                <w:rStyle w:val="22"/>
                <w:rFonts w:eastAsiaTheme="minorHAnsi"/>
                <w:sz w:val="24"/>
                <w:szCs w:val="24"/>
              </w:rPr>
              <w:softHyphen/>
              <w:t>ров в год</w:t>
            </w:r>
          </w:p>
        </w:tc>
        <w:tc>
          <w:tcPr>
            <w:tcW w:w="2274"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83D18" w:rsidRDefault="00FF0DC8" w:rsidP="00FF0DC8">
            <w:pPr>
              <w:spacing w:line="283" w:lineRule="exact"/>
              <w:jc w:val="center"/>
              <w:rPr>
                <w:sz w:val="24"/>
                <w:szCs w:val="24"/>
              </w:rPr>
            </w:pPr>
            <w:r w:rsidRPr="00C83D18">
              <w:rPr>
                <w:rStyle w:val="22"/>
                <w:rFonts w:eastAsiaTheme="minorHAnsi"/>
                <w:sz w:val="24"/>
                <w:szCs w:val="24"/>
              </w:rPr>
              <w:t>Не менее 60% от состава</w:t>
            </w:r>
          </w:p>
        </w:tc>
      </w:tr>
    </w:tbl>
    <w:p w:rsidR="00FF0DC8" w:rsidRPr="00C13E49" w:rsidRDefault="00FF0DC8" w:rsidP="00E662C6">
      <w:pPr>
        <w:pStyle w:val="24"/>
        <w:numPr>
          <w:ilvl w:val="1"/>
          <w:numId w:val="45"/>
        </w:numPr>
        <w:shd w:val="clear" w:color="auto" w:fill="auto"/>
        <w:tabs>
          <w:tab w:val="left" w:pos="3266"/>
        </w:tabs>
        <w:spacing w:before="0" w:after="145" w:line="220" w:lineRule="exact"/>
        <w:rPr>
          <w:sz w:val="24"/>
          <w:szCs w:val="24"/>
        </w:rPr>
      </w:pPr>
      <w:bookmarkStart w:id="11" w:name="bookmark12"/>
      <w:r w:rsidRPr="00C13E49">
        <w:rPr>
          <w:color w:val="000000"/>
          <w:sz w:val="24"/>
          <w:szCs w:val="24"/>
          <w:lang w:eastAsia="ru-RU" w:bidi="ru-RU"/>
        </w:rPr>
        <w:t>Предельные тренировочные нагрузки</w:t>
      </w:r>
      <w:bookmarkEnd w:id="11"/>
    </w:p>
    <w:p w:rsidR="00FF0DC8" w:rsidRPr="00C13E49" w:rsidRDefault="00FF0DC8" w:rsidP="00C13E49">
      <w:pPr>
        <w:ind w:right="160" w:firstLine="709"/>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Эффективность роста спортивного мастерства во многом зависит от рациональной структуры тренировочных нагрузок.</w:t>
      </w:r>
    </w:p>
    <w:p w:rsidR="00FF0DC8" w:rsidRPr="00C13E49" w:rsidRDefault="00FF0DC8" w:rsidP="00C13E49">
      <w:pPr>
        <w:ind w:right="160" w:firstLine="709"/>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Одной из основных проблем методики многолетней тренировки в пулевой стрельбе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w:t>
      </w:r>
      <w:r w:rsidRPr="00C13E49">
        <w:rPr>
          <w:rFonts w:ascii="Times New Roman" w:hAnsi="Times New Roman" w:cs="Times New Roman"/>
          <w:color w:val="000000"/>
          <w:sz w:val="24"/>
          <w:szCs w:val="24"/>
          <w:lang w:eastAsia="ru-RU" w:bidi="ru-RU"/>
        </w:rPr>
        <w:softHyphen/>
        <w:t>ных циклах тренировочного процесса.</w:t>
      </w:r>
    </w:p>
    <w:p w:rsidR="00FF0DC8" w:rsidRPr="00C13E49" w:rsidRDefault="00FF0DC8" w:rsidP="00C13E49">
      <w:pPr>
        <w:ind w:right="160" w:firstLine="567"/>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Величина тренировочной нагрузки должна совпадать с адаптационными возможностя</w:t>
      </w:r>
      <w:r w:rsidRPr="00C13E49">
        <w:rPr>
          <w:rFonts w:ascii="Times New Roman" w:hAnsi="Times New Roman" w:cs="Times New Roman"/>
          <w:color w:val="000000"/>
          <w:sz w:val="24"/>
          <w:szCs w:val="24"/>
          <w:lang w:eastAsia="ru-RU" w:bidi="ru-RU"/>
        </w:rPr>
        <w:softHyphen/>
        <w:t>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w:t>
      </w:r>
      <w:r w:rsidRPr="00C13E49">
        <w:rPr>
          <w:rFonts w:ascii="Times New Roman" w:hAnsi="Times New Roman" w:cs="Times New Roman"/>
          <w:color w:val="000000"/>
          <w:sz w:val="24"/>
          <w:szCs w:val="24"/>
          <w:lang w:eastAsia="ru-RU" w:bidi="ru-RU"/>
        </w:rPr>
        <w:softHyphen/>
        <w:t>дойдет истощенным.</w:t>
      </w:r>
    </w:p>
    <w:p w:rsidR="00FF0DC8" w:rsidRPr="00C13E49" w:rsidRDefault="00FF0DC8" w:rsidP="00C13E49">
      <w:pPr>
        <w:ind w:firstLine="567"/>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w:t>
      </w:r>
      <w:r w:rsidRPr="00C13E49">
        <w:rPr>
          <w:rFonts w:ascii="Times New Roman" w:hAnsi="Times New Roman" w:cs="Times New Roman"/>
          <w:color w:val="000000"/>
          <w:sz w:val="24"/>
          <w:szCs w:val="24"/>
          <w:lang w:eastAsia="ru-RU" w:bidi="ru-RU"/>
        </w:rPr>
        <w:softHyphen/>
        <w:t>ленность спортсмена и на его психическое состояние.</w:t>
      </w:r>
    </w:p>
    <w:p w:rsidR="00FF0DC8" w:rsidRPr="00C13E49" w:rsidRDefault="00FF0DC8" w:rsidP="00C13E49">
      <w:pPr>
        <w:ind w:firstLine="567"/>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lastRenderedPageBreak/>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w:t>
      </w:r>
      <w:r w:rsidRPr="00C13E49">
        <w:rPr>
          <w:rFonts w:ascii="Times New Roman" w:hAnsi="Times New Roman" w:cs="Times New Roman"/>
          <w:color w:val="000000"/>
          <w:sz w:val="24"/>
          <w:szCs w:val="24"/>
          <w:lang w:eastAsia="ru-RU" w:bidi="ru-RU"/>
        </w:rPr>
        <w:softHyphen/>
        <w:t>средством увеличения объема и интенсивности нагрузки, усложнения задания и т.д.</w:t>
      </w:r>
    </w:p>
    <w:p w:rsidR="00FF0DC8" w:rsidRPr="00C13E49" w:rsidRDefault="00FF0DC8" w:rsidP="00C13E49">
      <w:pPr>
        <w:ind w:firstLine="567"/>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w:t>
      </w:r>
      <w:r w:rsidRPr="00C13E49">
        <w:rPr>
          <w:rFonts w:ascii="Times New Roman" w:hAnsi="Times New Roman" w:cs="Times New Roman"/>
          <w:color w:val="000000"/>
          <w:sz w:val="24"/>
          <w:szCs w:val="24"/>
          <w:lang w:eastAsia="ru-RU" w:bidi="ru-RU"/>
        </w:rPr>
        <w:softHyphen/>
        <w:t>ны преодолеваться им на положительном эмоциональном фоне.</w:t>
      </w:r>
    </w:p>
    <w:p w:rsidR="00FF0DC8" w:rsidRPr="00C13E49" w:rsidRDefault="00FF0DC8" w:rsidP="00FF0DC8">
      <w:pPr>
        <w:pStyle w:val="a5"/>
        <w:shd w:val="clear" w:color="auto" w:fill="auto"/>
        <w:spacing w:line="274" w:lineRule="exact"/>
        <w:jc w:val="right"/>
        <w:rPr>
          <w:sz w:val="24"/>
          <w:szCs w:val="24"/>
        </w:rPr>
      </w:pPr>
      <w:r w:rsidRPr="00C13E49">
        <w:rPr>
          <w:color w:val="000000"/>
          <w:sz w:val="24"/>
          <w:szCs w:val="24"/>
          <w:lang w:eastAsia="ru-RU" w:bidi="ru-RU"/>
        </w:rPr>
        <w:t>Таблица № 7</w:t>
      </w:r>
    </w:p>
    <w:p w:rsidR="00FF0DC8" w:rsidRPr="00C13E49" w:rsidRDefault="00FF0DC8" w:rsidP="00FF0DC8">
      <w:pPr>
        <w:pStyle w:val="a5"/>
        <w:shd w:val="clear" w:color="auto" w:fill="auto"/>
        <w:tabs>
          <w:tab w:val="left" w:leader="underscore" w:pos="1454"/>
          <w:tab w:val="left" w:leader="underscore" w:pos="7555"/>
        </w:tabs>
        <w:spacing w:line="274" w:lineRule="exact"/>
        <w:jc w:val="center"/>
        <w:rPr>
          <w:sz w:val="24"/>
          <w:szCs w:val="24"/>
        </w:rPr>
      </w:pPr>
      <w:r w:rsidRPr="00C13E49">
        <w:rPr>
          <w:color w:val="000000"/>
          <w:sz w:val="24"/>
          <w:szCs w:val="24"/>
          <w:lang w:eastAsia="ru-RU" w:bidi="ru-RU"/>
        </w:rPr>
        <w:t xml:space="preserve">Нормативы максимального объема тренировочной нагрузка </w:t>
      </w:r>
      <w:r w:rsidRPr="00C13E49">
        <w:rPr>
          <w:sz w:val="24"/>
          <w:szCs w:val="24"/>
        </w:rPr>
        <w:t>по виду спорта пулевая стрельба</w:t>
      </w:r>
    </w:p>
    <w:p w:rsidR="00FF0DC8" w:rsidRDefault="00FF0DC8" w:rsidP="00FF0DC8">
      <w:pPr>
        <w:pStyle w:val="a5"/>
        <w:shd w:val="clear" w:color="auto" w:fill="auto"/>
        <w:tabs>
          <w:tab w:val="left" w:leader="underscore" w:pos="1454"/>
          <w:tab w:val="left" w:leader="underscore" w:pos="7555"/>
        </w:tabs>
        <w:spacing w:line="274" w:lineRule="exact"/>
        <w:jc w:val="center"/>
      </w:pPr>
    </w:p>
    <w:tbl>
      <w:tblPr>
        <w:tblW w:w="0" w:type="auto"/>
        <w:tblLayout w:type="fixed"/>
        <w:tblCellMar>
          <w:left w:w="10" w:type="dxa"/>
          <w:right w:w="10" w:type="dxa"/>
        </w:tblCellMar>
        <w:tblLook w:val="04A0"/>
      </w:tblPr>
      <w:tblGrid>
        <w:gridCol w:w="1848"/>
        <w:gridCol w:w="1133"/>
        <w:gridCol w:w="936"/>
        <w:gridCol w:w="1478"/>
        <w:gridCol w:w="1416"/>
        <w:gridCol w:w="1560"/>
        <w:gridCol w:w="1454"/>
      </w:tblGrid>
      <w:tr w:rsidR="00FF0DC8" w:rsidTr="00FF0DC8">
        <w:trPr>
          <w:trHeight w:hRule="exact" w:val="418"/>
        </w:trPr>
        <w:tc>
          <w:tcPr>
            <w:tcW w:w="1848" w:type="dxa"/>
            <w:vMerge w:val="restart"/>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jc w:val="center"/>
              <w:rPr>
                <w:sz w:val="24"/>
                <w:szCs w:val="24"/>
              </w:rPr>
            </w:pPr>
            <w:r w:rsidRPr="00C13E49">
              <w:rPr>
                <w:rStyle w:val="22"/>
                <w:rFonts w:eastAsiaTheme="minorHAnsi"/>
                <w:sz w:val="24"/>
                <w:szCs w:val="24"/>
              </w:rPr>
              <w:t>Этапный</w:t>
            </w:r>
          </w:p>
          <w:p w:rsidR="00FF0DC8" w:rsidRPr="00C13E49" w:rsidRDefault="00FF0DC8" w:rsidP="00FF0DC8">
            <w:pPr>
              <w:spacing w:before="120" w:line="220" w:lineRule="exact"/>
              <w:jc w:val="center"/>
              <w:rPr>
                <w:sz w:val="24"/>
                <w:szCs w:val="24"/>
              </w:rPr>
            </w:pPr>
            <w:r w:rsidRPr="00C13E49">
              <w:rPr>
                <w:rStyle w:val="22"/>
                <w:rFonts w:eastAsiaTheme="minorHAnsi"/>
                <w:sz w:val="24"/>
                <w:szCs w:val="24"/>
              </w:rPr>
              <w:t>норматив</w:t>
            </w:r>
          </w:p>
        </w:tc>
        <w:tc>
          <w:tcPr>
            <w:tcW w:w="7977" w:type="dxa"/>
            <w:gridSpan w:val="6"/>
            <w:tcBorders>
              <w:top w:val="single" w:sz="4" w:space="0" w:color="auto"/>
              <w:left w:val="single" w:sz="4" w:space="0" w:color="auto"/>
              <w:right w:val="single" w:sz="4" w:space="0" w:color="auto"/>
            </w:tcBorders>
            <w:shd w:val="clear" w:color="auto" w:fill="FFFFFF"/>
          </w:tcPr>
          <w:p w:rsidR="00FF0DC8" w:rsidRPr="00C13E49" w:rsidRDefault="00FF0DC8" w:rsidP="00FF0DC8">
            <w:pPr>
              <w:spacing w:line="220" w:lineRule="exact"/>
              <w:jc w:val="center"/>
              <w:rPr>
                <w:sz w:val="24"/>
                <w:szCs w:val="24"/>
              </w:rPr>
            </w:pPr>
            <w:r w:rsidRPr="00C13E49">
              <w:rPr>
                <w:rStyle w:val="22"/>
                <w:rFonts w:eastAsiaTheme="minorHAnsi"/>
                <w:sz w:val="24"/>
                <w:szCs w:val="24"/>
              </w:rPr>
              <w:t>Этапы и годы спортивной подготовки</w:t>
            </w:r>
          </w:p>
        </w:tc>
      </w:tr>
      <w:tr w:rsidR="00FF0DC8" w:rsidTr="00FF0DC8">
        <w:trPr>
          <w:trHeight w:hRule="exact" w:val="1008"/>
        </w:trPr>
        <w:tc>
          <w:tcPr>
            <w:tcW w:w="1848" w:type="dxa"/>
            <w:vMerge/>
            <w:tcBorders>
              <w:left w:val="single" w:sz="4" w:space="0" w:color="auto"/>
            </w:tcBorders>
            <w:shd w:val="clear" w:color="auto" w:fill="FFFFFF"/>
            <w:vAlign w:val="center"/>
          </w:tcPr>
          <w:p w:rsidR="00FF0DC8" w:rsidRPr="00C13E49" w:rsidRDefault="00FF0DC8" w:rsidP="00FF0DC8">
            <w:pPr>
              <w:rPr>
                <w:sz w:val="24"/>
                <w:szCs w:val="24"/>
              </w:rPr>
            </w:pPr>
          </w:p>
        </w:tc>
        <w:tc>
          <w:tcPr>
            <w:tcW w:w="2069"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78" w:lineRule="exact"/>
              <w:jc w:val="center"/>
              <w:rPr>
                <w:sz w:val="24"/>
                <w:szCs w:val="24"/>
              </w:rPr>
            </w:pPr>
            <w:r w:rsidRPr="00C13E49">
              <w:rPr>
                <w:rStyle w:val="22"/>
                <w:rFonts w:eastAsiaTheme="minorHAnsi"/>
                <w:sz w:val="24"/>
                <w:szCs w:val="24"/>
              </w:rPr>
              <w:t>Этап начальной подготовки</w:t>
            </w:r>
          </w:p>
        </w:tc>
        <w:tc>
          <w:tcPr>
            <w:tcW w:w="2894"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Тренировочный этап (этап спортивной специа</w:t>
            </w:r>
            <w:r w:rsidRPr="00C13E49">
              <w:rPr>
                <w:rStyle w:val="22"/>
                <w:rFonts w:eastAsiaTheme="minorHAnsi"/>
                <w:sz w:val="24"/>
                <w:szCs w:val="24"/>
              </w:rPr>
              <w:softHyphen/>
              <w:t>лизации)</w:t>
            </w:r>
          </w:p>
        </w:tc>
        <w:tc>
          <w:tcPr>
            <w:tcW w:w="1560" w:type="dxa"/>
            <w:vMerge w:val="restart"/>
            <w:tcBorders>
              <w:top w:val="single" w:sz="4" w:space="0" w:color="auto"/>
              <w:left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Этап совер-шенствова- ния спортив</w:t>
            </w:r>
            <w:r w:rsidRPr="00C13E49">
              <w:rPr>
                <w:rStyle w:val="22"/>
                <w:rFonts w:eastAsiaTheme="minorHAnsi"/>
                <w:sz w:val="24"/>
                <w:szCs w:val="24"/>
              </w:rPr>
              <w:softHyphen/>
              <w:t>ного мастер</w:t>
            </w:r>
            <w:r w:rsidRPr="00C13E49">
              <w:rPr>
                <w:rStyle w:val="22"/>
                <w:rFonts w:eastAsiaTheme="minorHAnsi"/>
                <w:sz w:val="24"/>
                <w:szCs w:val="24"/>
              </w:rPr>
              <w:softHyphen/>
              <w:t>ства</w:t>
            </w:r>
          </w:p>
        </w:tc>
        <w:tc>
          <w:tcPr>
            <w:tcW w:w="1454" w:type="dxa"/>
            <w:vMerge w:val="restart"/>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Этап выс</w:t>
            </w:r>
            <w:r w:rsidRPr="00C13E49">
              <w:rPr>
                <w:rStyle w:val="22"/>
                <w:rFonts w:eastAsiaTheme="minorHAnsi"/>
                <w:sz w:val="24"/>
                <w:szCs w:val="24"/>
              </w:rPr>
              <w:softHyphen/>
              <w:t>шего</w:t>
            </w:r>
          </w:p>
          <w:p w:rsidR="00FF0DC8" w:rsidRPr="00C13E49" w:rsidRDefault="00FF0DC8" w:rsidP="00FF0DC8">
            <w:pPr>
              <w:ind w:left="220"/>
              <w:rPr>
                <w:sz w:val="24"/>
                <w:szCs w:val="24"/>
              </w:rPr>
            </w:pPr>
            <w:r w:rsidRPr="00C13E49">
              <w:rPr>
                <w:rStyle w:val="22"/>
                <w:rFonts w:eastAsiaTheme="minorHAnsi"/>
                <w:sz w:val="24"/>
                <w:szCs w:val="24"/>
              </w:rPr>
              <w:t>спортивно</w:t>
            </w:r>
            <w:r w:rsidRPr="00C13E49">
              <w:rPr>
                <w:rStyle w:val="22"/>
                <w:rFonts w:eastAsiaTheme="minorHAnsi"/>
                <w:sz w:val="24"/>
                <w:szCs w:val="24"/>
              </w:rPr>
              <w:softHyphen/>
            </w:r>
          </w:p>
          <w:p w:rsidR="00FF0DC8" w:rsidRPr="00C13E49" w:rsidRDefault="00FF0DC8" w:rsidP="00FF0DC8">
            <w:pPr>
              <w:jc w:val="center"/>
              <w:rPr>
                <w:sz w:val="24"/>
                <w:szCs w:val="24"/>
              </w:rPr>
            </w:pPr>
            <w:r w:rsidRPr="00C13E49">
              <w:rPr>
                <w:rStyle w:val="22"/>
                <w:rFonts w:eastAsiaTheme="minorHAnsi"/>
                <w:sz w:val="24"/>
                <w:szCs w:val="24"/>
              </w:rPr>
              <w:t>го</w:t>
            </w:r>
          </w:p>
          <w:p w:rsidR="00FF0DC8" w:rsidRPr="00C13E49" w:rsidRDefault="00FF0DC8" w:rsidP="00FF0DC8">
            <w:pPr>
              <w:jc w:val="center"/>
              <w:rPr>
                <w:sz w:val="24"/>
                <w:szCs w:val="24"/>
              </w:rPr>
            </w:pPr>
            <w:r w:rsidRPr="00C13E49">
              <w:rPr>
                <w:rStyle w:val="22"/>
                <w:rFonts w:eastAsiaTheme="minorHAnsi"/>
                <w:sz w:val="24"/>
                <w:szCs w:val="24"/>
              </w:rPr>
              <w:t>мастерства</w:t>
            </w:r>
          </w:p>
        </w:tc>
      </w:tr>
      <w:tr w:rsidR="00FF0DC8" w:rsidTr="00FF0DC8">
        <w:trPr>
          <w:trHeight w:hRule="exact" w:val="610"/>
        </w:trPr>
        <w:tc>
          <w:tcPr>
            <w:tcW w:w="1848" w:type="dxa"/>
            <w:vMerge/>
            <w:tcBorders>
              <w:left w:val="single" w:sz="4" w:space="0" w:color="auto"/>
            </w:tcBorders>
            <w:shd w:val="clear" w:color="auto" w:fill="FFFFFF"/>
            <w:vAlign w:val="center"/>
          </w:tcPr>
          <w:p w:rsidR="00FF0DC8" w:rsidRPr="00C13E49" w:rsidRDefault="00FF0DC8" w:rsidP="00FF0DC8">
            <w:pPr>
              <w:rPr>
                <w:sz w:val="24"/>
                <w:szCs w:val="24"/>
              </w:rPr>
            </w:pPr>
          </w:p>
        </w:tc>
        <w:tc>
          <w:tcPr>
            <w:tcW w:w="1133" w:type="dxa"/>
            <w:tcBorders>
              <w:top w:val="single" w:sz="4" w:space="0" w:color="auto"/>
              <w:left w:val="single" w:sz="4" w:space="0" w:color="auto"/>
            </w:tcBorders>
            <w:shd w:val="clear" w:color="auto" w:fill="FFFFFF"/>
            <w:vAlign w:val="bottom"/>
          </w:tcPr>
          <w:p w:rsidR="00FF0DC8" w:rsidRPr="00C13E49" w:rsidRDefault="00FF0DC8" w:rsidP="00FF0DC8">
            <w:pPr>
              <w:spacing w:after="60" w:line="220" w:lineRule="exact"/>
              <w:jc w:val="center"/>
              <w:rPr>
                <w:sz w:val="24"/>
                <w:szCs w:val="24"/>
              </w:rPr>
            </w:pPr>
            <w:r w:rsidRPr="00C13E49">
              <w:rPr>
                <w:rStyle w:val="22"/>
                <w:rFonts w:eastAsiaTheme="minorHAnsi"/>
                <w:sz w:val="24"/>
                <w:szCs w:val="24"/>
              </w:rPr>
              <w:t>До</w:t>
            </w:r>
          </w:p>
          <w:p w:rsidR="00FF0DC8" w:rsidRPr="00C13E49" w:rsidRDefault="00FF0DC8" w:rsidP="00FF0DC8">
            <w:pPr>
              <w:spacing w:before="60" w:line="220" w:lineRule="exact"/>
              <w:jc w:val="center"/>
              <w:rPr>
                <w:sz w:val="24"/>
                <w:szCs w:val="24"/>
              </w:rPr>
            </w:pPr>
            <w:r w:rsidRPr="00C13E49">
              <w:rPr>
                <w:rStyle w:val="22"/>
                <w:rFonts w:eastAsiaTheme="minorHAnsi"/>
                <w:sz w:val="24"/>
                <w:szCs w:val="24"/>
              </w:rPr>
              <w:t>года</w:t>
            </w:r>
          </w:p>
        </w:tc>
        <w:tc>
          <w:tcPr>
            <w:tcW w:w="936" w:type="dxa"/>
            <w:tcBorders>
              <w:top w:val="single" w:sz="4" w:space="0" w:color="auto"/>
              <w:left w:val="single" w:sz="4" w:space="0" w:color="auto"/>
            </w:tcBorders>
            <w:shd w:val="clear" w:color="auto" w:fill="FFFFFF"/>
            <w:vAlign w:val="bottom"/>
          </w:tcPr>
          <w:p w:rsidR="00FF0DC8" w:rsidRPr="00C13E49" w:rsidRDefault="00FF0DC8" w:rsidP="00FF0DC8">
            <w:pPr>
              <w:spacing w:after="120" w:line="220" w:lineRule="exact"/>
              <w:rPr>
                <w:sz w:val="24"/>
                <w:szCs w:val="24"/>
              </w:rPr>
            </w:pPr>
            <w:r w:rsidRPr="00C13E49">
              <w:rPr>
                <w:rStyle w:val="22"/>
                <w:rFonts w:eastAsiaTheme="minorHAnsi"/>
                <w:sz w:val="24"/>
                <w:szCs w:val="24"/>
              </w:rPr>
              <w:t>Свыше</w:t>
            </w:r>
          </w:p>
          <w:p w:rsidR="00FF0DC8" w:rsidRPr="00C13E49" w:rsidRDefault="00FF0DC8" w:rsidP="00FF0DC8">
            <w:pPr>
              <w:spacing w:before="120" w:line="220" w:lineRule="exact"/>
              <w:jc w:val="center"/>
              <w:rPr>
                <w:sz w:val="24"/>
                <w:szCs w:val="24"/>
              </w:rPr>
            </w:pPr>
            <w:r w:rsidRPr="00C13E49">
              <w:rPr>
                <w:rStyle w:val="22"/>
                <w:rFonts w:eastAsiaTheme="minorHAnsi"/>
                <w:sz w:val="24"/>
                <w:szCs w:val="24"/>
              </w:rPr>
              <w:t>года</w:t>
            </w:r>
          </w:p>
        </w:tc>
        <w:tc>
          <w:tcPr>
            <w:tcW w:w="1478"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rPr>
                <w:sz w:val="24"/>
                <w:szCs w:val="24"/>
              </w:rPr>
            </w:pPr>
            <w:r w:rsidRPr="00C13E49">
              <w:rPr>
                <w:rStyle w:val="22"/>
                <w:rFonts w:eastAsiaTheme="minorHAnsi"/>
                <w:sz w:val="24"/>
                <w:szCs w:val="24"/>
              </w:rPr>
              <w:t>До двух лет</w:t>
            </w:r>
          </w:p>
        </w:tc>
        <w:tc>
          <w:tcPr>
            <w:tcW w:w="1416" w:type="dxa"/>
            <w:tcBorders>
              <w:top w:val="single" w:sz="4" w:space="0" w:color="auto"/>
              <w:left w:val="single" w:sz="4" w:space="0" w:color="auto"/>
            </w:tcBorders>
            <w:shd w:val="clear" w:color="auto" w:fill="FFFFFF"/>
            <w:vAlign w:val="bottom"/>
          </w:tcPr>
          <w:p w:rsidR="00FF0DC8" w:rsidRPr="00C13E49" w:rsidRDefault="00FF0DC8" w:rsidP="00FF0DC8">
            <w:pPr>
              <w:ind w:right="300"/>
              <w:jc w:val="right"/>
              <w:rPr>
                <w:sz w:val="24"/>
                <w:szCs w:val="24"/>
              </w:rPr>
            </w:pPr>
            <w:r w:rsidRPr="00C13E49">
              <w:rPr>
                <w:rStyle w:val="22"/>
                <w:rFonts w:eastAsiaTheme="minorHAnsi"/>
                <w:sz w:val="24"/>
                <w:szCs w:val="24"/>
              </w:rPr>
              <w:t>Свыше двух лет</w:t>
            </w:r>
          </w:p>
        </w:tc>
        <w:tc>
          <w:tcPr>
            <w:tcW w:w="1560" w:type="dxa"/>
            <w:vMerge/>
            <w:tcBorders>
              <w:left w:val="single" w:sz="4" w:space="0" w:color="auto"/>
            </w:tcBorders>
            <w:shd w:val="clear" w:color="auto" w:fill="FFFFFF"/>
            <w:vAlign w:val="center"/>
          </w:tcPr>
          <w:p w:rsidR="00FF0DC8" w:rsidRPr="00C13E49" w:rsidRDefault="00FF0DC8" w:rsidP="00FF0DC8">
            <w:pPr>
              <w:rPr>
                <w:sz w:val="24"/>
                <w:szCs w:val="24"/>
              </w:rPr>
            </w:pPr>
          </w:p>
        </w:tc>
        <w:tc>
          <w:tcPr>
            <w:tcW w:w="1454" w:type="dxa"/>
            <w:vMerge/>
            <w:tcBorders>
              <w:left w:val="single" w:sz="4" w:space="0" w:color="auto"/>
              <w:right w:val="single" w:sz="4" w:space="0" w:color="auto"/>
            </w:tcBorders>
            <w:shd w:val="clear" w:color="auto" w:fill="FFFFFF"/>
            <w:vAlign w:val="center"/>
          </w:tcPr>
          <w:p w:rsidR="00FF0DC8" w:rsidRPr="00C13E49" w:rsidRDefault="00FF0DC8" w:rsidP="00FF0DC8">
            <w:pPr>
              <w:rPr>
                <w:sz w:val="24"/>
                <w:szCs w:val="24"/>
              </w:rPr>
            </w:pPr>
          </w:p>
        </w:tc>
      </w:tr>
      <w:tr w:rsidR="00FF0DC8" w:rsidTr="00FF0DC8">
        <w:trPr>
          <w:trHeight w:hRule="exact" w:val="840"/>
        </w:trPr>
        <w:tc>
          <w:tcPr>
            <w:tcW w:w="1848" w:type="dxa"/>
            <w:tcBorders>
              <w:top w:val="single" w:sz="4" w:space="0" w:color="auto"/>
              <w:left w:val="single" w:sz="4" w:space="0" w:color="auto"/>
            </w:tcBorders>
            <w:shd w:val="clear" w:color="auto" w:fill="FFFFFF"/>
            <w:vAlign w:val="bottom"/>
          </w:tcPr>
          <w:p w:rsidR="00FF0DC8" w:rsidRPr="00C13E49" w:rsidRDefault="00FF0DC8" w:rsidP="00C13E49">
            <w:pPr>
              <w:spacing w:after="0" w:line="240" w:lineRule="auto"/>
              <w:ind w:left="360"/>
              <w:rPr>
                <w:sz w:val="24"/>
                <w:szCs w:val="24"/>
              </w:rPr>
            </w:pPr>
            <w:r w:rsidRPr="00C13E49">
              <w:rPr>
                <w:rStyle w:val="22"/>
                <w:rFonts w:eastAsiaTheme="minorHAnsi"/>
                <w:sz w:val="24"/>
                <w:szCs w:val="24"/>
              </w:rPr>
              <w:t>Количество часов в неде</w:t>
            </w:r>
            <w:r w:rsidRPr="00C13E49">
              <w:rPr>
                <w:rStyle w:val="22"/>
                <w:rFonts w:eastAsiaTheme="minorHAnsi"/>
                <w:sz w:val="24"/>
                <w:szCs w:val="24"/>
              </w:rPr>
              <w:softHyphen/>
              <w:t>лю</w:t>
            </w:r>
          </w:p>
        </w:tc>
        <w:tc>
          <w:tcPr>
            <w:tcW w:w="1133"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6</w:t>
            </w:r>
          </w:p>
        </w:tc>
        <w:tc>
          <w:tcPr>
            <w:tcW w:w="936"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9</w:t>
            </w:r>
          </w:p>
        </w:tc>
        <w:tc>
          <w:tcPr>
            <w:tcW w:w="1478"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12-14</w:t>
            </w:r>
          </w:p>
        </w:tc>
        <w:tc>
          <w:tcPr>
            <w:tcW w:w="1416"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16-20</w:t>
            </w:r>
          </w:p>
        </w:tc>
        <w:tc>
          <w:tcPr>
            <w:tcW w:w="1560"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24-28</w:t>
            </w:r>
          </w:p>
        </w:tc>
        <w:tc>
          <w:tcPr>
            <w:tcW w:w="1454" w:type="dxa"/>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28-32</w:t>
            </w:r>
          </w:p>
        </w:tc>
      </w:tr>
      <w:tr w:rsidR="00FF0DC8" w:rsidTr="00FF0DC8">
        <w:trPr>
          <w:trHeight w:hRule="exact" w:val="835"/>
        </w:trPr>
        <w:tc>
          <w:tcPr>
            <w:tcW w:w="1848" w:type="dxa"/>
            <w:tcBorders>
              <w:top w:val="single" w:sz="4" w:space="0" w:color="auto"/>
              <w:left w:val="single" w:sz="4" w:space="0" w:color="auto"/>
            </w:tcBorders>
            <w:shd w:val="clear" w:color="auto" w:fill="FFFFFF"/>
            <w:vAlign w:val="bottom"/>
          </w:tcPr>
          <w:p w:rsidR="00FF0DC8" w:rsidRPr="00C13E49" w:rsidRDefault="00FF0DC8" w:rsidP="00C13E49">
            <w:pPr>
              <w:spacing w:after="0" w:line="240" w:lineRule="auto"/>
              <w:jc w:val="center"/>
              <w:rPr>
                <w:sz w:val="24"/>
                <w:szCs w:val="24"/>
              </w:rPr>
            </w:pPr>
            <w:r w:rsidRPr="00C13E49">
              <w:rPr>
                <w:rStyle w:val="22"/>
                <w:rFonts w:eastAsiaTheme="minorHAnsi"/>
                <w:sz w:val="24"/>
                <w:szCs w:val="24"/>
              </w:rPr>
              <w:t>Количество тренировок в неделю</w:t>
            </w:r>
          </w:p>
        </w:tc>
        <w:tc>
          <w:tcPr>
            <w:tcW w:w="1133"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w:t>
            </w:r>
          </w:p>
        </w:tc>
        <w:tc>
          <w:tcPr>
            <w:tcW w:w="936"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w:t>
            </w:r>
          </w:p>
        </w:tc>
        <w:tc>
          <w:tcPr>
            <w:tcW w:w="1478"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3-4</w:t>
            </w:r>
          </w:p>
        </w:tc>
        <w:tc>
          <w:tcPr>
            <w:tcW w:w="1416"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4-5</w:t>
            </w:r>
          </w:p>
        </w:tc>
        <w:tc>
          <w:tcPr>
            <w:tcW w:w="1560"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6-14</w:t>
            </w:r>
          </w:p>
        </w:tc>
        <w:tc>
          <w:tcPr>
            <w:tcW w:w="1454" w:type="dxa"/>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6-14</w:t>
            </w:r>
          </w:p>
        </w:tc>
      </w:tr>
      <w:tr w:rsidR="00FF0DC8" w:rsidTr="00FF0DC8">
        <w:trPr>
          <w:trHeight w:hRule="exact" w:val="840"/>
        </w:trPr>
        <w:tc>
          <w:tcPr>
            <w:tcW w:w="1848" w:type="dxa"/>
            <w:tcBorders>
              <w:top w:val="single" w:sz="4" w:space="0" w:color="auto"/>
              <w:left w:val="single" w:sz="4" w:space="0" w:color="auto"/>
            </w:tcBorders>
            <w:shd w:val="clear" w:color="auto" w:fill="FFFFFF"/>
            <w:vAlign w:val="bottom"/>
          </w:tcPr>
          <w:p w:rsidR="00FF0DC8" w:rsidRPr="00C13E49" w:rsidRDefault="00FF0DC8" w:rsidP="00C13E49">
            <w:pPr>
              <w:spacing w:after="0" w:line="240" w:lineRule="auto"/>
              <w:jc w:val="center"/>
              <w:rPr>
                <w:sz w:val="24"/>
                <w:szCs w:val="24"/>
              </w:rPr>
            </w:pPr>
            <w:r w:rsidRPr="00C13E49">
              <w:rPr>
                <w:rStyle w:val="22"/>
                <w:rFonts w:eastAsiaTheme="minorHAnsi"/>
                <w:sz w:val="24"/>
                <w:szCs w:val="24"/>
              </w:rPr>
              <w:t>Общее количество часов в год</w:t>
            </w:r>
          </w:p>
        </w:tc>
        <w:tc>
          <w:tcPr>
            <w:tcW w:w="1133"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312</w:t>
            </w:r>
          </w:p>
        </w:tc>
        <w:tc>
          <w:tcPr>
            <w:tcW w:w="936"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300"/>
              <w:rPr>
                <w:sz w:val="24"/>
                <w:szCs w:val="24"/>
              </w:rPr>
            </w:pPr>
            <w:r w:rsidRPr="00C13E49">
              <w:rPr>
                <w:rStyle w:val="22"/>
                <w:rFonts w:eastAsiaTheme="minorHAnsi"/>
                <w:sz w:val="24"/>
                <w:szCs w:val="24"/>
              </w:rPr>
              <w:t>468</w:t>
            </w:r>
          </w:p>
        </w:tc>
        <w:tc>
          <w:tcPr>
            <w:tcW w:w="1478"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624-728</w:t>
            </w:r>
          </w:p>
        </w:tc>
        <w:tc>
          <w:tcPr>
            <w:tcW w:w="1416"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right="300"/>
              <w:jc w:val="right"/>
              <w:rPr>
                <w:sz w:val="24"/>
                <w:szCs w:val="24"/>
              </w:rPr>
            </w:pPr>
            <w:r w:rsidRPr="00C13E49">
              <w:rPr>
                <w:rStyle w:val="22"/>
                <w:rFonts w:eastAsiaTheme="minorHAnsi"/>
                <w:sz w:val="24"/>
                <w:szCs w:val="24"/>
              </w:rPr>
              <w:t>832-1040</w:t>
            </w:r>
          </w:p>
        </w:tc>
        <w:tc>
          <w:tcPr>
            <w:tcW w:w="1560"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80"/>
              <w:rPr>
                <w:sz w:val="24"/>
                <w:szCs w:val="24"/>
              </w:rPr>
            </w:pPr>
            <w:r w:rsidRPr="00C13E49">
              <w:rPr>
                <w:rStyle w:val="22"/>
                <w:rFonts w:eastAsiaTheme="minorHAnsi"/>
                <w:sz w:val="24"/>
                <w:szCs w:val="24"/>
              </w:rPr>
              <w:t>1248-1456</w:t>
            </w:r>
          </w:p>
        </w:tc>
        <w:tc>
          <w:tcPr>
            <w:tcW w:w="1454" w:type="dxa"/>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ind w:left="220"/>
              <w:rPr>
                <w:sz w:val="24"/>
                <w:szCs w:val="24"/>
              </w:rPr>
            </w:pPr>
            <w:r w:rsidRPr="00C13E49">
              <w:rPr>
                <w:rStyle w:val="22"/>
                <w:rFonts w:eastAsiaTheme="minorHAnsi"/>
                <w:sz w:val="24"/>
                <w:szCs w:val="24"/>
              </w:rPr>
              <w:t>1456-1664</w:t>
            </w:r>
          </w:p>
        </w:tc>
      </w:tr>
      <w:tr w:rsidR="00FF0DC8" w:rsidTr="00FF0DC8">
        <w:trPr>
          <w:trHeight w:hRule="exact" w:val="1123"/>
        </w:trPr>
        <w:tc>
          <w:tcPr>
            <w:tcW w:w="1848" w:type="dxa"/>
            <w:tcBorders>
              <w:top w:val="single" w:sz="4" w:space="0" w:color="auto"/>
              <w:left w:val="single" w:sz="4" w:space="0" w:color="auto"/>
              <w:bottom w:val="single" w:sz="4" w:space="0" w:color="auto"/>
            </w:tcBorders>
            <w:shd w:val="clear" w:color="auto" w:fill="FFFFFF"/>
            <w:vAlign w:val="bottom"/>
          </w:tcPr>
          <w:p w:rsidR="00FF0DC8" w:rsidRDefault="00FF0DC8" w:rsidP="00FF0DC8">
            <w:pPr>
              <w:jc w:val="center"/>
            </w:pPr>
            <w:r>
              <w:rPr>
                <w:rStyle w:val="22"/>
                <w:rFonts w:eastAsiaTheme="minorHAnsi"/>
              </w:rPr>
              <w:t>Общее количество тренировок в год</w:t>
            </w:r>
          </w:p>
        </w:tc>
        <w:tc>
          <w:tcPr>
            <w:tcW w:w="1133" w:type="dxa"/>
            <w:tcBorders>
              <w:top w:val="single" w:sz="4" w:space="0" w:color="auto"/>
              <w:left w:val="single" w:sz="4" w:space="0" w:color="auto"/>
              <w:bottom w:val="single" w:sz="4" w:space="0" w:color="auto"/>
            </w:tcBorders>
            <w:shd w:val="clear" w:color="auto" w:fill="FFFFFF"/>
            <w:vAlign w:val="center"/>
          </w:tcPr>
          <w:p w:rsidR="00FF0DC8" w:rsidRDefault="00FF0DC8" w:rsidP="00FF0DC8">
            <w:pPr>
              <w:spacing w:line="220" w:lineRule="exact"/>
              <w:jc w:val="center"/>
            </w:pPr>
            <w:r>
              <w:rPr>
                <w:rStyle w:val="22"/>
                <w:rFonts w:eastAsiaTheme="minorHAnsi"/>
              </w:rPr>
              <w:t>156</w:t>
            </w:r>
          </w:p>
        </w:tc>
        <w:tc>
          <w:tcPr>
            <w:tcW w:w="936" w:type="dxa"/>
            <w:tcBorders>
              <w:top w:val="single" w:sz="4" w:space="0" w:color="auto"/>
              <w:left w:val="single" w:sz="4" w:space="0" w:color="auto"/>
              <w:bottom w:val="single" w:sz="4" w:space="0" w:color="auto"/>
            </w:tcBorders>
            <w:shd w:val="clear" w:color="auto" w:fill="FFFFFF"/>
            <w:vAlign w:val="center"/>
          </w:tcPr>
          <w:p w:rsidR="00FF0DC8" w:rsidRDefault="00FF0DC8" w:rsidP="00FF0DC8">
            <w:pPr>
              <w:spacing w:line="220" w:lineRule="exact"/>
              <w:jc w:val="center"/>
            </w:pPr>
            <w:r>
              <w:rPr>
                <w:rStyle w:val="22"/>
                <w:rFonts w:eastAsiaTheme="minorHAnsi"/>
              </w:rPr>
              <w:t>156</w:t>
            </w:r>
          </w:p>
        </w:tc>
        <w:tc>
          <w:tcPr>
            <w:tcW w:w="1478" w:type="dxa"/>
            <w:tcBorders>
              <w:top w:val="single" w:sz="4" w:space="0" w:color="auto"/>
              <w:left w:val="single" w:sz="4" w:space="0" w:color="auto"/>
              <w:bottom w:val="single" w:sz="4" w:space="0" w:color="auto"/>
            </w:tcBorders>
            <w:shd w:val="clear" w:color="auto" w:fill="FFFFFF"/>
            <w:vAlign w:val="center"/>
          </w:tcPr>
          <w:p w:rsidR="00FF0DC8" w:rsidRDefault="00FF0DC8" w:rsidP="00FF0DC8">
            <w:pPr>
              <w:spacing w:line="220" w:lineRule="exact"/>
              <w:jc w:val="center"/>
            </w:pPr>
            <w:r>
              <w:rPr>
                <w:rStyle w:val="22"/>
                <w:rFonts w:eastAsiaTheme="minorHAnsi"/>
              </w:rPr>
              <w:t>156-208</w:t>
            </w:r>
          </w:p>
        </w:tc>
        <w:tc>
          <w:tcPr>
            <w:tcW w:w="1416" w:type="dxa"/>
            <w:tcBorders>
              <w:top w:val="single" w:sz="4" w:space="0" w:color="auto"/>
              <w:left w:val="single" w:sz="4" w:space="0" w:color="auto"/>
              <w:bottom w:val="single" w:sz="4" w:space="0" w:color="auto"/>
            </w:tcBorders>
            <w:shd w:val="clear" w:color="auto" w:fill="FFFFFF"/>
            <w:vAlign w:val="center"/>
          </w:tcPr>
          <w:p w:rsidR="00FF0DC8" w:rsidRDefault="00FF0DC8" w:rsidP="00FF0DC8">
            <w:pPr>
              <w:spacing w:line="220" w:lineRule="exact"/>
              <w:jc w:val="center"/>
            </w:pPr>
            <w:r>
              <w:rPr>
                <w:rStyle w:val="22"/>
                <w:rFonts w:eastAsiaTheme="minorHAnsi"/>
              </w:rPr>
              <w:t>208-260</w:t>
            </w:r>
          </w:p>
        </w:tc>
        <w:tc>
          <w:tcPr>
            <w:tcW w:w="1560" w:type="dxa"/>
            <w:tcBorders>
              <w:top w:val="single" w:sz="4" w:space="0" w:color="auto"/>
              <w:left w:val="single" w:sz="4" w:space="0" w:color="auto"/>
              <w:bottom w:val="single" w:sz="4" w:space="0" w:color="auto"/>
            </w:tcBorders>
            <w:shd w:val="clear" w:color="auto" w:fill="FFFFFF"/>
            <w:vAlign w:val="center"/>
          </w:tcPr>
          <w:p w:rsidR="00FF0DC8" w:rsidRDefault="00FF0DC8" w:rsidP="00FF0DC8">
            <w:pPr>
              <w:spacing w:line="220" w:lineRule="exact"/>
              <w:jc w:val="center"/>
            </w:pPr>
            <w:r>
              <w:rPr>
                <w:rStyle w:val="22"/>
                <w:rFonts w:eastAsiaTheme="minorHAnsi"/>
              </w:rPr>
              <w:t>312-728</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Default="00FF0DC8" w:rsidP="00FF0DC8">
            <w:pPr>
              <w:spacing w:line="220" w:lineRule="exact"/>
              <w:jc w:val="center"/>
            </w:pPr>
            <w:r>
              <w:rPr>
                <w:rStyle w:val="22"/>
                <w:rFonts w:eastAsiaTheme="minorHAnsi"/>
              </w:rPr>
              <w:t>312-728</w:t>
            </w:r>
          </w:p>
        </w:tc>
      </w:tr>
    </w:tbl>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Pr="00C13E49" w:rsidRDefault="00FF0DC8" w:rsidP="00C13E49">
      <w:pPr>
        <w:spacing w:after="180"/>
        <w:ind w:firstLine="567"/>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Годовой объем тренировочной работы, предусмотренный указанными режимами рабо</w:t>
      </w:r>
      <w:r w:rsidRPr="00C13E49">
        <w:rPr>
          <w:rFonts w:ascii="Times New Roman" w:hAnsi="Times New Roman" w:cs="Times New Roman"/>
          <w:color w:val="000000"/>
          <w:sz w:val="24"/>
          <w:szCs w:val="24"/>
          <w:lang w:eastAsia="ru-RU" w:bidi="ru-RU"/>
        </w:rPr>
        <w:softHyphen/>
        <w:t>ты, начиная с тренировочного этапа подготовки (этапа спортивной специализации), может быть сокращен не более чем на 25% (на основании Постановления главы постановлениями главы ад</w:t>
      </w:r>
      <w:r w:rsidRPr="00C13E49">
        <w:rPr>
          <w:rFonts w:ascii="Times New Roman" w:hAnsi="Times New Roman" w:cs="Times New Roman"/>
          <w:color w:val="000000"/>
          <w:sz w:val="24"/>
          <w:szCs w:val="24"/>
          <w:lang w:eastAsia="ru-RU" w:bidi="ru-RU"/>
        </w:rPr>
        <w:softHyphen/>
        <w:t>министрации (губернатора) Краснодарского края от 17 декабря 2008 года № 1337 «О введении отраслевой системы оплаты труда работников государственных образовательных учреждений дополнительного образования детей и отдельных государственных учреждений физической культуры и спорта Краснодарского края)</w:t>
      </w:r>
    </w:p>
    <w:p w:rsidR="00FF0DC8" w:rsidRPr="00C13E49" w:rsidRDefault="00FF0DC8" w:rsidP="00E37A21">
      <w:pPr>
        <w:pStyle w:val="24"/>
        <w:numPr>
          <w:ilvl w:val="1"/>
          <w:numId w:val="45"/>
        </w:numPr>
        <w:shd w:val="clear" w:color="auto" w:fill="auto"/>
        <w:tabs>
          <w:tab w:val="left" w:pos="0"/>
        </w:tabs>
        <w:spacing w:before="0" w:after="0" w:line="274" w:lineRule="exact"/>
        <w:ind w:left="142" w:firstLine="425"/>
        <w:jc w:val="center"/>
        <w:rPr>
          <w:sz w:val="24"/>
          <w:szCs w:val="24"/>
        </w:rPr>
      </w:pPr>
      <w:bookmarkStart w:id="12" w:name="bookmark13"/>
      <w:r w:rsidRPr="00C13E49">
        <w:rPr>
          <w:color w:val="000000"/>
          <w:sz w:val="24"/>
          <w:szCs w:val="24"/>
          <w:lang w:eastAsia="ru-RU" w:bidi="ru-RU"/>
        </w:rPr>
        <w:t>Медицинские, возрастные и психофизические требования к лицам, проходя</w:t>
      </w:r>
      <w:r w:rsidRPr="00C13E49">
        <w:rPr>
          <w:color w:val="000000"/>
          <w:sz w:val="24"/>
          <w:szCs w:val="24"/>
          <w:lang w:eastAsia="ru-RU" w:bidi="ru-RU"/>
        </w:rPr>
        <w:softHyphen/>
        <w:t>щим спортивную подготовку</w:t>
      </w:r>
      <w:bookmarkEnd w:id="12"/>
    </w:p>
    <w:p w:rsidR="00FF0DC8" w:rsidRPr="00C13E49" w:rsidRDefault="00FF0DC8" w:rsidP="00C13E49">
      <w:pPr>
        <w:pStyle w:val="50"/>
        <w:shd w:val="clear" w:color="auto" w:fill="auto"/>
        <w:ind w:left="720"/>
        <w:rPr>
          <w:sz w:val="24"/>
          <w:szCs w:val="24"/>
        </w:rPr>
      </w:pPr>
      <w:r w:rsidRPr="00C13E49">
        <w:rPr>
          <w:color w:val="000000"/>
          <w:sz w:val="24"/>
          <w:szCs w:val="24"/>
          <w:lang w:eastAsia="ru-RU" w:bidi="ru-RU"/>
        </w:rPr>
        <w:t>Медицинские требования</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Для прохождения спортивной подготовки допускаются лица,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пулевая стрельба.</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lastRenderedPageBreak/>
        <w:t>Начиная с тренировочного этапа спортсмены проходят углубленные медицинские осмотры во врачебно-физкультурном диспансере.</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ЦСП обеспечивает контроль за своевременным прохождением спортсменами медицин</w:t>
      </w:r>
      <w:r w:rsidRPr="00C13E49">
        <w:rPr>
          <w:rFonts w:ascii="Times New Roman" w:hAnsi="Times New Roman" w:cs="Times New Roman"/>
          <w:color w:val="000000"/>
          <w:sz w:val="24"/>
          <w:szCs w:val="24"/>
          <w:lang w:eastAsia="ru-RU" w:bidi="ru-RU"/>
        </w:rPr>
        <w:softHyphen/>
        <w:t>ского осмотра.</w:t>
      </w:r>
    </w:p>
    <w:p w:rsidR="00FF0DC8" w:rsidRPr="00C13E49" w:rsidRDefault="00FF0DC8" w:rsidP="00C13E49">
      <w:pPr>
        <w:pStyle w:val="50"/>
        <w:shd w:val="clear" w:color="auto" w:fill="auto"/>
        <w:ind w:firstLine="880"/>
        <w:rPr>
          <w:sz w:val="24"/>
          <w:szCs w:val="24"/>
        </w:rPr>
      </w:pPr>
      <w:r w:rsidRPr="00C13E49">
        <w:rPr>
          <w:color w:val="000000"/>
          <w:sz w:val="24"/>
          <w:szCs w:val="24"/>
          <w:lang w:eastAsia="ru-RU" w:bidi="ru-RU"/>
        </w:rPr>
        <w:t>Возрастные требования.</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Зачисление в группы на этапах спортивной подготовки осуществляется с учетом требо</w:t>
      </w:r>
      <w:r w:rsidRPr="00C13E49">
        <w:rPr>
          <w:rFonts w:ascii="Times New Roman" w:hAnsi="Times New Roman" w:cs="Times New Roman"/>
          <w:color w:val="000000"/>
          <w:sz w:val="24"/>
          <w:szCs w:val="24"/>
          <w:lang w:eastAsia="ru-RU" w:bidi="ru-RU"/>
        </w:rPr>
        <w:softHyphen/>
        <w:t>ваний к минимальному возрасту лиц, установленных федеральным стандартом спортивной под</w:t>
      </w:r>
      <w:r w:rsidRPr="00C13E49">
        <w:rPr>
          <w:rFonts w:ascii="Times New Roman" w:hAnsi="Times New Roman" w:cs="Times New Roman"/>
          <w:color w:val="000000"/>
          <w:sz w:val="24"/>
          <w:szCs w:val="24"/>
          <w:lang w:eastAsia="ru-RU" w:bidi="ru-RU"/>
        </w:rPr>
        <w:softHyphen/>
        <w:t>готовки по пулевой стрельбе и указанных в таблице № 3 настоящей Программы.</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Возраст занимающихся определяется датой рождения и является минимальным для за</w:t>
      </w:r>
      <w:r w:rsidRPr="00C13E49">
        <w:rPr>
          <w:rFonts w:ascii="Times New Roman" w:hAnsi="Times New Roman" w:cs="Times New Roman"/>
          <w:color w:val="000000"/>
          <w:sz w:val="24"/>
          <w:szCs w:val="24"/>
          <w:lang w:eastAsia="ru-RU" w:bidi="ru-RU"/>
        </w:rPr>
        <w:softHyphen/>
        <w:t>числения в группы этапов спортивной подготовки.</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Спортсмены, успешно проходящие спортивную подготовку и выполняющие мини</w:t>
      </w:r>
      <w:r w:rsidRPr="00C13E49">
        <w:rPr>
          <w:rFonts w:ascii="Times New Roman" w:hAnsi="Times New Roman" w:cs="Times New Roman"/>
          <w:color w:val="000000"/>
          <w:sz w:val="24"/>
          <w:szCs w:val="24"/>
          <w:lang w:eastAsia="ru-RU" w:bidi="ru-RU"/>
        </w:rPr>
        <w:softHyphen/>
        <w:t>мальные нормативные требования, до окончания освоения данной программы на соответству</w:t>
      </w:r>
      <w:r w:rsidRPr="00C13E49">
        <w:rPr>
          <w:rFonts w:ascii="Times New Roman" w:hAnsi="Times New Roman" w:cs="Times New Roman"/>
          <w:color w:val="000000"/>
          <w:sz w:val="24"/>
          <w:szCs w:val="24"/>
          <w:lang w:eastAsia="ru-RU" w:bidi="ru-RU"/>
        </w:rPr>
        <w:softHyphen/>
        <w:t>ющем этапе спортивной подготовки не могут быть отчислены по возрастному критерию.</w:t>
      </w:r>
    </w:p>
    <w:p w:rsidR="00FF0DC8" w:rsidRPr="00C13E49" w:rsidRDefault="00FF0DC8" w:rsidP="00C13E49">
      <w:pPr>
        <w:pStyle w:val="50"/>
        <w:shd w:val="clear" w:color="auto" w:fill="auto"/>
        <w:ind w:firstLine="880"/>
        <w:rPr>
          <w:sz w:val="24"/>
          <w:szCs w:val="24"/>
        </w:rPr>
      </w:pPr>
      <w:r w:rsidRPr="00C13E49">
        <w:rPr>
          <w:color w:val="000000"/>
          <w:sz w:val="24"/>
          <w:szCs w:val="24"/>
          <w:lang w:eastAsia="ru-RU" w:bidi="ru-RU"/>
        </w:rPr>
        <w:t>Психофизические требования.</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Психофизическая подготовка спортсмена характеризуется способностью к координа</w:t>
      </w:r>
      <w:r w:rsidRPr="00C13E49">
        <w:rPr>
          <w:rFonts w:ascii="Times New Roman" w:hAnsi="Times New Roman" w:cs="Times New Roman"/>
          <w:color w:val="000000"/>
          <w:sz w:val="24"/>
          <w:szCs w:val="24"/>
          <w:lang w:eastAsia="ru-RU" w:bidi="ru-RU"/>
        </w:rPr>
        <w:softHyphen/>
        <w:t>ции и реализации в соревновательной деятельности различных сторон подготовки. Уровень психофизической подготовки определяется, с одной стороны, физическими возможностями спортсмена (уровнем развития физических качеств и фондом двигательных навыков), с другой - умением рационально реализовать имеющийся двигательный потенциал при решении раз</w:t>
      </w:r>
      <w:r w:rsidRPr="00C13E49">
        <w:rPr>
          <w:rFonts w:ascii="Times New Roman" w:hAnsi="Times New Roman" w:cs="Times New Roman"/>
          <w:color w:val="000000"/>
          <w:sz w:val="24"/>
          <w:szCs w:val="24"/>
          <w:lang w:eastAsia="ru-RU" w:bidi="ru-RU"/>
        </w:rPr>
        <w:softHyphen/>
        <w:t>личных сенсомоторных задач.</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Стрелок достигает высокого для себя результата на соревнованиях в том случае, если уровень его технического мастерства при выполнении выстрела достаточно высок, если он мо</w:t>
      </w:r>
      <w:r w:rsidRPr="00C13E49">
        <w:rPr>
          <w:rFonts w:ascii="Times New Roman" w:hAnsi="Times New Roman" w:cs="Times New Roman"/>
          <w:color w:val="000000"/>
          <w:sz w:val="24"/>
          <w:szCs w:val="24"/>
          <w:lang w:eastAsia="ru-RU" w:bidi="ru-RU"/>
        </w:rPr>
        <w:softHyphen/>
        <w:t>жет управлять своими действиями в экстремальных условиях высокой конкуренции, но рекор</w:t>
      </w:r>
      <w:r w:rsidRPr="00C13E49">
        <w:rPr>
          <w:rFonts w:ascii="Times New Roman" w:hAnsi="Times New Roman" w:cs="Times New Roman"/>
          <w:color w:val="000000"/>
          <w:sz w:val="24"/>
          <w:szCs w:val="24"/>
          <w:lang w:eastAsia="ru-RU" w:bidi="ru-RU"/>
        </w:rPr>
        <w:softHyphen/>
        <w:t>ды устанавливаются при гармоничном сочетании высокого технического мастерства и тонкой координации движений, уверенного поведения на огневом рубеже при оптимальном боевом со</w:t>
      </w:r>
      <w:r w:rsidRPr="00C13E49">
        <w:rPr>
          <w:rFonts w:ascii="Times New Roman" w:hAnsi="Times New Roman" w:cs="Times New Roman"/>
          <w:color w:val="000000"/>
          <w:sz w:val="24"/>
          <w:szCs w:val="24"/>
          <w:lang w:eastAsia="ru-RU" w:bidi="ru-RU"/>
        </w:rPr>
        <w:softHyphen/>
        <w:t>стоянии.</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Это особенное психофизическое состояние спортсмена, когда соревновательное волне</w:t>
      </w:r>
      <w:r w:rsidRPr="00C13E49">
        <w:rPr>
          <w:rFonts w:ascii="Times New Roman" w:hAnsi="Times New Roman" w:cs="Times New Roman"/>
          <w:color w:val="000000"/>
          <w:sz w:val="24"/>
          <w:szCs w:val="24"/>
          <w:lang w:eastAsia="ru-RU" w:bidi="ru-RU"/>
        </w:rPr>
        <w:softHyphen/>
        <w:t>ние слегка возбуждает нервную систему, обостряет восприятие мышечных ощущений своих действий с оружием, когда стрелок тонко реагирует на любые изменения, которые происходят в процессе стрельбы и соответственно корректирует свои действия.</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Психофизические состояния, которые возникают у спортсменов в спортивной деятель</w:t>
      </w:r>
      <w:r w:rsidRPr="00C13E49">
        <w:rPr>
          <w:rFonts w:ascii="Times New Roman" w:hAnsi="Times New Roman" w:cs="Times New Roman"/>
          <w:color w:val="000000"/>
          <w:sz w:val="24"/>
          <w:szCs w:val="24"/>
          <w:lang w:eastAsia="ru-RU" w:bidi="ru-RU"/>
        </w:rPr>
        <w:softHyphen/>
        <w:t>ности:</w:t>
      </w:r>
    </w:p>
    <w:p w:rsidR="00FF0DC8" w:rsidRPr="00C13E49" w:rsidRDefault="00FF0DC8" w:rsidP="00C13E49">
      <w:pPr>
        <w:ind w:firstLine="880"/>
        <w:jc w:val="both"/>
        <w:rPr>
          <w:rFonts w:ascii="Times New Roman" w:hAnsi="Times New Roman" w:cs="Times New Roman"/>
          <w:sz w:val="24"/>
          <w:szCs w:val="24"/>
        </w:rPr>
      </w:pPr>
      <w:r w:rsidRPr="00C13E49">
        <w:rPr>
          <w:rStyle w:val="2115pt"/>
          <w:rFonts w:eastAsiaTheme="minorHAnsi"/>
          <w:sz w:val="24"/>
          <w:szCs w:val="24"/>
        </w:rPr>
        <w:t>Монотония</w:t>
      </w:r>
      <w:r w:rsidRPr="00C13E49">
        <w:rPr>
          <w:rFonts w:ascii="Times New Roman" w:hAnsi="Times New Roman" w:cs="Times New Roman"/>
          <w:color w:val="000000"/>
          <w:sz w:val="24"/>
          <w:szCs w:val="24"/>
          <w:lang w:eastAsia="ru-RU" w:bidi="ru-RU"/>
        </w:rPr>
        <w:t xml:space="preserve"> - означает однообразие. Она сопровождается чувством скуки, падением интереса к выполняемой работе. Различают три формы монотонии:</w:t>
      </w:r>
    </w:p>
    <w:p w:rsidR="00FF0DC8" w:rsidRPr="00C13E49" w:rsidRDefault="00FF0DC8" w:rsidP="00C13E49">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Неуверенность</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 xml:space="preserve">Феномен «уверенность-неуверенность» характеризует процесс оценки ситуации, т. е. связан с информативной сферой психической деятельности, а не с эмоциональной. Причиной неуверенности являются новизна обстановки, задания, неясность и неопределенность цели и задачи, недостаток сведений, необходимых для принятия решения или прогноза успеха, а также неуспеха; борьба мотивов, например, хотения и долженствования. Неуверенность возникает у </w:t>
      </w:r>
      <w:r w:rsidRPr="00C13E49">
        <w:rPr>
          <w:rFonts w:ascii="Times New Roman" w:hAnsi="Times New Roman" w:cs="Times New Roman"/>
          <w:color w:val="000000"/>
          <w:sz w:val="24"/>
          <w:szCs w:val="24"/>
          <w:lang w:eastAsia="ru-RU" w:bidi="ru-RU"/>
        </w:rPr>
        <w:lastRenderedPageBreak/>
        <w:t>лиц легко внушаемых, с навязчивыми мыслями. Такие спортсмены верят в приметы, ритуалы, что связано с их эмоциональной неустойчивостью.</w:t>
      </w:r>
    </w:p>
    <w:p w:rsidR="00FF0DC8" w:rsidRPr="00C13E49" w:rsidRDefault="00FF0DC8" w:rsidP="00C13E49">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Утомление</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Состояние утомления возникает при длительной и интенсивной работе, в результате которой человеку становится сначала трудно, а затем и невозможно поддерживать необходи</w:t>
      </w:r>
      <w:r w:rsidRPr="00C13E49">
        <w:rPr>
          <w:rFonts w:ascii="Times New Roman" w:hAnsi="Times New Roman" w:cs="Times New Roman"/>
          <w:color w:val="000000"/>
          <w:sz w:val="24"/>
          <w:szCs w:val="24"/>
          <w:lang w:eastAsia="ru-RU" w:bidi="ru-RU"/>
        </w:rPr>
        <w:softHyphen/>
        <w:t>мую интенсивность и качество работы.</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Одно из первых признаков утомления - это чувство усталости, которое затем сменяется чувством бессилия, понижение уверенности в собственных силах и возможности довести нача</w:t>
      </w:r>
      <w:r w:rsidRPr="00C13E49">
        <w:rPr>
          <w:rFonts w:ascii="Times New Roman" w:hAnsi="Times New Roman" w:cs="Times New Roman"/>
          <w:color w:val="000000"/>
          <w:sz w:val="24"/>
          <w:szCs w:val="24"/>
          <w:lang w:eastAsia="ru-RU" w:bidi="ru-RU"/>
        </w:rPr>
        <w:softHyphen/>
        <w:t>тое дело до конца. Ухудшается внимание.</w:t>
      </w:r>
    </w:p>
    <w:p w:rsidR="00FF0DC8" w:rsidRPr="00C13E49" w:rsidRDefault="00FF0DC8" w:rsidP="00C13E49">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Переутомление</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Очень негативное по последствиям состояние, требующее незамедлительного отдыха и восстановления сил.</w:t>
      </w:r>
    </w:p>
    <w:p w:rsidR="00FF0DC8" w:rsidRPr="00C13E49" w:rsidRDefault="00FF0DC8" w:rsidP="00C13E49">
      <w:pPr>
        <w:ind w:firstLine="880"/>
        <w:jc w:val="both"/>
        <w:rPr>
          <w:rFonts w:ascii="Times New Roman" w:hAnsi="Times New Roman" w:cs="Times New Roman"/>
          <w:sz w:val="24"/>
          <w:szCs w:val="24"/>
        </w:rPr>
      </w:pPr>
      <w:r w:rsidRPr="00C13E49">
        <w:rPr>
          <w:rStyle w:val="2115pt"/>
          <w:rFonts w:eastAsiaTheme="minorHAnsi"/>
          <w:sz w:val="24"/>
          <w:szCs w:val="24"/>
        </w:rPr>
        <w:t>Страх.</w:t>
      </w:r>
      <w:r w:rsidRPr="00C13E49">
        <w:rPr>
          <w:rFonts w:ascii="Times New Roman" w:hAnsi="Times New Roman" w:cs="Times New Roman"/>
          <w:color w:val="000000"/>
          <w:sz w:val="24"/>
          <w:szCs w:val="24"/>
          <w:lang w:eastAsia="ru-RU" w:bidi="ru-RU"/>
        </w:rPr>
        <w:t xml:space="preserve"> Спортивная деятельность часто сопровождается переживанием страха, кото</w:t>
      </w:r>
      <w:r w:rsidRPr="00C13E49">
        <w:rPr>
          <w:rFonts w:ascii="Times New Roman" w:hAnsi="Times New Roman" w:cs="Times New Roman"/>
          <w:color w:val="000000"/>
          <w:sz w:val="24"/>
          <w:szCs w:val="24"/>
          <w:lang w:eastAsia="ru-RU" w:bidi="ru-RU"/>
        </w:rPr>
        <w:softHyphen/>
        <w:t>рый может повлечь за собой успешность выступления на соревнованиях или на качество трени</w:t>
      </w:r>
      <w:r w:rsidRPr="00C13E49">
        <w:rPr>
          <w:rFonts w:ascii="Times New Roman" w:hAnsi="Times New Roman" w:cs="Times New Roman"/>
          <w:color w:val="000000"/>
          <w:sz w:val="24"/>
          <w:szCs w:val="24"/>
          <w:lang w:eastAsia="ru-RU" w:bidi="ru-RU"/>
        </w:rPr>
        <w:softHyphen/>
        <w:t>ровочного процесса.</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Различается три формы страха, возникающие при осознании опасности.</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Первая форма - астеническая реакция - проявляется в оцепенении, дрожи.</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Вторая форма - паника.</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Третья форма - боевое возбуждение, связанное с активной сознательной деятельностью в момент опасности.</w:t>
      </w:r>
    </w:p>
    <w:p w:rsidR="00FF0DC8" w:rsidRPr="00C13E49" w:rsidRDefault="00FF0DC8" w:rsidP="00C13E49">
      <w:pPr>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Поведение человека при различных формах страха различно. В сложных ситуациях влияние страха будет зависеть от характера доминирующей привычки, возникающей в данной ситуации.</w:t>
      </w:r>
    </w:p>
    <w:p w:rsidR="00FF0DC8" w:rsidRPr="00C13E49" w:rsidRDefault="00FF0DC8" w:rsidP="00C13E49">
      <w:pPr>
        <w:ind w:firstLine="880"/>
        <w:jc w:val="both"/>
        <w:rPr>
          <w:rFonts w:ascii="Times New Roman" w:hAnsi="Times New Roman" w:cs="Times New Roman"/>
          <w:sz w:val="24"/>
          <w:szCs w:val="24"/>
        </w:rPr>
      </w:pPr>
      <w:r w:rsidRPr="00C13E49">
        <w:rPr>
          <w:rStyle w:val="2115pt"/>
          <w:rFonts w:eastAsiaTheme="minorHAnsi"/>
          <w:sz w:val="24"/>
          <w:szCs w:val="24"/>
        </w:rPr>
        <w:t>Тревожность.</w:t>
      </w:r>
      <w:r w:rsidRPr="00C13E49">
        <w:rPr>
          <w:rFonts w:ascii="Times New Roman" w:hAnsi="Times New Roman" w:cs="Times New Roman"/>
          <w:color w:val="000000"/>
          <w:sz w:val="24"/>
          <w:szCs w:val="24"/>
          <w:lang w:eastAsia="ru-RU" w:bidi="ru-RU"/>
        </w:rPr>
        <w:t xml:space="preserve"> Тревожность может возникать как в тренировочной деятельности, так и в предсоревновательной. Оно сопровождается: расстройством кожно-гармонических реакций, нарушением дыхательного цикла, замедленными двигательными действиями.</w:t>
      </w:r>
    </w:p>
    <w:p w:rsidR="00FF0DC8" w:rsidRPr="00C13E49" w:rsidRDefault="00FF0DC8" w:rsidP="00C13E49">
      <w:pPr>
        <w:spacing w:after="283"/>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Таким образом, когда говорят о тех особенностях психики, которые определяют эффек</w:t>
      </w:r>
      <w:r w:rsidRPr="00C13E49">
        <w:rPr>
          <w:rFonts w:ascii="Times New Roman" w:hAnsi="Times New Roman" w:cs="Times New Roman"/>
          <w:color w:val="000000"/>
          <w:sz w:val="24"/>
          <w:szCs w:val="24"/>
          <w:lang w:eastAsia="ru-RU" w:bidi="ru-RU"/>
        </w:rPr>
        <w:softHyphen/>
        <w:t>тивность спортивной деятельности, подразумевают наличие специальных способностей. Их необходимо определять в первую очередь в целях отбора. При отборе следует обращать внима</w:t>
      </w:r>
      <w:r w:rsidRPr="00C13E49">
        <w:rPr>
          <w:rFonts w:ascii="Times New Roman" w:hAnsi="Times New Roman" w:cs="Times New Roman"/>
          <w:color w:val="000000"/>
          <w:sz w:val="24"/>
          <w:szCs w:val="24"/>
          <w:lang w:eastAsia="ru-RU" w:bidi="ru-RU"/>
        </w:rPr>
        <w:softHyphen/>
        <w:t>ние на свойства личности спортсмена, его нравственные качества. Для спортивного отбора цен</w:t>
      </w:r>
      <w:r w:rsidRPr="00C13E49">
        <w:rPr>
          <w:rFonts w:ascii="Times New Roman" w:hAnsi="Times New Roman" w:cs="Times New Roman"/>
          <w:color w:val="000000"/>
          <w:sz w:val="24"/>
          <w:szCs w:val="24"/>
          <w:lang w:eastAsia="ru-RU" w:bidi="ru-RU"/>
        </w:rPr>
        <w:softHyphen/>
        <w:t>тральным является психологический аспект, т. к. без оценки мотивов, способностей, спортивно</w:t>
      </w:r>
      <w:r w:rsidRPr="00C13E49">
        <w:rPr>
          <w:rFonts w:ascii="Times New Roman" w:hAnsi="Times New Roman" w:cs="Times New Roman"/>
          <w:color w:val="000000"/>
          <w:sz w:val="24"/>
          <w:szCs w:val="24"/>
          <w:lang w:eastAsia="ru-RU" w:bidi="ru-RU"/>
        </w:rPr>
        <w:softHyphen/>
        <w:t>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w:t>
      </w:r>
      <w:r w:rsidRPr="00C13E49">
        <w:rPr>
          <w:rFonts w:ascii="Times New Roman" w:hAnsi="Times New Roman" w:cs="Times New Roman"/>
          <w:color w:val="000000"/>
          <w:sz w:val="24"/>
          <w:szCs w:val="24"/>
          <w:lang w:eastAsia="ru-RU" w:bidi="ru-RU"/>
        </w:rPr>
        <w:softHyphen/>
        <w:t>сокую эффективность, надёжность и устойчивость тренировочной и соревновательной деятель</w:t>
      </w:r>
      <w:r w:rsidRPr="00C13E49">
        <w:rPr>
          <w:rFonts w:ascii="Times New Roman" w:hAnsi="Times New Roman" w:cs="Times New Roman"/>
          <w:color w:val="000000"/>
          <w:sz w:val="24"/>
          <w:szCs w:val="24"/>
          <w:lang w:eastAsia="ru-RU" w:bidi="ru-RU"/>
        </w:rPr>
        <w:softHyphen/>
        <w:t>ности спортсмена.</w:t>
      </w:r>
    </w:p>
    <w:p w:rsidR="00FF0DC8" w:rsidRPr="00C13E49" w:rsidRDefault="00FF0DC8" w:rsidP="00F458B2">
      <w:pPr>
        <w:pStyle w:val="24"/>
        <w:numPr>
          <w:ilvl w:val="1"/>
          <w:numId w:val="45"/>
        </w:numPr>
        <w:shd w:val="clear" w:color="auto" w:fill="auto"/>
        <w:tabs>
          <w:tab w:val="left" w:pos="0"/>
        </w:tabs>
        <w:spacing w:before="0" w:after="205" w:line="220" w:lineRule="exact"/>
        <w:ind w:left="142" w:firstLine="425"/>
        <w:rPr>
          <w:sz w:val="24"/>
          <w:szCs w:val="24"/>
        </w:rPr>
      </w:pPr>
      <w:bookmarkStart w:id="13" w:name="bookmark14"/>
      <w:r w:rsidRPr="00C13E49">
        <w:rPr>
          <w:color w:val="000000"/>
          <w:sz w:val="24"/>
          <w:szCs w:val="24"/>
          <w:lang w:eastAsia="ru-RU" w:bidi="ru-RU"/>
        </w:rPr>
        <w:t>Требования к экипировке, спортивному инвентарю и оборудованию</w:t>
      </w:r>
      <w:bookmarkEnd w:id="13"/>
    </w:p>
    <w:p w:rsidR="00FF0DC8" w:rsidRPr="00C13E49" w:rsidRDefault="00FF0DC8" w:rsidP="00FF0DC8">
      <w:pPr>
        <w:ind w:firstLine="880"/>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lastRenderedPageBreak/>
        <w:t>В соответствии требованиями федерального стандарта спортивной подготовки по пуле</w:t>
      </w:r>
      <w:r w:rsidRPr="00C13E49">
        <w:rPr>
          <w:rFonts w:ascii="Times New Roman" w:hAnsi="Times New Roman" w:cs="Times New Roman"/>
          <w:color w:val="000000"/>
          <w:sz w:val="24"/>
          <w:szCs w:val="24"/>
          <w:lang w:eastAsia="ru-RU" w:bidi="ru-RU"/>
        </w:rPr>
        <w:softHyphen/>
        <w:t>вой стрельбе ЦСП осуществляет следующее материально-техническое обеспечение спортсме</w:t>
      </w:r>
      <w:r w:rsidRPr="00C13E49">
        <w:rPr>
          <w:rFonts w:ascii="Times New Roman" w:hAnsi="Times New Roman" w:cs="Times New Roman"/>
          <w:color w:val="000000"/>
          <w:sz w:val="24"/>
          <w:szCs w:val="24"/>
          <w:lang w:eastAsia="ru-RU" w:bidi="ru-RU"/>
        </w:rPr>
        <w:softHyphen/>
        <w:t>нов:</w:t>
      </w:r>
    </w:p>
    <w:p w:rsidR="00FF0DC8" w:rsidRPr="00C13E49" w:rsidRDefault="00FF0DC8" w:rsidP="00FF0DC8">
      <w:pPr>
        <w:widowControl w:val="0"/>
        <w:numPr>
          <w:ilvl w:val="0"/>
          <w:numId w:val="5"/>
        </w:numPr>
        <w:tabs>
          <w:tab w:val="left" w:pos="105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оборудованием и спортивным инвентарем, необходимыми для прохождения спортив</w:t>
      </w:r>
      <w:r w:rsidRPr="00C13E49">
        <w:rPr>
          <w:rFonts w:ascii="Times New Roman" w:hAnsi="Times New Roman" w:cs="Times New Roman"/>
          <w:color w:val="000000"/>
          <w:sz w:val="24"/>
          <w:szCs w:val="24"/>
          <w:lang w:eastAsia="ru-RU" w:bidi="ru-RU"/>
        </w:rPr>
        <w:softHyphen/>
        <w:t>ной подготовки;</w:t>
      </w:r>
    </w:p>
    <w:p w:rsidR="00FF0DC8" w:rsidRPr="00C13E49" w:rsidRDefault="00FF0DC8" w:rsidP="00FF0DC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спортивной экипировкой;</w:t>
      </w:r>
    </w:p>
    <w:p w:rsidR="00FF0DC8" w:rsidRPr="00C13E49" w:rsidRDefault="00FF0DC8" w:rsidP="00FF0DC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проездом к месту проведения спортивных мероприятий и обратно;</w:t>
      </w:r>
    </w:p>
    <w:p w:rsidR="00FF0DC8" w:rsidRPr="00C13E49" w:rsidRDefault="00FF0DC8" w:rsidP="00FF0DC8">
      <w:pPr>
        <w:widowControl w:val="0"/>
        <w:numPr>
          <w:ilvl w:val="0"/>
          <w:numId w:val="5"/>
        </w:numPr>
        <w:tabs>
          <w:tab w:val="left" w:pos="1062"/>
        </w:tabs>
        <w:spacing w:after="0" w:line="274" w:lineRule="exact"/>
        <w:ind w:firstLine="880"/>
        <w:jc w:val="both"/>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питанием и проживанием в период проведения спортивных мероприятий за счет средств, выделенных ЦСП на выполнение государственного задания на оказание услуг по спор</w:t>
      </w:r>
      <w:r w:rsidRPr="00C13E49">
        <w:rPr>
          <w:rFonts w:ascii="Times New Roman" w:hAnsi="Times New Roman" w:cs="Times New Roman"/>
          <w:color w:val="000000"/>
          <w:sz w:val="24"/>
          <w:szCs w:val="24"/>
          <w:lang w:eastAsia="ru-RU" w:bidi="ru-RU"/>
        </w:rPr>
        <w:softHyphen/>
        <w:t>тивной подготовке, либо средств, получаемых по договору оказания услуг по спортивной под</w:t>
      </w:r>
      <w:r w:rsidRPr="00C13E49">
        <w:rPr>
          <w:rFonts w:ascii="Times New Roman" w:hAnsi="Times New Roman" w:cs="Times New Roman"/>
          <w:color w:val="000000"/>
          <w:sz w:val="24"/>
          <w:szCs w:val="24"/>
          <w:lang w:eastAsia="ru-RU" w:bidi="ru-RU"/>
        </w:rPr>
        <w:softHyphen/>
        <w:t>готовке.</w:t>
      </w:r>
    </w:p>
    <w:p w:rsidR="00FF0DC8" w:rsidRPr="00C13E49" w:rsidRDefault="00FF0DC8" w:rsidP="00FF0DC8">
      <w:pPr>
        <w:ind w:firstLine="880"/>
        <w:rPr>
          <w:rFonts w:ascii="Times New Roman" w:hAnsi="Times New Roman" w:cs="Times New Roman"/>
          <w:sz w:val="24"/>
          <w:szCs w:val="24"/>
        </w:rPr>
      </w:pPr>
      <w:r w:rsidRPr="00C13E49">
        <w:rPr>
          <w:rFonts w:ascii="Times New Roman" w:hAnsi="Times New Roman" w:cs="Times New Roman"/>
          <w:color w:val="000000"/>
          <w:sz w:val="24"/>
          <w:szCs w:val="24"/>
          <w:lang w:eastAsia="ru-RU" w:bidi="ru-RU"/>
        </w:rPr>
        <w:t>Требования к оборудованию и спортивному инвентарю, необходимого для прохожде</w:t>
      </w:r>
      <w:r w:rsidRPr="00C13E49">
        <w:rPr>
          <w:rFonts w:ascii="Times New Roman" w:hAnsi="Times New Roman" w:cs="Times New Roman"/>
          <w:color w:val="000000"/>
          <w:sz w:val="24"/>
          <w:szCs w:val="24"/>
          <w:lang w:eastAsia="ru-RU" w:bidi="ru-RU"/>
        </w:rPr>
        <w:softHyphen/>
        <w:t>ния спортивной подготовки указаны в таблице № 8. Требования к обеспечению спортивной экипировкой указаны в таблице № 9.</w:t>
      </w: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center"/>
        <w:sectPr w:rsidR="00FF0DC8" w:rsidSect="00137EE7">
          <w:headerReference w:type="even" r:id="rId10"/>
          <w:headerReference w:type="default" r:id="rId11"/>
          <w:footerReference w:type="even" r:id="rId12"/>
          <w:footerReference w:type="default" r:id="rId13"/>
          <w:headerReference w:type="first" r:id="rId14"/>
          <w:footerReference w:type="first" r:id="rId15"/>
          <w:pgSz w:w="11906" w:h="16838"/>
          <w:pgMar w:top="851" w:right="850" w:bottom="851" w:left="1134" w:header="708" w:footer="708" w:gutter="0"/>
          <w:cols w:space="708"/>
          <w:docGrid w:linePitch="360"/>
        </w:sectPr>
      </w:pPr>
    </w:p>
    <w:p w:rsidR="00FF0DC8" w:rsidRDefault="00FF0DC8" w:rsidP="00FF0DC8">
      <w:pPr>
        <w:pStyle w:val="27"/>
        <w:shd w:val="clear" w:color="auto" w:fill="auto"/>
        <w:spacing w:line="240" w:lineRule="exact"/>
        <w:jc w:val="right"/>
        <w:rPr>
          <w:color w:val="000000"/>
          <w:sz w:val="24"/>
          <w:szCs w:val="24"/>
          <w:lang w:eastAsia="ru-RU" w:bidi="ru-RU"/>
        </w:rPr>
      </w:pPr>
      <w:r>
        <w:rPr>
          <w:color w:val="000000"/>
          <w:sz w:val="24"/>
          <w:szCs w:val="24"/>
          <w:lang w:eastAsia="ru-RU" w:bidi="ru-RU"/>
        </w:rPr>
        <w:lastRenderedPageBreak/>
        <w:t>Таблица № 8</w:t>
      </w:r>
    </w:p>
    <w:p w:rsidR="00FF0DC8" w:rsidRPr="00C13E49" w:rsidRDefault="00FF0DC8" w:rsidP="00FF0DC8">
      <w:pPr>
        <w:pStyle w:val="27"/>
        <w:shd w:val="clear" w:color="auto" w:fill="auto"/>
        <w:spacing w:line="240" w:lineRule="exact"/>
        <w:jc w:val="center"/>
        <w:rPr>
          <w:rStyle w:val="20"/>
          <w:b w:val="0"/>
          <w:bCs w:val="0"/>
          <w:sz w:val="24"/>
          <w:szCs w:val="24"/>
        </w:rPr>
      </w:pPr>
      <w:r w:rsidRPr="00C13E49">
        <w:rPr>
          <w:rStyle w:val="20"/>
          <w:b w:val="0"/>
          <w:bCs w:val="0"/>
          <w:sz w:val="24"/>
          <w:szCs w:val="24"/>
        </w:rPr>
        <w:t>Оборудованию и спортивный инвентарь, необходимый для прохождения спортивной подготовки</w:t>
      </w:r>
    </w:p>
    <w:p w:rsidR="00FF0DC8" w:rsidRPr="00C13E49" w:rsidRDefault="00FF0DC8" w:rsidP="00FF0DC8">
      <w:pPr>
        <w:pStyle w:val="27"/>
        <w:shd w:val="clear" w:color="auto" w:fill="auto"/>
        <w:spacing w:line="240" w:lineRule="exact"/>
        <w:jc w:val="center"/>
        <w:rPr>
          <w:rStyle w:val="20"/>
          <w:b w:val="0"/>
          <w:bCs w:val="0"/>
          <w:sz w:val="24"/>
          <w:szCs w:val="24"/>
        </w:rPr>
      </w:pPr>
    </w:p>
    <w:tbl>
      <w:tblPr>
        <w:tblW w:w="15326" w:type="dxa"/>
        <w:tblLayout w:type="fixed"/>
        <w:tblCellMar>
          <w:left w:w="10" w:type="dxa"/>
          <w:right w:w="10" w:type="dxa"/>
        </w:tblCellMar>
        <w:tblLook w:val="04A0"/>
      </w:tblPr>
      <w:tblGrid>
        <w:gridCol w:w="571"/>
        <w:gridCol w:w="2165"/>
        <w:gridCol w:w="624"/>
        <w:gridCol w:w="120"/>
        <w:gridCol w:w="638"/>
        <w:gridCol w:w="1200"/>
        <w:gridCol w:w="274"/>
        <w:gridCol w:w="844"/>
        <w:gridCol w:w="274"/>
        <w:gridCol w:w="835"/>
        <w:gridCol w:w="427"/>
        <w:gridCol w:w="667"/>
        <w:gridCol w:w="447"/>
        <w:gridCol w:w="811"/>
        <w:gridCol w:w="451"/>
        <w:gridCol w:w="797"/>
        <w:gridCol w:w="470"/>
        <w:gridCol w:w="562"/>
        <w:gridCol w:w="648"/>
        <w:gridCol w:w="562"/>
        <w:gridCol w:w="571"/>
        <w:gridCol w:w="797"/>
        <w:gridCol w:w="538"/>
        <w:gridCol w:w="33"/>
      </w:tblGrid>
      <w:tr w:rsidR="00FF0DC8" w:rsidTr="00FF0DC8">
        <w:trPr>
          <w:trHeight w:hRule="exact" w:val="389"/>
        </w:trPr>
        <w:tc>
          <w:tcPr>
            <w:tcW w:w="571" w:type="dxa"/>
            <w:vMerge w:val="restart"/>
            <w:tcBorders>
              <w:top w:val="single" w:sz="4" w:space="0" w:color="auto"/>
              <w:left w:val="single" w:sz="4" w:space="0" w:color="auto"/>
            </w:tcBorders>
            <w:shd w:val="clear" w:color="auto" w:fill="FFFFFF"/>
            <w:vAlign w:val="center"/>
          </w:tcPr>
          <w:p w:rsidR="00FF0DC8" w:rsidRPr="00C13E49" w:rsidRDefault="00FF0DC8" w:rsidP="00FF0DC8">
            <w:pPr>
              <w:spacing w:after="60" w:line="220" w:lineRule="exact"/>
              <w:ind w:left="160"/>
              <w:rPr>
                <w:sz w:val="24"/>
                <w:szCs w:val="24"/>
              </w:rPr>
            </w:pPr>
            <w:r w:rsidRPr="00C13E49">
              <w:rPr>
                <w:rStyle w:val="22"/>
                <w:rFonts w:eastAsiaTheme="minorHAnsi"/>
                <w:sz w:val="24"/>
                <w:szCs w:val="24"/>
              </w:rPr>
              <w:t>№</w:t>
            </w:r>
          </w:p>
          <w:p w:rsidR="00FF0DC8" w:rsidRPr="00C13E49" w:rsidRDefault="00FF0DC8" w:rsidP="00FF0DC8">
            <w:pPr>
              <w:spacing w:before="60" w:line="220" w:lineRule="exact"/>
              <w:ind w:left="160"/>
              <w:rPr>
                <w:sz w:val="24"/>
                <w:szCs w:val="24"/>
              </w:rPr>
            </w:pPr>
            <w:r w:rsidRPr="00C13E49">
              <w:rPr>
                <w:rStyle w:val="22"/>
                <w:rFonts w:eastAsiaTheme="minorHAnsi"/>
                <w:sz w:val="24"/>
                <w:szCs w:val="24"/>
              </w:rPr>
              <w:t>п/п</w:t>
            </w:r>
          </w:p>
        </w:tc>
        <w:tc>
          <w:tcPr>
            <w:tcW w:w="2789" w:type="dxa"/>
            <w:gridSpan w:val="2"/>
            <w:vMerge w:val="restart"/>
            <w:tcBorders>
              <w:top w:val="single" w:sz="4" w:space="0" w:color="auto"/>
              <w:left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Наименование спортив</w:t>
            </w:r>
            <w:r w:rsidRPr="00C13E49">
              <w:rPr>
                <w:rStyle w:val="22"/>
                <w:rFonts w:eastAsiaTheme="minorHAnsi"/>
                <w:sz w:val="24"/>
                <w:szCs w:val="24"/>
              </w:rPr>
              <w:softHyphen/>
              <w:t>ного инвентаря</w:t>
            </w:r>
          </w:p>
        </w:tc>
        <w:tc>
          <w:tcPr>
            <w:tcW w:w="758" w:type="dxa"/>
            <w:gridSpan w:val="2"/>
            <w:vMerge w:val="restart"/>
            <w:tcBorders>
              <w:top w:val="single" w:sz="4" w:space="0" w:color="auto"/>
              <w:left w:val="single" w:sz="4" w:space="0" w:color="auto"/>
            </w:tcBorders>
            <w:shd w:val="clear" w:color="auto" w:fill="FFFFFF"/>
            <w:textDirection w:val="btLr"/>
            <w:vAlign w:val="bottom"/>
          </w:tcPr>
          <w:p w:rsidR="00FF0DC8" w:rsidRPr="00C13E49" w:rsidRDefault="00FF0DC8" w:rsidP="00FF0DC8">
            <w:pPr>
              <w:spacing w:line="283" w:lineRule="exact"/>
              <w:jc w:val="center"/>
              <w:rPr>
                <w:sz w:val="24"/>
                <w:szCs w:val="24"/>
              </w:rPr>
            </w:pPr>
            <w:r w:rsidRPr="00C13E49">
              <w:rPr>
                <w:rStyle w:val="22"/>
                <w:rFonts w:eastAsiaTheme="minorHAnsi"/>
                <w:sz w:val="24"/>
                <w:szCs w:val="24"/>
              </w:rPr>
              <w:t>Единица измере</w:t>
            </w:r>
            <w:r w:rsidRPr="00C13E49">
              <w:rPr>
                <w:rStyle w:val="22"/>
                <w:rFonts w:eastAsiaTheme="minorHAnsi"/>
                <w:sz w:val="24"/>
                <w:szCs w:val="24"/>
              </w:rPr>
              <w:softHyphen/>
              <w:t>ния</w:t>
            </w:r>
          </w:p>
        </w:tc>
        <w:tc>
          <w:tcPr>
            <w:tcW w:w="1474" w:type="dxa"/>
            <w:gridSpan w:val="2"/>
            <w:vMerge w:val="restart"/>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ind w:left="240"/>
              <w:rPr>
                <w:sz w:val="24"/>
                <w:szCs w:val="24"/>
              </w:rPr>
            </w:pPr>
            <w:r w:rsidRPr="00C13E49">
              <w:rPr>
                <w:rStyle w:val="22"/>
                <w:rFonts w:eastAsiaTheme="minorHAnsi"/>
                <w:sz w:val="24"/>
                <w:szCs w:val="24"/>
              </w:rPr>
              <w:t>Расчетная</w:t>
            </w:r>
          </w:p>
          <w:p w:rsidR="00FF0DC8" w:rsidRPr="00C13E49" w:rsidRDefault="00FF0DC8" w:rsidP="00FF0DC8">
            <w:pPr>
              <w:spacing w:before="120" w:line="220" w:lineRule="exact"/>
              <w:jc w:val="center"/>
              <w:rPr>
                <w:sz w:val="24"/>
                <w:szCs w:val="24"/>
              </w:rPr>
            </w:pPr>
            <w:r w:rsidRPr="00C13E49">
              <w:rPr>
                <w:rStyle w:val="22"/>
                <w:rFonts w:eastAsiaTheme="minorHAnsi"/>
                <w:sz w:val="24"/>
                <w:szCs w:val="24"/>
              </w:rPr>
              <w:t>единица</w:t>
            </w:r>
          </w:p>
        </w:tc>
        <w:tc>
          <w:tcPr>
            <w:tcW w:w="9734" w:type="dxa"/>
            <w:gridSpan w:val="17"/>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Этапы подготовки</w:t>
            </w:r>
          </w:p>
        </w:tc>
      </w:tr>
      <w:tr w:rsidR="00FF0DC8" w:rsidTr="00FF0DC8">
        <w:trPr>
          <w:trHeight w:hRule="exact" w:val="835"/>
        </w:trPr>
        <w:tc>
          <w:tcPr>
            <w:tcW w:w="571" w:type="dxa"/>
            <w:vMerge/>
            <w:tcBorders>
              <w:left w:val="single" w:sz="4" w:space="0" w:color="auto"/>
            </w:tcBorders>
            <w:shd w:val="clear" w:color="auto" w:fill="FFFFFF"/>
            <w:vAlign w:val="center"/>
          </w:tcPr>
          <w:p w:rsidR="00FF0DC8" w:rsidRPr="00C13E49" w:rsidRDefault="00FF0DC8" w:rsidP="00FF0DC8">
            <w:pPr>
              <w:rPr>
                <w:sz w:val="24"/>
                <w:szCs w:val="24"/>
              </w:rPr>
            </w:pPr>
          </w:p>
        </w:tc>
        <w:tc>
          <w:tcPr>
            <w:tcW w:w="2789" w:type="dxa"/>
            <w:gridSpan w:val="2"/>
            <w:vMerge/>
            <w:tcBorders>
              <w:left w:val="single" w:sz="4" w:space="0" w:color="auto"/>
            </w:tcBorders>
            <w:shd w:val="clear" w:color="auto" w:fill="FFFFFF"/>
            <w:vAlign w:val="center"/>
          </w:tcPr>
          <w:p w:rsidR="00FF0DC8" w:rsidRPr="00C13E49" w:rsidRDefault="00FF0DC8" w:rsidP="00FF0DC8">
            <w:pPr>
              <w:rPr>
                <w:sz w:val="24"/>
                <w:szCs w:val="24"/>
              </w:rPr>
            </w:pPr>
          </w:p>
        </w:tc>
        <w:tc>
          <w:tcPr>
            <w:tcW w:w="758" w:type="dxa"/>
            <w:gridSpan w:val="2"/>
            <w:vMerge/>
            <w:tcBorders>
              <w:left w:val="single" w:sz="4" w:space="0" w:color="auto"/>
            </w:tcBorders>
            <w:shd w:val="clear" w:color="auto" w:fill="FFFFFF"/>
            <w:textDirection w:val="btLr"/>
            <w:vAlign w:val="bottom"/>
          </w:tcPr>
          <w:p w:rsidR="00FF0DC8" w:rsidRPr="00C13E49" w:rsidRDefault="00FF0DC8" w:rsidP="00FF0DC8">
            <w:pPr>
              <w:rPr>
                <w:sz w:val="24"/>
                <w:szCs w:val="24"/>
              </w:rPr>
            </w:pPr>
          </w:p>
        </w:tc>
        <w:tc>
          <w:tcPr>
            <w:tcW w:w="1474" w:type="dxa"/>
            <w:gridSpan w:val="2"/>
            <w:vMerge/>
            <w:tcBorders>
              <w:left w:val="single" w:sz="4" w:space="0" w:color="auto"/>
            </w:tcBorders>
            <w:shd w:val="clear" w:color="auto" w:fill="FFFFFF"/>
            <w:vAlign w:val="center"/>
          </w:tcPr>
          <w:p w:rsidR="00FF0DC8" w:rsidRPr="00C13E49" w:rsidRDefault="00FF0DC8" w:rsidP="00FF0DC8">
            <w:pPr>
              <w:rPr>
                <w:sz w:val="24"/>
                <w:szCs w:val="24"/>
              </w:rPr>
            </w:pPr>
          </w:p>
        </w:tc>
        <w:tc>
          <w:tcPr>
            <w:tcW w:w="2380" w:type="dxa"/>
            <w:gridSpan w:val="4"/>
            <w:tcBorders>
              <w:top w:val="single" w:sz="4" w:space="0" w:color="auto"/>
              <w:left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Этап начальной под</w:t>
            </w:r>
            <w:r w:rsidRPr="00C13E49">
              <w:rPr>
                <w:rStyle w:val="22"/>
                <w:rFonts w:eastAsiaTheme="minorHAnsi"/>
                <w:sz w:val="24"/>
                <w:szCs w:val="24"/>
              </w:rPr>
              <w:softHyphen/>
              <w:t>готовки</w:t>
            </w:r>
          </w:p>
        </w:tc>
        <w:tc>
          <w:tcPr>
            <w:tcW w:w="2376" w:type="dxa"/>
            <w:gridSpan w:val="4"/>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Тренировочный этап (спортивной специ</w:t>
            </w:r>
            <w:r w:rsidRPr="00C13E49">
              <w:rPr>
                <w:rStyle w:val="22"/>
                <w:rFonts w:eastAsiaTheme="minorHAnsi"/>
                <w:sz w:val="24"/>
                <w:szCs w:val="24"/>
              </w:rPr>
              <w:softHyphen/>
              <w:t>ализации)</w:t>
            </w:r>
          </w:p>
        </w:tc>
        <w:tc>
          <w:tcPr>
            <w:tcW w:w="1267" w:type="dxa"/>
            <w:gridSpan w:val="2"/>
            <w:tcBorders>
              <w:top w:val="single" w:sz="4" w:space="0" w:color="auto"/>
              <w:left w:val="single" w:sz="4" w:space="0" w:color="auto"/>
            </w:tcBorders>
            <w:shd w:val="clear" w:color="auto" w:fill="FFFFFF"/>
            <w:vAlign w:val="bottom"/>
          </w:tcPr>
          <w:p w:rsidR="00FF0DC8" w:rsidRPr="00C13E49" w:rsidRDefault="00FF0DC8" w:rsidP="00FF0DC8">
            <w:pPr>
              <w:jc w:val="right"/>
              <w:rPr>
                <w:sz w:val="24"/>
                <w:szCs w:val="24"/>
              </w:rPr>
            </w:pPr>
            <w:r w:rsidRPr="00C13E49">
              <w:rPr>
                <w:rStyle w:val="22"/>
                <w:rFonts w:eastAsiaTheme="minorHAnsi"/>
                <w:sz w:val="24"/>
                <w:szCs w:val="24"/>
              </w:rPr>
              <w:t>Этап соверванияспомасте</w:t>
            </w:r>
          </w:p>
        </w:tc>
        <w:tc>
          <w:tcPr>
            <w:tcW w:w="1210"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ind w:right="180"/>
              <w:jc w:val="right"/>
              <w:rPr>
                <w:sz w:val="24"/>
                <w:szCs w:val="24"/>
              </w:rPr>
            </w:pPr>
            <w:r w:rsidRPr="00C13E49">
              <w:rPr>
                <w:rStyle w:val="22"/>
                <w:rFonts w:eastAsiaTheme="minorHAnsi"/>
                <w:sz w:val="24"/>
                <w:szCs w:val="24"/>
              </w:rPr>
              <w:t>шенство-</w:t>
            </w:r>
          </w:p>
          <w:p w:rsidR="00FF0DC8" w:rsidRPr="00C13E49" w:rsidRDefault="00FF0DC8" w:rsidP="00FF0DC8">
            <w:pPr>
              <w:spacing w:line="278" w:lineRule="exact"/>
              <w:ind w:right="280"/>
              <w:jc w:val="right"/>
              <w:rPr>
                <w:sz w:val="24"/>
                <w:szCs w:val="24"/>
              </w:rPr>
            </w:pPr>
            <w:r w:rsidRPr="00C13E49">
              <w:rPr>
                <w:rStyle w:val="22"/>
                <w:rFonts w:eastAsiaTheme="minorHAnsi"/>
                <w:sz w:val="24"/>
                <w:szCs w:val="24"/>
              </w:rPr>
              <w:t>ртивного</w:t>
            </w:r>
          </w:p>
          <w:p w:rsidR="00FF0DC8" w:rsidRPr="00C13E49" w:rsidRDefault="00FF0DC8" w:rsidP="00FF0DC8">
            <w:pPr>
              <w:spacing w:line="278" w:lineRule="exact"/>
              <w:rPr>
                <w:sz w:val="24"/>
                <w:szCs w:val="24"/>
              </w:rPr>
            </w:pPr>
            <w:r w:rsidRPr="00C13E49">
              <w:rPr>
                <w:rStyle w:val="22"/>
                <w:rFonts w:eastAsiaTheme="minorHAnsi"/>
                <w:sz w:val="24"/>
                <w:szCs w:val="24"/>
              </w:rPr>
              <w:t>рства</w:t>
            </w:r>
          </w:p>
        </w:tc>
        <w:tc>
          <w:tcPr>
            <w:tcW w:w="2501" w:type="dxa"/>
            <w:gridSpan w:val="5"/>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69" w:lineRule="exact"/>
              <w:rPr>
                <w:sz w:val="24"/>
                <w:szCs w:val="24"/>
              </w:rPr>
            </w:pPr>
            <w:r w:rsidRPr="00C13E49">
              <w:rPr>
                <w:rStyle w:val="22"/>
                <w:rFonts w:eastAsiaTheme="minorHAnsi"/>
                <w:sz w:val="24"/>
                <w:szCs w:val="24"/>
              </w:rPr>
              <w:t>Этап высшего спор</w:t>
            </w:r>
            <w:r w:rsidRPr="00C13E49">
              <w:rPr>
                <w:rStyle w:val="22"/>
                <w:rFonts w:eastAsiaTheme="minorHAnsi"/>
                <w:sz w:val="24"/>
                <w:szCs w:val="24"/>
              </w:rPr>
              <w:softHyphen/>
              <w:t>тивного мастерства</w:t>
            </w:r>
          </w:p>
        </w:tc>
      </w:tr>
      <w:tr w:rsidR="00FF0DC8" w:rsidTr="00FF0DC8">
        <w:trPr>
          <w:trHeight w:hRule="exact" w:val="840"/>
        </w:trPr>
        <w:tc>
          <w:tcPr>
            <w:tcW w:w="571" w:type="dxa"/>
            <w:vMerge/>
            <w:tcBorders>
              <w:left w:val="single" w:sz="4" w:space="0" w:color="auto"/>
            </w:tcBorders>
            <w:shd w:val="clear" w:color="auto" w:fill="FFFFFF"/>
            <w:vAlign w:val="center"/>
          </w:tcPr>
          <w:p w:rsidR="00FF0DC8" w:rsidRPr="00C13E49" w:rsidRDefault="00FF0DC8" w:rsidP="00FF0DC8">
            <w:pPr>
              <w:rPr>
                <w:sz w:val="24"/>
                <w:szCs w:val="24"/>
              </w:rPr>
            </w:pPr>
          </w:p>
        </w:tc>
        <w:tc>
          <w:tcPr>
            <w:tcW w:w="2789" w:type="dxa"/>
            <w:gridSpan w:val="2"/>
            <w:vMerge/>
            <w:tcBorders>
              <w:left w:val="single" w:sz="4" w:space="0" w:color="auto"/>
            </w:tcBorders>
            <w:shd w:val="clear" w:color="auto" w:fill="FFFFFF"/>
            <w:vAlign w:val="center"/>
          </w:tcPr>
          <w:p w:rsidR="00FF0DC8" w:rsidRPr="00C13E49" w:rsidRDefault="00FF0DC8" w:rsidP="00FF0DC8">
            <w:pPr>
              <w:rPr>
                <w:sz w:val="24"/>
                <w:szCs w:val="24"/>
              </w:rPr>
            </w:pPr>
          </w:p>
        </w:tc>
        <w:tc>
          <w:tcPr>
            <w:tcW w:w="758" w:type="dxa"/>
            <w:gridSpan w:val="2"/>
            <w:vMerge/>
            <w:tcBorders>
              <w:left w:val="single" w:sz="4" w:space="0" w:color="auto"/>
            </w:tcBorders>
            <w:shd w:val="clear" w:color="auto" w:fill="FFFFFF"/>
            <w:textDirection w:val="btLr"/>
            <w:vAlign w:val="bottom"/>
          </w:tcPr>
          <w:p w:rsidR="00FF0DC8" w:rsidRPr="00C13E49" w:rsidRDefault="00FF0DC8" w:rsidP="00FF0DC8">
            <w:pPr>
              <w:rPr>
                <w:sz w:val="24"/>
                <w:szCs w:val="24"/>
              </w:rPr>
            </w:pPr>
          </w:p>
        </w:tc>
        <w:tc>
          <w:tcPr>
            <w:tcW w:w="1474" w:type="dxa"/>
            <w:gridSpan w:val="2"/>
            <w:vMerge/>
            <w:tcBorders>
              <w:left w:val="single" w:sz="4" w:space="0" w:color="auto"/>
            </w:tcBorders>
            <w:shd w:val="clear" w:color="auto" w:fill="FFFFFF"/>
            <w:vAlign w:val="center"/>
          </w:tcPr>
          <w:p w:rsidR="00FF0DC8" w:rsidRPr="00C13E49" w:rsidRDefault="00FF0DC8" w:rsidP="00FF0DC8">
            <w:pPr>
              <w:rPr>
                <w:sz w:val="24"/>
                <w:szCs w:val="24"/>
              </w:rPr>
            </w:pP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652B49">
            <w:pPr>
              <w:spacing w:after="0" w:line="220" w:lineRule="exact"/>
              <w:jc w:val="center"/>
              <w:rPr>
                <w:sz w:val="24"/>
                <w:szCs w:val="24"/>
              </w:rPr>
            </w:pPr>
            <w:r w:rsidRPr="00C13E49">
              <w:rPr>
                <w:rStyle w:val="22"/>
                <w:rFonts w:eastAsiaTheme="minorHAnsi"/>
                <w:sz w:val="24"/>
                <w:szCs w:val="24"/>
              </w:rPr>
              <w:t>коли</w:t>
            </w:r>
            <w:r w:rsidRPr="00C13E49">
              <w:rPr>
                <w:rStyle w:val="22"/>
                <w:rFonts w:eastAsiaTheme="minorHAnsi"/>
                <w:sz w:val="24"/>
                <w:szCs w:val="24"/>
              </w:rPr>
              <w:softHyphen/>
            </w:r>
          </w:p>
          <w:p w:rsidR="00FF0DC8" w:rsidRPr="00C13E49" w:rsidRDefault="00FF0DC8" w:rsidP="00652B49">
            <w:pPr>
              <w:spacing w:before="120" w:after="0" w:line="220" w:lineRule="exact"/>
              <w:jc w:val="center"/>
              <w:rPr>
                <w:sz w:val="24"/>
                <w:szCs w:val="24"/>
              </w:rPr>
            </w:pPr>
            <w:r w:rsidRPr="00C13E49">
              <w:rPr>
                <w:rStyle w:val="22"/>
                <w:rFonts w:eastAsiaTheme="minorHAnsi"/>
                <w:sz w:val="24"/>
                <w:szCs w:val="24"/>
              </w:rPr>
              <w:t>чество</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652B49">
            <w:pPr>
              <w:spacing w:after="0" w:line="240" w:lineRule="auto"/>
              <w:jc w:val="center"/>
              <w:rPr>
                <w:sz w:val="24"/>
                <w:szCs w:val="24"/>
              </w:rPr>
            </w:pPr>
            <w:r w:rsidRPr="00C13E49">
              <w:rPr>
                <w:rStyle w:val="22"/>
                <w:rFonts w:eastAsiaTheme="minorHAnsi"/>
                <w:sz w:val="24"/>
                <w:szCs w:val="24"/>
              </w:rPr>
              <w:t>ресурс</w:t>
            </w:r>
          </w:p>
          <w:p w:rsidR="00FF0DC8" w:rsidRPr="00C13E49" w:rsidRDefault="00FF0DC8" w:rsidP="00652B49">
            <w:pPr>
              <w:spacing w:after="0" w:line="240" w:lineRule="auto"/>
              <w:ind w:left="140"/>
              <w:rPr>
                <w:sz w:val="24"/>
                <w:szCs w:val="24"/>
              </w:rPr>
            </w:pPr>
            <w:r w:rsidRPr="00C13E49">
              <w:rPr>
                <w:rStyle w:val="22"/>
                <w:rFonts w:eastAsiaTheme="minorHAnsi"/>
                <w:sz w:val="24"/>
                <w:szCs w:val="24"/>
              </w:rPr>
              <w:t>эксплуа</w:t>
            </w:r>
            <w:r w:rsidRPr="00C13E49">
              <w:rPr>
                <w:rStyle w:val="22"/>
                <w:rFonts w:eastAsiaTheme="minorHAnsi"/>
                <w:sz w:val="24"/>
                <w:szCs w:val="24"/>
              </w:rPr>
              <w:softHyphen/>
            </w:r>
          </w:p>
          <w:p w:rsidR="00FF0DC8" w:rsidRPr="00C13E49" w:rsidRDefault="00FF0DC8" w:rsidP="00FF0DC8">
            <w:pPr>
              <w:jc w:val="center"/>
              <w:rPr>
                <w:sz w:val="24"/>
                <w:szCs w:val="24"/>
              </w:rPr>
            </w:pPr>
            <w:r w:rsidRPr="00C13E49">
              <w:rPr>
                <w:rStyle w:val="22"/>
                <w:rFonts w:eastAsiaTheme="minorHAnsi"/>
                <w:sz w:val="24"/>
                <w:szCs w:val="24"/>
              </w:rPr>
              <w:t>тации</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ind w:left="160"/>
              <w:rPr>
                <w:sz w:val="24"/>
                <w:szCs w:val="24"/>
              </w:rPr>
            </w:pPr>
            <w:r w:rsidRPr="00C13E49">
              <w:rPr>
                <w:rStyle w:val="22"/>
                <w:rFonts w:eastAsiaTheme="minorHAnsi"/>
                <w:sz w:val="24"/>
                <w:szCs w:val="24"/>
              </w:rPr>
              <w:t>количе</w:t>
            </w:r>
            <w:r w:rsidRPr="00C13E49">
              <w:rPr>
                <w:rStyle w:val="22"/>
                <w:rFonts w:eastAsiaTheme="minorHAnsi"/>
                <w:sz w:val="24"/>
                <w:szCs w:val="24"/>
              </w:rPr>
              <w:softHyphen/>
            </w:r>
          </w:p>
          <w:p w:rsidR="00FF0DC8" w:rsidRPr="00C13E49" w:rsidRDefault="00FF0DC8" w:rsidP="00FF0DC8">
            <w:pPr>
              <w:spacing w:before="120" w:line="220" w:lineRule="exact"/>
              <w:jc w:val="center"/>
              <w:rPr>
                <w:sz w:val="24"/>
                <w:szCs w:val="24"/>
              </w:rPr>
            </w:pPr>
            <w:r w:rsidRPr="00C13E49">
              <w:rPr>
                <w:rStyle w:val="22"/>
                <w:rFonts w:eastAsiaTheme="minorHAnsi"/>
                <w:sz w:val="24"/>
                <w:szCs w:val="24"/>
              </w:rPr>
              <w:t>ство</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652B49">
            <w:pPr>
              <w:spacing w:after="0" w:line="240" w:lineRule="auto"/>
              <w:jc w:val="center"/>
              <w:rPr>
                <w:sz w:val="24"/>
                <w:szCs w:val="24"/>
              </w:rPr>
            </w:pPr>
            <w:r w:rsidRPr="00C13E49">
              <w:rPr>
                <w:rStyle w:val="22"/>
                <w:rFonts w:eastAsiaTheme="minorHAnsi"/>
                <w:sz w:val="24"/>
                <w:szCs w:val="24"/>
              </w:rPr>
              <w:t>ресурс</w:t>
            </w:r>
          </w:p>
          <w:p w:rsidR="00FF0DC8" w:rsidRPr="00C13E49" w:rsidRDefault="00FF0DC8" w:rsidP="00652B49">
            <w:pPr>
              <w:spacing w:after="0" w:line="240" w:lineRule="auto"/>
              <w:rPr>
                <w:sz w:val="24"/>
                <w:szCs w:val="24"/>
              </w:rPr>
            </w:pPr>
            <w:r w:rsidRPr="00C13E49">
              <w:rPr>
                <w:rStyle w:val="22"/>
                <w:rFonts w:eastAsiaTheme="minorHAnsi"/>
                <w:sz w:val="24"/>
                <w:szCs w:val="24"/>
              </w:rPr>
              <w:t>эксплуа</w:t>
            </w:r>
            <w:r w:rsidRPr="00C13E49">
              <w:rPr>
                <w:rStyle w:val="22"/>
                <w:rFonts w:eastAsiaTheme="minorHAnsi"/>
                <w:sz w:val="24"/>
                <w:szCs w:val="24"/>
              </w:rPr>
              <w:softHyphen/>
            </w:r>
          </w:p>
          <w:p w:rsidR="00FF0DC8" w:rsidRPr="00C13E49" w:rsidRDefault="00FF0DC8" w:rsidP="00FF0DC8">
            <w:pPr>
              <w:jc w:val="center"/>
              <w:rPr>
                <w:sz w:val="24"/>
                <w:szCs w:val="24"/>
              </w:rPr>
            </w:pPr>
            <w:r w:rsidRPr="00C13E49">
              <w:rPr>
                <w:rStyle w:val="22"/>
                <w:rFonts w:eastAsiaTheme="minorHAnsi"/>
                <w:sz w:val="24"/>
                <w:szCs w:val="24"/>
              </w:rPr>
              <w:t>тации</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jc w:val="center"/>
              <w:rPr>
                <w:sz w:val="24"/>
                <w:szCs w:val="24"/>
              </w:rPr>
            </w:pPr>
            <w:r w:rsidRPr="00C13E49">
              <w:rPr>
                <w:rStyle w:val="22"/>
                <w:rFonts w:eastAsiaTheme="minorHAnsi"/>
                <w:sz w:val="24"/>
                <w:szCs w:val="24"/>
              </w:rPr>
              <w:t>количе</w:t>
            </w:r>
            <w:r w:rsidRPr="00C13E49">
              <w:rPr>
                <w:rStyle w:val="22"/>
                <w:rFonts w:eastAsiaTheme="minorHAnsi"/>
                <w:sz w:val="24"/>
                <w:szCs w:val="24"/>
              </w:rPr>
              <w:softHyphen/>
            </w:r>
          </w:p>
          <w:p w:rsidR="00FF0DC8" w:rsidRPr="00C13E49" w:rsidRDefault="00FF0DC8" w:rsidP="00FF0DC8">
            <w:pPr>
              <w:spacing w:before="120" w:line="220" w:lineRule="exact"/>
              <w:jc w:val="center"/>
              <w:rPr>
                <w:sz w:val="24"/>
                <w:szCs w:val="24"/>
              </w:rPr>
            </w:pPr>
            <w:r w:rsidRPr="00C13E49">
              <w:rPr>
                <w:rStyle w:val="22"/>
                <w:rFonts w:eastAsiaTheme="minorHAnsi"/>
                <w:sz w:val="24"/>
                <w:szCs w:val="24"/>
              </w:rPr>
              <w:t>ство</w:t>
            </w:r>
          </w:p>
        </w:tc>
        <w:tc>
          <w:tcPr>
            <w:tcW w:w="1210" w:type="dxa"/>
            <w:gridSpan w:val="2"/>
            <w:tcBorders>
              <w:top w:val="single" w:sz="4" w:space="0" w:color="auto"/>
              <w:left w:val="single" w:sz="4" w:space="0" w:color="auto"/>
            </w:tcBorders>
            <w:shd w:val="clear" w:color="auto" w:fill="FFFFFF"/>
            <w:vAlign w:val="bottom"/>
          </w:tcPr>
          <w:p w:rsidR="00FF0DC8" w:rsidRPr="00C13E49" w:rsidRDefault="00FF0DC8" w:rsidP="00652B49">
            <w:pPr>
              <w:spacing w:after="0" w:line="240" w:lineRule="auto"/>
              <w:ind w:right="280"/>
              <w:jc w:val="right"/>
              <w:rPr>
                <w:sz w:val="24"/>
                <w:szCs w:val="24"/>
              </w:rPr>
            </w:pPr>
            <w:r w:rsidRPr="00C13E49">
              <w:rPr>
                <w:rStyle w:val="22"/>
                <w:rFonts w:eastAsiaTheme="minorHAnsi"/>
                <w:sz w:val="24"/>
                <w:szCs w:val="24"/>
              </w:rPr>
              <w:t>ресурс</w:t>
            </w:r>
          </w:p>
          <w:p w:rsidR="00FF0DC8" w:rsidRPr="00C13E49" w:rsidRDefault="00FF0DC8" w:rsidP="00652B49">
            <w:pPr>
              <w:spacing w:after="0" w:line="240" w:lineRule="auto"/>
              <w:ind w:right="180"/>
              <w:jc w:val="right"/>
              <w:rPr>
                <w:sz w:val="24"/>
                <w:szCs w:val="24"/>
              </w:rPr>
            </w:pPr>
            <w:r w:rsidRPr="00C13E49">
              <w:rPr>
                <w:rStyle w:val="22"/>
                <w:rFonts w:eastAsiaTheme="minorHAnsi"/>
                <w:sz w:val="24"/>
                <w:szCs w:val="24"/>
              </w:rPr>
              <w:t>эксплуа</w:t>
            </w:r>
            <w:r w:rsidRPr="00C13E49">
              <w:rPr>
                <w:rStyle w:val="22"/>
                <w:rFonts w:eastAsiaTheme="minorHAnsi"/>
                <w:sz w:val="24"/>
                <w:szCs w:val="24"/>
              </w:rPr>
              <w:softHyphen/>
            </w:r>
          </w:p>
          <w:p w:rsidR="00FF0DC8" w:rsidRPr="00C13E49" w:rsidRDefault="00FF0DC8" w:rsidP="00FF0DC8">
            <w:pPr>
              <w:ind w:right="280"/>
              <w:jc w:val="right"/>
              <w:rPr>
                <w:sz w:val="24"/>
                <w:szCs w:val="24"/>
              </w:rPr>
            </w:pPr>
            <w:r w:rsidRPr="00C13E49">
              <w:rPr>
                <w:rStyle w:val="22"/>
                <w:rFonts w:eastAsiaTheme="minorHAnsi"/>
                <w:sz w:val="24"/>
                <w:szCs w:val="24"/>
              </w:rPr>
              <w:t>тации</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ind w:left="220"/>
              <w:rPr>
                <w:sz w:val="24"/>
                <w:szCs w:val="24"/>
              </w:rPr>
            </w:pPr>
            <w:r w:rsidRPr="00C13E49">
              <w:rPr>
                <w:rStyle w:val="22"/>
                <w:rFonts w:eastAsiaTheme="minorHAnsi"/>
                <w:sz w:val="24"/>
                <w:szCs w:val="24"/>
              </w:rPr>
              <w:t>количе</w:t>
            </w:r>
            <w:r w:rsidRPr="00C13E49">
              <w:rPr>
                <w:rStyle w:val="22"/>
                <w:rFonts w:eastAsiaTheme="minorHAnsi"/>
                <w:sz w:val="24"/>
                <w:szCs w:val="24"/>
              </w:rPr>
              <w:softHyphen/>
            </w:r>
          </w:p>
          <w:p w:rsidR="00FF0DC8" w:rsidRPr="00C13E49" w:rsidRDefault="00FF0DC8" w:rsidP="00FF0DC8">
            <w:pPr>
              <w:spacing w:before="120" w:line="220" w:lineRule="exact"/>
              <w:jc w:val="center"/>
              <w:rPr>
                <w:sz w:val="24"/>
                <w:szCs w:val="24"/>
              </w:rPr>
            </w:pPr>
            <w:r w:rsidRPr="00C13E49">
              <w:rPr>
                <w:rStyle w:val="22"/>
                <w:rFonts w:eastAsiaTheme="minorHAnsi"/>
                <w:sz w:val="24"/>
                <w:szCs w:val="24"/>
              </w:rPr>
              <w:t>ство</w:t>
            </w:r>
          </w:p>
        </w:tc>
        <w:tc>
          <w:tcPr>
            <w:tcW w:w="1368" w:type="dxa"/>
            <w:gridSpan w:val="3"/>
            <w:tcBorders>
              <w:top w:val="single" w:sz="4" w:space="0" w:color="auto"/>
              <w:left w:val="single" w:sz="4" w:space="0" w:color="auto"/>
              <w:right w:val="single" w:sz="4" w:space="0" w:color="auto"/>
            </w:tcBorders>
            <w:shd w:val="clear" w:color="auto" w:fill="FFFFFF"/>
            <w:vAlign w:val="bottom"/>
          </w:tcPr>
          <w:p w:rsidR="00FF0DC8" w:rsidRPr="00C13E49" w:rsidRDefault="00FF0DC8" w:rsidP="00652B49">
            <w:pPr>
              <w:spacing w:after="0" w:line="240" w:lineRule="auto"/>
              <w:jc w:val="center"/>
              <w:rPr>
                <w:sz w:val="24"/>
                <w:szCs w:val="24"/>
              </w:rPr>
            </w:pPr>
            <w:r w:rsidRPr="00C13E49">
              <w:rPr>
                <w:rStyle w:val="22"/>
                <w:rFonts w:eastAsiaTheme="minorHAnsi"/>
                <w:sz w:val="24"/>
                <w:szCs w:val="24"/>
              </w:rPr>
              <w:t>ресурс</w:t>
            </w:r>
          </w:p>
          <w:p w:rsidR="00FF0DC8" w:rsidRPr="00C13E49" w:rsidRDefault="00FF0DC8" w:rsidP="00652B49">
            <w:pPr>
              <w:spacing w:after="0" w:line="240" w:lineRule="auto"/>
              <w:jc w:val="center"/>
              <w:rPr>
                <w:sz w:val="24"/>
                <w:szCs w:val="24"/>
              </w:rPr>
            </w:pPr>
            <w:r w:rsidRPr="00C13E49">
              <w:rPr>
                <w:rStyle w:val="22"/>
                <w:rFonts w:eastAsiaTheme="minorHAnsi"/>
                <w:sz w:val="24"/>
                <w:szCs w:val="24"/>
              </w:rPr>
              <w:t>эксплуа</w:t>
            </w:r>
            <w:r w:rsidRPr="00C13E49">
              <w:rPr>
                <w:rStyle w:val="22"/>
                <w:rFonts w:eastAsiaTheme="minorHAnsi"/>
                <w:sz w:val="24"/>
                <w:szCs w:val="24"/>
              </w:rPr>
              <w:softHyphen/>
            </w:r>
          </w:p>
          <w:p w:rsidR="00FF0DC8" w:rsidRPr="00C13E49" w:rsidRDefault="00FF0DC8" w:rsidP="00FF0DC8">
            <w:pPr>
              <w:jc w:val="center"/>
              <w:rPr>
                <w:sz w:val="24"/>
                <w:szCs w:val="24"/>
              </w:rPr>
            </w:pPr>
            <w:r w:rsidRPr="00C13E49">
              <w:rPr>
                <w:rStyle w:val="22"/>
                <w:rFonts w:eastAsiaTheme="minorHAnsi"/>
                <w:sz w:val="24"/>
                <w:szCs w:val="24"/>
              </w:rPr>
              <w:t>тации</w:t>
            </w:r>
          </w:p>
        </w:tc>
      </w:tr>
      <w:tr w:rsidR="00FF0DC8" w:rsidTr="00FF0DC8">
        <w:trPr>
          <w:trHeight w:hRule="exact" w:val="408"/>
        </w:trPr>
        <w:tc>
          <w:tcPr>
            <w:tcW w:w="15326" w:type="dxa"/>
            <w:gridSpan w:val="24"/>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Оборудование и спортивный инвентарь для спортивных дисциплин, содержащих в своем наименовании аббревиатуры «ВП», «ПП»</w:t>
            </w:r>
          </w:p>
        </w:tc>
      </w:tr>
      <w:tr w:rsidR="00FF0DC8" w:rsidTr="00FF0DC8">
        <w:trPr>
          <w:trHeight w:hRule="exact" w:val="835"/>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1</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Спортивная пневматиче</w:t>
            </w:r>
            <w:r w:rsidRPr="00C13E49">
              <w:rPr>
                <w:rStyle w:val="22"/>
                <w:rFonts w:eastAsiaTheme="minorHAnsi"/>
                <w:sz w:val="24"/>
                <w:szCs w:val="24"/>
              </w:rPr>
              <w:softHyphen/>
              <w:t>ская винтовка (калибр 4,5 мм.)</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120 тысяч выстре</w:t>
            </w:r>
            <w:r w:rsidRPr="00C13E49">
              <w:rPr>
                <w:rStyle w:val="22"/>
                <w:rFonts w:eastAsiaTheme="minorHAnsi"/>
                <w:sz w:val="24"/>
                <w:szCs w:val="24"/>
              </w:rPr>
              <w:softHyphen/>
              <w:t>лов</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100 тысяч выстре</w:t>
            </w:r>
            <w:r w:rsidRPr="00C13E49">
              <w:rPr>
                <w:rStyle w:val="22"/>
                <w:rFonts w:eastAsiaTheme="minorHAnsi"/>
                <w:sz w:val="24"/>
                <w:szCs w:val="24"/>
              </w:rPr>
              <w:softHyphen/>
              <w:t>лов</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210"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80 тысяч выстре</w:t>
            </w:r>
            <w:r w:rsidRPr="00C13E49">
              <w:rPr>
                <w:rStyle w:val="22"/>
                <w:rFonts w:eastAsiaTheme="minorHAnsi"/>
                <w:sz w:val="24"/>
                <w:szCs w:val="24"/>
              </w:rPr>
              <w:softHyphen/>
              <w:t>лов</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78" w:lineRule="exact"/>
              <w:jc w:val="center"/>
              <w:rPr>
                <w:sz w:val="24"/>
                <w:szCs w:val="24"/>
              </w:rPr>
            </w:pPr>
            <w:r w:rsidRPr="00C13E49">
              <w:rPr>
                <w:rStyle w:val="22"/>
                <w:rFonts w:eastAsiaTheme="minorHAnsi"/>
                <w:sz w:val="24"/>
                <w:szCs w:val="24"/>
              </w:rPr>
              <w:t>60 тысяч выстрелов</w:t>
            </w:r>
          </w:p>
        </w:tc>
      </w:tr>
      <w:tr w:rsidR="00FF0DC8" w:rsidTr="00FF0DC8">
        <w:trPr>
          <w:trHeight w:hRule="exact" w:val="840"/>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2</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Спортивный пневматиче</w:t>
            </w:r>
            <w:r w:rsidRPr="00C13E49">
              <w:rPr>
                <w:rStyle w:val="22"/>
                <w:rFonts w:eastAsiaTheme="minorHAnsi"/>
                <w:sz w:val="24"/>
                <w:szCs w:val="24"/>
              </w:rPr>
              <w:softHyphen/>
              <w:t>ский пистолет (калибр 4,5 мм)</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78" w:lineRule="exact"/>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120 тысяч выстре</w:t>
            </w:r>
            <w:r w:rsidRPr="00C13E49">
              <w:rPr>
                <w:rStyle w:val="22"/>
                <w:rFonts w:eastAsiaTheme="minorHAnsi"/>
                <w:sz w:val="24"/>
                <w:szCs w:val="24"/>
              </w:rPr>
              <w:softHyphen/>
              <w:t>лов</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rPr>
                <w:sz w:val="24"/>
                <w:szCs w:val="24"/>
              </w:rPr>
            </w:pPr>
            <w:r w:rsidRPr="00C13E49">
              <w:rPr>
                <w:rStyle w:val="22"/>
                <w:rFonts w:eastAsiaTheme="minorHAnsi"/>
                <w:sz w:val="24"/>
                <w:szCs w:val="24"/>
              </w:rPr>
              <w:t>100тысяч</w:t>
            </w:r>
          </w:p>
          <w:p w:rsidR="00FF0DC8" w:rsidRPr="00C13E49" w:rsidRDefault="00FF0DC8" w:rsidP="00FF0DC8">
            <w:pPr>
              <w:spacing w:line="278" w:lineRule="exact"/>
              <w:jc w:val="center"/>
              <w:rPr>
                <w:sz w:val="24"/>
                <w:szCs w:val="24"/>
              </w:rPr>
            </w:pPr>
            <w:r w:rsidRPr="00C13E49">
              <w:rPr>
                <w:rStyle w:val="22"/>
                <w:rFonts w:eastAsiaTheme="minorHAnsi"/>
                <w:sz w:val="24"/>
                <w:szCs w:val="24"/>
              </w:rPr>
              <w:t>выстре</w:t>
            </w:r>
            <w:r w:rsidRPr="00C13E49">
              <w:rPr>
                <w:rStyle w:val="22"/>
                <w:rFonts w:eastAsiaTheme="minorHAnsi"/>
                <w:sz w:val="24"/>
                <w:szCs w:val="24"/>
              </w:rPr>
              <w:softHyphen/>
            </w:r>
          </w:p>
          <w:p w:rsidR="00FF0DC8" w:rsidRPr="00C13E49" w:rsidRDefault="00FF0DC8" w:rsidP="00FF0DC8">
            <w:pPr>
              <w:spacing w:line="278" w:lineRule="exact"/>
              <w:jc w:val="center"/>
              <w:rPr>
                <w:sz w:val="24"/>
                <w:szCs w:val="24"/>
              </w:rPr>
            </w:pPr>
            <w:r w:rsidRPr="00C13E49">
              <w:rPr>
                <w:rStyle w:val="22"/>
                <w:rFonts w:eastAsiaTheme="minorHAnsi"/>
                <w:sz w:val="24"/>
                <w:szCs w:val="24"/>
              </w:rPr>
              <w:t>лов</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210"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80 тысяч выстре</w:t>
            </w:r>
            <w:r w:rsidRPr="00C13E49">
              <w:rPr>
                <w:rStyle w:val="22"/>
                <w:rFonts w:eastAsiaTheme="minorHAnsi"/>
                <w:sz w:val="24"/>
                <w:szCs w:val="24"/>
              </w:rPr>
              <w:softHyphen/>
              <w:t>лов</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83" w:lineRule="exact"/>
              <w:jc w:val="center"/>
              <w:rPr>
                <w:sz w:val="24"/>
                <w:szCs w:val="24"/>
              </w:rPr>
            </w:pPr>
            <w:r w:rsidRPr="00C13E49">
              <w:rPr>
                <w:rStyle w:val="22"/>
                <w:rFonts w:eastAsiaTheme="minorHAnsi"/>
                <w:sz w:val="24"/>
                <w:szCs w:val="24"/>
              </w:rPr>
              <w:t>60 тысяч выстрелов</w:t>
            </w:r>
          </w:p>
        </w:tc>
      </w:tr>
      <w:tr w:rsidR="00FF0DC8" w:rsidTr="00FF0DC8">
        <w:trPr>
          <w:trHeight w:hRule="exact" w:val="562"/>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3</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Пневматические пульки (калибр 4,5 мм)</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300"/>
              <w:rPr>
                <w:sz w:val="24"/>
                <w:szCs w:val="24"/>
              </w:rPr>
            </w:pPr>
            <w:r w:rsidRPr="00C13E49">
              <w:rPr>
                <w:rStyle w:val="22"/>
                <w:rFonts w:eastAsiaTheme="minorHAnsi"/>
                <w:sz w:val="24"/>
                <w:szCs w:val="24"/>
              </w:rPr>
              <w:t>8 000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80"/>
              <w:rPr>
                <w:sz w:val="24"/>
                <w:szCs w:val="24"/>
              </w:rPr>
            </w:pPr>
            <w:r w:rsidRPr="00C13E49">
              <w:rPr>
                <w:rStyle w:val="22"/>
                <w:rFonts w:eastAsiaTheme="minorHAnsi"/>
                <w:sz w:val="24"/>
                <w:szCs w:val="24"/>
              </w:rPr>
              <w:t>12 000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16 000</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20"/>
              <w:rPr>
                <w:sz w:val="24"/>
                <w:szCs w:val="24"/>
              </w:rPr>
            </w:pPr>
            <w:r w:rsidRPr="00C13E49">
              <w:rPr>
                <w:rStyle w:val="22"/>
                <w:rFonts w:eastAsiaTheme="minorHAnsi"/>
                <w:sz w:val="24"/>
                <w:szCs w:val="24"/>
              </w:rPr>
              <w:t>20 000</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r>
      <w:tr w:rsidR="00FF0DC8" w:rsidTr="00FF0DC8">
        <w:trPr>
          <w:trHeight w:hRule="exact" w:val="562"/>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4</w:t>
            </w:r>
          </w:p>
        </w:tc>
        <w:tc>
          <w:tcPr>
            <w:tcW w:w="2789"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Мишени</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1 600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80"/>
              <w:rPr>
                <w:sz w:val="24"/>
                <w:szCs w:val="24"/>
              </w:rPr>
            </w:pPr>
            <w:r w:rsidRPr="00C13E49">
              <w:rPr>
                <w:rStyle w:val="22"/>
                <w:rFonts w:eastAsiaTheme="minorHAnsi"/>
                <w:sz w:val="24"/>
                <w:szCs w:val="24"/>
              </w:rPr>
              <w:t>2 400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3 200</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4 000</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r>
      <w:tr w:rsidR="00FF0DC8" w:rsidTr="00FF0DC8">
        <w:trPr>
          <w:trHeight w:hRule="exact" w:val="350"/>
        </w:trPr>
        <w:tc>
          <w:tcPr>
            <w:tcW w:w="15326" w:type="dxa"/>
            <w:gridSpan w:val="24"/>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Оборудование и спортивный инвентарь для спортивных дисциплин, содержащих в своем наименовании аббревиатуры «МВ»</w:t>
            </w:r>
          </w:p>
        </w:tc>
      </w:tr>
      <w:tr w:rsidR="00FF0DC8" w:rsidTr="00FF0DC8">
        <w:trPr>
          <w:trHeight w:hRule="exact" w:val="835"/>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5</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Спортивная малокали</w:t>
            </w:r>
            <w:r w:rsidRPr="00C13E49">
              <w:rPr>
                <w:rStyle w:val="22"/>
                <w:rFonts w:eastAsiaTheme="minorHAnsi"/>
                <w:sz w:val="24"/>
                <w:szCs w:val="24"/>
              </w:rPr>
              <w:softHyphen/>
              <w:t>берная винтовка (калибр 5,6 мм)</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78" w:lineRule="exact"/>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440 тысяч выстре</w:t>
            </w:r>
            <w:r w:rsidRPr="00C13E49">
              <w:rPr>
                <w:rStyle w:val="22"/>
                <w:rFonts w:eastAsiaTheme="minorHAnsi"/>
                <w:sz w:val="24"/>
                <w:szCs w:val="24"/>
              </w:rPr>
              <w:softHyphen/>
              <w:t>лов</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83" w:lineRule="exact"/>
              <w:jc w:val="center"/>
              <w:rPr>
                <w:sz w:val="24"/>
                <w:szCs w:val="24"/>
              </w:rPr>
            </w:pPr>
            <w:r w:rsidRPr="00C13E49">
              <w:rPr>
                <w:rStyle w:val="22"/>
                <w:rFonts w:eastAsiaTheme="minorHAnsi"/>
                <w:sz w:val="24"/>
                <w:szCs w:val="24"/>
              </w:rPr>
              <w:t>280 тысяч выстрелов</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1,5</w:t>
            </w:r>
          </w:p>
        </w:tc>
        <w:tc>
          <w:tcPr>
            <w:tcW w:w="1210"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ind w:right="180"/>
              <w:jc w:val="right"/>
              <w:rPr>
                <w:sz w:val="24"/>
                <w:szCs w:val="24"/>
              </w:rPr>
            </w:pPr>
            <w:r w:rsidRPr="00C13E49">
              <w:rPr>
                <w:rStyle w:val="22"/>
                <w:rFonts w:eastAsiaTheme="minorHAnsi"/>
                <w:sz w:val="24"/>
                <w:szCs w:val="24"/>
              </w:rPr>
              <w:t>160 ты</w:t>
            </w:r>
            <w:r w:rsidRPr="00C13E49">
              <w:rPr>
                <w:rStyle w:val="22"/>
                <w:rFonts w:eastAsiaTheme="minorHAnsi"/>
                <w:sz w:val="24"/>
                <w:szCs w:val="24"/>
              </w:rPr>
              <w:softHyphen/>
              <w:t>сяч вы</w:t>
            </w:r>
            <w:r w:rsidRPr="00C13E49">
              <w:rPr>
                <w:rStyle w:val="22"/>
                <w:rFonts w:eastAsiaTheme="minorHAnsi"/>
                <w:sz w:val="24"/>
                <w:szCs w:val="24"/>
              </w:rPr>
              <w:softHyphen/>
              <w:t>стрелов</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83" w:lineRule="exact"/>
              <w:jc w:val="center"/>
              <w:rPr>
                <w:sz w:val="24"/>
                <w:szCs w:val="24"/>
              </w:rPr>
            </w:pPr>
            <w:r w:rsidRPr="00C13E49">
              <w:rPr>
                <w:rStyle w:val="22"/>
                <w:rFonts w:eastAsiaTheme="minorHAnsi"/>
                <w:sz w:val="24"/>
                <w:szCs w:val="24"/>
              </w:rPr>
              <w:t>80 тысяч выстрелов</w:t>
            </w:r>
          </w:p>
        </w:tc>
      </w:tr>
      <w:tr w:rsidR="00FF0DC8" w:rsidTr="00FF0DC8">
        <w:trPr>
          <w:trHeight w:hRule="exact" w:val="562"/>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6</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Патроны (калибр 5,6 мм)</w:t>
            </w:r>
          </w:p>
        </w:tc>
        <w:tc>
          <w:tcPr>
            <w:tcW w:w="758" w:type="dxa"/>
            <w:gridSpan w:val="2"/>
            <w:tcBorders>
              <w:top w:val="single" w:sz="4" w:space="0" w:color="auto"/>
              <w:left w:val="single" w:sz="4" w:space="0" w:color="auto"/>
            </w:tcBorders>
            <w:shd w:val="clear" w:color="auto" w:fill="FFFFFF"/>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300"/>
              <w:rPr>
                <w:sz w:val="24"/>
                <w:szCs w:val="24"/>
              </w:rPr>
            </w:pPr>
            <w:r w:rsidRPr="00C13E49">
              <w:rPr>
                <w:rStyle w:val="22"/>
                <w:rFonts w:eastAsiaTheme="minorHAnsi"/>
                <w:sz w:val="24"/>
                <w:szCs w:val="24"/>
              </w:rPr>
              <w:t>8 000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80"/>
              <w:rPr>
                <w:sz w:val="24"/>
                <w:szCs w:val="24"/>
              </w:rPr>
            </w:pPr>
            <w:r w:rsidRPr="00C13E49">
              <w:rPr>
                <w:rStyle w:val="22"/>
                <w:rFonts w:eastAsiaTheme="minorHAnsi"/>
                <w:sz w:val="24"/>
                <w:szCs w:val="24"/>
              </w:rPr>
              <w:t>12 000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16 000</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20"/>
              <w:rPr>
                <w:sz w:val="24"/>
                <w:szCs w:val="24"/>
              </w:rPr>
            </w:pPr>
            <w:r w:rsidRPr="00C13E49">
              <w:rPr>
                <w:rStyle w:val="22"/>
                <w:rFonts w:eastAsiaTheme="minorHAnsi"/>
                <w:sz w:val="24"/>
                <w:szCs w:val="24"/>
              </w:rPr>
              <w:t>20 000</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r>
      <w:tr w:rsidR="00FF0DC8" w:rsidTr="00FF0DC8">
        <w:trPr>
          <w:trHeight w:hRule="exact" w:val="566"/>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40"/>
              <w:rPr>
                <w:sz w:val="24"/>
                <w:szCs w:val="24"/>
              </w:rPr>
            </w:pPr>
            <w:r w:rsidRPr="00C13E49">
              <w:rPr>
                <w:rStyle w:val="22"/>
                <w:rFonts w:eastAsiaTheme="minorHAnsi"/>
                <w:sz w:val="24"/>
                <w:szCs w:val="24"/>
              </w:rPr>
              <w:t>7</w:t>
            </w:r>
          </w:p>
        </w:tc>
        <w:tc>
          <w:tcPr>
            <w:tcW w:w="2789"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Мишени</w:t>
            </w:r>
          </w:p>
        </w:tc>
        <w:tc>
          <w:tcPr>
            <w:tcW w:w="758" w:type="dxa"/>
            <w:gridSpan w:val="2"/>
            <w:tcBorders>
              <w:top w:val="single" w:sz="4" w:space="0" w:color="auto"/>
              <w:left w:val="single" w:sz="4" w:space="0" w:color="auto"/>
            </w:tcBorders>
            <w:shd w:val="clear" w:color="auto" w:fill="FFFFFF"/>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800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1 200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1 600</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33"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2 000</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r>
      <w:tr w:rsidR="00FF0DC8" w:rsidTr="00FF0DC8">
        <w:trPr>
          <w:trHeight w:hRule="exact" w:val="293"/>
        </w:trPr>
        <w:tc>
          <w:tcPr>
            <w:tcW w:w="13958" w:type="dxa"/>
            <w:gridSpan w:val="21"/>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right"/>
              <w:rPr>
                <w:sz w:val="24"/>
                <w:szCs w:val="24"/>
              </w:rPr>
            </w:pPr>
            <w:r w:rsidRPr="00C13E49">
              <w:rPr>
                <w:rStyle w:val="22"/>
                <w:rFonts w:eastAsiaTheme="minorHAnsi"/>
                <w:sz w:val="24"/>
                <w:szCs w:val="24"/>
              </w:rPr>
              <w:t>Оборудование и спортивный инвентарь для спортивных дисциплин, содержащих в своем наименовании аббревиатуры «МП</w:t>
            </w:r>
          </w:p>
        </w:tc>
        <w:tc>
          <w:tcPr>
            <w:tcW w:w="1368" w:type="dxa"/>
            <w:gridSpan w:val="3"/>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rPr>
                <w:sz w:val="24"/>
                <w:szCs w:val="24"/>
              </w:rPr>
            </w:pPr>
            <w:r w:rsidRPr="00C13E49">
              <w:rPr>
                <w:rStyle w:val="22"/>
                <w:rFonts w:eastAsiaTheme="minorHAnsi"/>
                <w:sz w:val="24"/>
                <w:szCs w:val="24"/>
              </w:rPr>
              <w:t>»</w:t>
            </w:r>
          </w:p>
        </w:tc>
      </w:tr>
      <w:tr w:rsidR="00FF0DC8" w:rsidTr="00C13E49">
        <w:trPr>
          <w:trHeight w:hRule="exact" w:val="897"/>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20"/>
              <w:rPr>
                <w:sz w:val="24"/>
                <w:szCs w:val="24"/>
              </w:rPr>
            </w:pPr>
            <w:r w:rsidRPr="00C13E49">
              <w:rPr>
                <w:rStyle w:val="22"/>
                <w:rFonts w:eastAsiaTheme="minorHAnsi"/>
                <w:sz w:val="24"/>
                <w:szCs w:val="24"/>
              </w:rPr>
              <w:t>8</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Спортивный малокали</w:t>
            </w:r>
            <w:r w:rsidRPr="00C13E49">
              <w:rPr>
                <w:rStyle w:val="22"/>
                <w:rFonts w:eastAsiaTheme="minorHAnsi"/>
                <w:sz w:val="24"/>
                <w:szCs w:val="24"/>
              </w:rPr>
              <w:softHyphen/>
              <w:t>берный пистолет (калибр 5,6 мм)</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sz w:val="24"/>
                <w:szCs w:val="24"/>
              </w:rPr>
            </w:pPr>
            <w:r w:rsidRPr="00C13E49">
              <w:rPr>
                <w:rStyle w:val="22"/>
                <w:rFonts w:eastAsiaTheme="minorHAnsi"/>
                <w:sz w:val="24"/>
                <w:szCs w:val="24"/>
              </w:rPr>
              <w:t>440 тысяч выстре</w:t>
            </w:r>
            <w:r w:rsidRPr="00C13E49">
              <w:rPr>
                <w:rStyle w:val="22"/>
                <w:rFonts w:eastAsiaTheme="minorHAnsi"/>
                <w:sz w:val="24"/>
                <w:szCs w:val="24"/>
              </w:rPr>
              <w:softHyphen/>
              <w:t>лов</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78" w:lineRule="exact"/>
              <w:jc w:val="center"/>
              <w:rPr>
                <w:sz w:val="24"/>
                <w:szCs w:val="24"/>
              </w:rPr>
            </w:pPr>
            <w:r w:rsidRPr="00C13E49">
              <w:rPr>
                <w:rStyle w:val="22"/>
                <w:rFonts w:eastAsiaTheme="minorHAnsi"/>
                <w:sz w:val="24"/>
                <w:szCs w:val="24"/>
              </w:rPr>
              <w:t>280 тысяч выстрелов</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210"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ind w:right="280"/>
              <w:jc w:val="right"/>
              <w:rPr>
                <w:sz w:val="24"/>
                <w:szCs w:val="24"/>
              </w:rPr>
            </w:pPr>
            <w:r w:rsidRPr="00C13E49">
              <w:rPr>
                <w:rStyle w:val="22"/>
                <w:rFonts w:eastAsiaTheme="minorHAnsi"/>
                <w:sz w:val="24"/>
                <w:szCs w:val="24"/>
              </w:rPr>
              <w:t>160 ты</w:t>
            </w:r>
            <w:r w:rsidRPr="00C13E49">
              <w:rPr>
                <w:rStyle w:val="22"/>
                <w:rFonts w:eastAsiaTheme="minorHAnsi"/>
                <w:sz w:val="24"/>
                <w:szCs w:val="24"/>
              </w:rPr>
              <w:softHyphen/>
              <w:t>сяч вы</w:t>
            </w:r>
            <w:r w:rsidRPr="00C13E49">
              <w:rPr>
                <w:rStyle w:val="22"/>
                <w:rFonts w:eastAsiaTheme="minorHAnsi"/>
                <w:sz w:val="24"/>
                <w:szCs w:val="24"/>
              </w:rPr>
              <w:softHyphen/>
              <w:t>стрелов</w:t>
            </w:r>
          </w:p>
        </w:tc>
        <w:tc>
          <w:tcPr>
            <w:tcW w:w="1133" w:type="dxa"/>
            <w:gridSpan w:val="2"/>
            <w:tcBorders>
              <w:top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78" w:lineRule="exact"/>
              <w:jc w:val="center"/>
              <w:rPr>
                <w:sz w:val="24"/>
                <w:szCs w:val="24"/>
              </w:rPr>
            </w:pPr>
            <w:r w:rsidRPr="00C13E49">
              <w:rPr>
                <w:rStyle w:val="22"/>
                <w:rFonts w:eastAsiaTheme="minorHAnsi"/>
                <w:sz w:val="24"/>
                <w:szCs w:val="24"/>
              </w:rPr>
              <w:t>80 тысяч выстрелов</w:t>
            </w:r>
          </w:p>
        </w:tc>
      </w:tr>
      <w:tr w:rsidR="00FF0DC8" w:rsidTr="00FF0DC8">
        <w:trPr>
          <w:trHeight w:hRule="exact" w:val="562"/>
        </w:trPr>
        <w:tc>
          <w:tcPr>
            <w:tcW w:w="571" w:type="dxa"/>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20"/>
              <w:rPr>
                <w:sz w:val="24"/>
                <w:szCs w:val="24"/>
              </w:rPr>
            </w:pPr>
            <w:r w:rsidRPr="00C13E49">
              <w:rPr>
                <w:rStyle w:val="22"/>
                <w:rFonts w:eastAsiaTheme="minorHAnsi"/>
                <w:sz w:val="24"/>
                <w:szCs w:val="24"/>
              </w:rPr>
              <w:lastRenderedPageBreak/>
              <w:t>9</w:t>
            </w:r>
          </w:p>
        </w:tc>
        <w:tc>
          <w:tcPr>
            <w:tcW w:w="2789"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Патроны (калибр 5,6 мм)</w:t>
            </w:r>
          </w:p>
        </w:tc>
        <w:tc>
          <w:tcPr>
            <w:tcW w:w="7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300"/>
              <w:rPr>
                <w:sz w:val="24"/>
                <w:szCs w:val="24"/>
              </w:rPr>
            </w:pPr>
            <w:r w:rsidRPr="00C13E49">
              <w:rPr>
                <w:rStyle w:val="22"/>
                <w:rFonts w:eastAsiaTheme="minorHAnsi"/>
                <w:sz w:val="24"/>
                <w:szCs w:val="24"/>
              </w:rPr>
              <w:t>12 000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1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280"/>
              <w:rPr>
                <w:sz w:val="24"/>
                <w:szCs w:val="24"/>
              </w:rPr>
            </w:pPr>
            <w:r w:rsidRPr="00C13E49">
              <w:rPr>
                <w:rStyle w:val="22"/>
                <w:rFonts w:eastAsiaTheme="minorHAnsi"/>
                <w:sz w:val="24"/>
                <w:szCs w:val="24"/>
              </w:rPr>
              <w:t>18 000</w:t>
            </w:r>
          </w:p>
        </w:tc>
        <w:tc>
          <w:tcPr>
            <w:tcW w:w="126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267"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24 000</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ind w:left="480"/>
              <w:rPr>
                <w:sz w:val="24"/>
                <w:szCs w:val="24"/>
              </w:rPr>
            </w:pPr>
            <w:r w:rsidRPr="00C13E49">
              <w:rPr>
                <w:rStyle w:val="22"/>
                <w:rFonts w:eastAsiaTheme="minorHAnsi"/>
                <w:sz w:val="24"/>
                <w:szCs w:val="24"/>
              </w:rPr>
              <w:t>-</w:t>
            </w:r>
          </w:p>
        </w:tc>
        <w:tc>
          <w:tcPr>
            <w:tcW w:w="1133" w:type="dxa"/>
            <w:gridSpan w:val="2"/>
            <w:tcBorders>
              <w:top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30 000</w:t>
            </w:r>
          </w:p>
        </w:tc>
        <w:tc>
          <w:tcPr>
            <w:tcW w:w="1368" w:type="dxa"/>
            <w:gridSpan w:val="3"/>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r>
      <w:tr w:rsidR="00FF0DC8" w:rsidTr="00FF0DC8">
        <w:trPr>
          <w:trHeight w:hRule="exact" w:val="590"/>
        </w:trPr>
        <w:tc>
          <w:tcPr>
            <w:tcW w:w="571"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220"/>
              <w:rPr>
                <w:sz w:val="24"/>
                <w:szCs w:val="24"/>
              </w:rPr>
            </w:pPr>
            <w:r w:rsidRPr="00C13E49">
              <w:rPr>
                <w:rStyle w:val="22"/>
                <w:rFonts w:eastAsiaTheme="minorHAnsi"/>
                <w:sz w:val="24"/>
                <w:szCs w:val="24"/>
              </w:rPr>
              <w:t>10</w:t>
            </w:r>
          </w:p>
        </w:tc>
        <w:tc>
          <w:tcPr>
            <w:tcW w:w="2789"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Мишени</w:t>
            </w:r>
          </w:p>
        </w:tc>
        <w:tc>
          <w:tcPr>
            <w:tcW w:w="758"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474"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118"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1 200</w:t>
            </w:r>
          </w:p>
        </w:tc>
        <w:tc>
          <w:tcPr>
            <w:tcW w:w="1262"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14"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1 800</w:t>
            </w:r>
          </w:p>
        </w:tc>
        <w:tc>
          <w:tcPr>
            <w:tcW w:w="1262"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2 400</w:t>
            </w:r>
          </w:p>
        </w:tc>
        <w:tc>
          <w:tcPr>
            <w:tcW w:w="1210"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480"/>
              <w:rPr>
                <w:sz w:val="24"/>
                <w:szCs w:val="24"/>
              </w:rPr>
            </w:pPr>
            <w:r w:rsidRPr="00C13E49">
              <w:rPr>
                <w:rStyle w:val="22"/>
                <w:rFonts w:eastAsiaTheme="minorHAnsi"/>
                <w:sz w:val="24"/>
                <w:szCs w:val="24"/>
              </w:rPr>
              <w:t>-</w:t>
            </w:r>
          </w:p>
        </w:tc>
        <w:tc>
          <w:tcPr>
            <w:tcW w:w="1133" w:type="dxa"/>
            <w:gridSpan w:val="2"/>
            <w:tcBorders>
              <w:top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3 000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r>
      <w:tr w:rsidR="00FF0DC8" w:rsidTr="00FF0DC8">
        <w:trPr>
          <w:gridAfter w:val="1"/>
          <w:wAfter w:w="33" w:type="dxa"/>
          <w:trHeight w:hRule="exact" w:val="422"/>
        </w:trPr>
        <w:tc>
          <w:tcPr>
            <w:tcW w:w="15293" w:type="dxa"/>
            <w:gridSpan w:val="23"/>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Оборудование и спортивный инвентарь</w:t>
            </w:r>
          </w:p>
        </w:tc>
      </w:tr>
      <w:tr w:rsidR="00FF0DC8" w:rsidTr="00C13E49">
        <w:trPr>
          <w:gridAfter w:val="2"/>
          <w:wAfter w:w="571" w:type="dxa"/>
          <w:trHeight w:hRule="exact" w:val="696"/>
        </w:trPr>
        <w:tc>
          <w:tcPr>
            <w:tcW w:w="2736"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Футляр для перевозки оружия</w:t>
            </w:r>
          </w:p>
        </w:tc>
        <w:tc>
          <w:tcPr>
            <w:tcW w:w="74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838"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на занимающе</w:t>
            </w:r>
            <w:r w:rsidRPr="00C13E49">
              <w:rPr>
                <w:rStyle w:val="22"/>
                <w:rFonts w:eastAsiaTheme="minorHAnsi"/>
                <w:sz w:val="24"/>
                <w:szCs w:val="24"/>
              </w:rPr>
              <w:softHyphen/>
              <w:t>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09"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09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6</w:t>
            </w:r>
          </w:p>
        </w:tc>
        <w:tc>
          <w:tcPr>
            <w:tcW w:w="124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03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4</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368" w:type="dxa"/>
            <w:gridSpan w:val="2"/>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r>
      <w:tr w:rsidR="00FF0DC8" w:rsidTr="00C13E49">
        <w:trPr>
          <w:gridAfter w:val="2"/>
          <w:wAfter w:w="571" w:type="dxa"/>
          <w:trHeight w:hRule="exact" w:val="721"/>
        </w:trPr>
        <w:tc>
          <w:tcPr>
            <w:tcW w:w="2736"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Футляр для перевозки патронов</w:t>
            </w:r>
          </w:p>
        </w:tc>
        <w:tc>
          <w:tcPr>
            <w:tcW w:w="74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838"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на занимающе</w:t>
            </w:r>
            <w:r w:rsidRPr="00C13E49">
              <w:rPr>
                <w:rStyle w:val="22"/>
                <w:rFonts w:eastAsiaTheme="minorHAnsi"/>
                <w:sz w:val="24"/>
                <w:szCs w:val="24"/>
              </w:rPr>
              <w:softHyphen/>
              <w:t>гося</w:t>
            </w:r>
          </w:p>
        </w:tc>
        <w:tc>
          <w:tcPr>
            <w:tcW w:w="111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109"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w:t>
            </w:r>
          </w:p>
        </w:tc>
        <w:tc>
          <w:tcPr>
            <w:tcW w:w="1094"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25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6</w:t>
            </w:r>
          </w:p>
        </w:tc>
        <w:tc>
          <w:tcPr>
            <w:tcW w:w="1248"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032"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4</w:t>
            </w:r>
          </w:p>
        </w:tc>
        <w:tc>
          <w:tcPr>
            <w:tcW w:w="1210" w:type="dxa"/>
            <w:gridSpan w:val="2"/>
            <w:tcBorders>
              <w:top w:val="single" w:sz="4" w:space="0" w:color="auto"/>
              <w:lef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1</w:t>
            </w:r>
          </w:p>
        </w:tc>
        <w:tc>
          <w:tcPr>
            <w:tcW w:w="1368" w:type="dxa"/>
            <w:gridSpan w:val="2"/>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2</w:t>
            </w:r>
          </w:p>
        </w:tc>
      </w:tr>
      <w:tr w:rsidR="00FF0DC8" w:rsidTr="00FF0DC8">
        <w:trPr>
          <w:gridAfter w:val="2"/>
          <w:wAfter w:w="571" w:type="dxa"/>
          <w:trHeight w:hRule="exact" w:val="571"/>
        </w:trPr>
        <w:tc>
          <w:tcPr>
            <w:tcW w:w="2736" w:type="dxa"/>
            <w:gridSpan w:val="2"/>
            <w:tcBorders>
              <w:top w:val="single" w:sz="4" w:space="0" w:color="auto"/>
              <w:left w:val="single" w:sz="4" w:space="0" w:color="auto"/>
              <w:bottom w:val="single" w:sz="4" w:space="0" w:color="auto"/>
            </w:tcBorders>
            <w:shd w:val="clear" w:color="auto" w:fill="FFFFFF"/>
          </w:tcPr>
          <w:p w:rsidR="00FF0DC8" w:rsidRPr="00C13E49" w:rsidRDefault="00FF0DC8" w:rsidP="00FF0DC8">
            <w:pPr>
              <w:jc w:val="center"/>
              <w:rPr>
                <w:sz w:val="24"/>
                <w:szCs w:val="24"/>
              </w:rPr>
            </w:pPr>
            <w:r w:rsidRPr="00C13E49">
              <w:rPr>
                <w:rStyle w:val="22"/>
                <w:rFonts w:eastAsiaTheme="minorHAnsi"/>
                <w:sz w:val="24"/>
                <w:szCs w:val="24"/>
              </w:rPr>
              <w:t>Стрелковый тренажер «СКАТТ»</w:t>
            </w:r>
          </w:p>
        </w:tc>
        <w:tc>
          <w:tcPr>
            <w:tcW w:w="744"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rPr>
                <w:sz w:val="24"/>
                <w:szCs w:val="24"/>
              </w:rPr>
            </w:pPr>
            <w:r w:rsidRPr="00C13E49">
              <w:rPr>
                <w:rStyle w:val="22"/>
                <w:rFonts w:eastAsiaTheme="minorHAnsi"/>
                <w:sz w:val="24"/>
                <w:szCs w:val="24"/>
              </w:rPr>
              <w:t>штук</w:t>
            </w:r>
          </w:p>
        </w:tc>
        <w:tc>
          <w:tcPr>
            <w:tcW w:w="1838" w:type="dxa"/>
            <w:gridSpan w:val="2"/>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jc w:val="center"/>
              <w:rPr>
                <w:sz w:val="24"/>
                <w:szCs w:val="24"/>
              </w:rPr>
            </w:pPr>
            <w:r w:rsidRPr="00C13E49">
              <w:rPr>
                <w:rStyle w:val="22"/>
                <w:rFonts w:eastAsiaTheme="minorHAnsi"/>
                <w:sz w:val="24"/>
                <w:szCs w:val="24"/>
              </w:rPr>
              <w:t>на занимающе</w:t>
            </w:r>
            <w:r w:rsidRPr="00C13E49">
              <w:rPr>
                <w:rStyle w:val="22"/>
                <w:rFonts w:eastAsiaTheme="minorHAnsi"/>
                <w:sz w:val="24"/>
                <w:szCs w:val="24"/>
              </w:rPr>
              <w:softHyphen/>
              <w:t>гося</w:t>
            </w:r>
          </w:p>
        </w:tc>
        <w:tc>
          <w:tcPr>
            <w:tcW w:w="1118"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sz w:val="24"/>
                <w:szCs w:val="24"/>
              </w:rPr>
            </w:pPr>
            <w:r w:rsidRPr="00C13E49">
              <w:rPr>
                <w:rStyle w:val="22"/>
                <w:rFonts w:eastAsiaTheme="minorHAnsi"/>
                <w:sz w:val="24"/>
                <w:szCs w:val="24"/>
              </w:rPr>
              <w:t>0,085</w:t>
            </w:r>
          </w:p>
        </w:tc>
        <w:tc>
          <w:tcPr>
            <w:tcW w:w="1109"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20"/>
              <w:rPr>
                <w:sz w:val="24"/>
                <w:szCs w:val="24"/>
              </w:rPr>
            </w:pPr>
            <w:r w:rsidRPr="00C13E49">
              <w:rPr>
                <w:rStyle w:val="22"/>
                <w:rFonts w:eastAsiaTheme="minorHAnsi"/>
                <w:sz w:val="24"/>
                <w:szCs w:val="24"/>
              </w:rPr>
              <w:t>5 лет</w:t>
            </w:r>
          </w:p>
        </w:tc>
        <w:tc>
          <w:tcPr>
            <w:tcW w:w="1094"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0,1</w:t>
            </w:r>
          </w:p>
        </w:tc>
        <w:tc>
          <w:tcPr>
            <w:tcW w:w="1258"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5 лет</w:t>
            </w:r>
          </w:p>
        </w:tc>
        <w:tc>
          <w:tcPr>
            <w:tcW w:w="1248"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0,25</w:t>
            </w:r>
          </w:p>
        </w:tc>
        <w:tc>
          <w:tcPr>
            <w:tcW w:w="1032"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280"/>
              <w:rPr>
                <w:sz w:val="24"/>
                <w:szCs w:val="24"/>
              </w:rPr>
            </w:pPr>
            <w:r w:rsidRPr="00C13E49">
              <w:rPr>
                <w:rStyle w:val="22"/>
                <w:rFonts w:eastAsiaTheme="minorHAnsi"/>
                <w:sz w:val="24"/>
                <w:szCs w:val="24"/>
              </w:rPr>
              <w:t>5 лет</w:t>
            </w:r>
          </w:p>
        </w:tc>
        <w:tc>
          <w:tcPr>
            <w:tcW w:w="1210"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0,5</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sz w:val="24"/>
                <w:szCs w:val="24"/>
              </w:rPr>
            </w:pPr>
            <w:r w:rsidRPr="00C13E49">
              <w:rPr>
                <w:rStyle w:val="22"/>
                <w:rFonts w:eastAsiaTheme="minorHAnsi"/>
                <w:sz w:val="24"/>
                <w:szCs w:val="24"/>
              </w:rPr>
              <w:t>5 лет</w:t>
            </w:r>
          </w:p>
        </w:tc>
      </w:tr>
    </w:tbl>
    <w:p w:rsidR="00FF0DC8" w:rsidRDefault="00FF0DC8" w:rsidP="00FF0DC8">
      <w:pPr>
        <w:pStyle w:val="27"/>
        <w:shd w:val="clear" w:color="auto" w:fill="auto"/>
        <w:spacing w:line="240" w:lineRule="exact"/>
        <w:jc w:val="center"/>
      </w:pPr>
    </w:p>
    <w:tbl>
      <w:tblPr>
        <w:tblW w:w="0" w:type="auto"/>
        <w:tblLayout w:type="fixed"/>
        <w:tblCellMar>
          <w:left w:w="10" w:type="dxa"/>
          <w:right w:w="10" w:type="dxa"/>
        </w:tblCellMar>
        <w:tblLook w:val="04A0"/>
      </w:tblPr>
      <w:tblGrid>
        <w:gridCol w:w="677"/>
        <w:gridCol w:w="3749"/>
        <w:gridCol w:w="2880"/>
        <w:gridCol w:w="2558"/>
      </w:tblGrid>
      <w:tr w:rsidR="00FF0DC8" w:rsidTr="00FF0DC8">
        <w:trPr>
          <w:trHeight w:hRule="exact" w:val="566"/>
        </w:trPr>
        <w:tc>
          <w:tcPr>
            <w:tcW w:w="677" w:type="dxa"/>
            <w:tcBorders>
              <w:top w:val="single" w:sz="4" w:space="0" w:color="auto"/>
              <w:left w:val="single" w:sz="4" w:space="0" w:color="auto"/>
            </w:tcBorders>
            <w:shd w:val="clear" w:color="auto" w:fill="FFFFFF"/>
            <w:vAlign w:val="bottom"/>
          </w:tcPr>
          <w:p w:rsidR="00FF0DC8" w:rsidRPr="00C13E49" w:rsidRDefault="00FF0DC8" w:rsidP="00FF0DC8">
            <w:pPr>
              <w:spacing w:after="60" w:line="220" w:lineRule="exact"/>
              <w:jc w:val="center"/>
              <w:rPr>
                <w:sz w:val="24"/>
                <w:szCs w:val="24"/>
              </w:rPr>
            </w:pPr>
            <w:r w:rsidRPr="00C13E49">
              <w:rPr>
                <w:rStyle w:val="22"/>
                <w:rFonts w:eastAsiaTheme="minorHAnsi"/>
                <w:sz w:val="24"/>
                <w:szCs w:val="24"/>
              </w:rPr>
              <w:t>№</w:t>
            </w:r>
          </w:p>
          <w:p w:rsidR="00FF0DC8" w:rsidRPr="00C13E49" w:rsidRDefault="00FF0DC8" w:rsidP="00FF0DC8">
            <w:pPr>
              <w:spacing w:before="60" w:line="220" w:lineRule="exact"/>
              <w:jc w:val="center"/>
              <w:rPr>
                <w:sz w:val="24"/>
                <w:szCs w:val="24"/>
              </w:rPr>
            </w:pPr>
            <w:r w:rsidRPr="00C13E49">
              <w:rPr>
                <w:rStyle w:val="22"/>
                <w:rFonts w:eastAsiaTheme="minorHAnsi"/>
                <w:sz w:val="24"/>
                <w:szCs w:val="24"/>
              </w:rPr>
              <w:t>п/п</w:t>
            </w:r>
          </w:p>
        </w:tc>
        <w:tc>
          <w:tcPr>
            <w:tcW w:w="3749" w:type="dxa"/>
            <w:tcBorders>
              <w:top w:val="single" w:sz="4" w:space="0" w:color="auto"/>
              <w:left w:val="single" w:sz="4" w:space="0" w:color="auto"/>
            </w:tcBorders>
            <w:shd w:val="clear" w:color="auto" w:fill="FFFFFF"/>
          </w:tcPr>
          <w:p w:rsidR="00FF0DC8" w:rsidRPr="00C13E49" w:rsidRDefault="00FF0DC8" w:rsidP="00FF0DC8">
            <w:pPr>
              <w:spacing w:line="220" w:lineRule="exact"/>
              <w:jc w:val="center"/>
              <w:rPr>
                <w:sz w:val="24"/>
                <w:szCs w:val="24"/>
              </w:rPr>
            </w:pPr>
            <w:r w:rsidRPr="00C13E49">
              <w:rPr>
                <w:rStyle w:val="22"/>
                <w:rFonts w:eastAsiaTheme="minorHAnsi"/>
                <w:sz w:val="24"/>
                <w:szCs w:val="24"/>
              </w:rPr>
              <w:t>Наименование</w:t>
            </w:r>
          </w:p>
        </w:tc>
        <w:tc>
          <w:tcPr>
            <w:tcW w:w="2880" w:type="dxa"/>
            <w:tcBorders>
              <w:top w:val="single" w:sz="4" w:space="0" w:color="auto"/>
              <w:left w:val="single" w:sz="4" w:space="0" w:color="auto"/>
            </w:tcBorders>
            <w:shd w:val="clear" w:color="auto" w:fill="FFFFFF"/>
          </w:tcPr>
          <w:p w:rsidR="00FF0DC8" w:rsidRPr="00C13E49" w:rsidRDefault="00FF0DC8" w:rsidP="00FF0DC8">
            <w:pPr>
              <w:spacing w:line="220" w:lineRule="exact"/>
              <w:jc w:val="center"/>
              <w:rPr>
                <w:sz w:val="24"/>
                <w:szCs w:val="24"/>
              </w:rPr>
            </w:pPr>
            <w:r w:rsidRPr="00C13E49">
              <w:rPr>
                <w:rStyle w:val="22"/>
                <w:rFonts w:eastAsiaTheme="minorHAnsi"/>
                <w:sz w:val="24"/>
                <w:szCs w:val="24"/>
              </w:rPr>
              <w:t>Единица измерения</w:t>
            </w:r>
          </w:p>
        </w:tc>
        <w:tc>
          <w:tcPr>
            <w:tcW w:w="2558" w:type="dxa"/>
            <w:tcBorders>
              <w:top w:val="single" w:sz="4" w:space="0" w:color="auto"/>
              <w:left w:val="single" w:sz="4" w:space="0" w:color="auto"/>
              <w:right w:val="single" w:sz="4" w:space="0" w:color="auto"/>
            </w:tcBorders>
            <w:shd w:val="clear" w:color="auto" w:fill="FFFFFF"/>
          </w:tcPr>
          <w:p w:rsidR="00FF0DC8" w:rsidRPr="00C13E49" w:rsidRDefault="00FF0DC8" w:rsidP="00FF0DC8">
            <w:pPr>
              <w:spacing w:line="220" w:lineRule="exact"/>
              <w:ind w:left="240"/>
              <w:jc w:val="center"/>
              <w:rPr>
                <w:sz w:val="24"/>
                <w:szCs w:val="24"/>
              </w:rPr>
            </w:pPr>
            <w:r w:rsidRPr="00C13E49">
              <w:rPr>
                <w:rStyle w:val="22"/>
                <w:rFonts w:eastAsiaTheme="minorHAnsi"/>
                <w:sz w:val="24"/>
                <w:szCs w:val="24"/>
              </w:rPr>
              <w:t>Количество изделий</w:t>
            </w:r>
          </w:p>
        </w:tc>
      </w:tr>
      <w:tr w:rsidR="00FF0DC8" w:rsidTr="00FF0DC8">
        <w:trPr>
          <w:trHeight w:hRule="exact" w:val="288"/>
        </w:trPr>
        <w:tc>
          <w:tcPr>
            <w:tcW w:w="677"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ind w:left="300"/>
              <w:jc w:val="center"/>
              <w:rPr>
                <w:sz w:val="24"/>
                <w:szCs w:val="24"/>
              </w:rPr>
            </w:pPr>
            <w:r w:rsidRPr="00C13E49">
              <w:rPr>
                <w:rStyle w:val="22"/>
                <w:rFonts w:eastAsiaTheme="minorHAnsi"/>
                <w:sz w:val="24"/>
                <w:szCs w:val="24"/>
              </w:rPr>
              <w:t>1</w:t>
            </w:r>
          </w:p>
        </w:tc>
        <w:tc>
          <w:tcPr>
            <w:tcW w:w="3749"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Наушники-антифоны</w:t>
            </w:r>
          </w:p>
        </w:tc>
        <w:tc>
          <w:tcPr>
            <w:tcW w:w="2880"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пар</w:t>
            </w:r>
          </w:p>
        </w:tc>
        <w:tc>
          <w:tcPr>
            <w:tcW w:w="2558" w:type="dxa"/>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16</w:t>
            </w:r>
          </w:p>
        </w:tc>
      </w:tr>
      <w:tr w:rsidR="00FF0DC8" w:rsidTr="00FF0DC8">
        <w:trPr>
          <w:trHeight w:hRule="exact" w:val="283"/>
        </w:trPr>
        <w:tc>
          <w:tcPr>
            <w:tcW w:w="677"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ind w:left="300"/>
              <w:jc w:val="center"/>
              <w:rPr>
                <w:sz w:val="24"/>
                <w:szCs w:val="24"/>
              </w:rPr>
            </w:pPr>
            <w:r w:rsidRPr="00C13E49">
              <w:rPr>
                <w:rStyle w:val="22"/>
                <w:rFonts w:eastAsiaTheme="minorHAnsi"/>
                <w:sz w:val="24"/>
                <w:szCs w:val="24"/>
              </w:rPr>
              <w:t>2</w:t>
            </w:r>
          </w:p>
        </w:tc>
        <w:tc>
          <w:tcPr>
            <w:tcW w:w="3749"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Оправа стрелковая (монокль)</w:t>
            </w:r>
          </w:p>
        </w:tc>
        <w:tc>
          <w:tcPr>
            <w:tcW w:w="2880"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штук</w:t>
            </w:r>
          </w:p>
        </w:tc>
        <w:tc>
          <w:tcPr>
            <w:tcW w:w="2558" w:type="dxa"/>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16</w:t>
            </w:r>
          </w:p>
        </w:tc>
      </w:tr>
      <w:tr w:rsidR="00FF0DC8" w:rsidTr="00FF0DC8">
        <w:trPr>
          <w:trHeight w:hRule="exact" w:val="288"/>
        </w:trPr>
        <w:tc>
          <w:tcPr>
            <w:tcW w:w="677"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ind w:left="300"/>
              <w:jc w:val="center"/>
              <w:rPr>
                <w:sz w:val="24"/>
                <w:szCs w:val="24"/>
              </w:rPr>
            </w:pPr>
            <w:r w:rsidRPr="00C13E49">
              <w:rPr>
                <w:rStyle w:val="22"/>
                <w:rFonts w:eastAsiaTheme="minorHAnsi"/>
                <w:sz w:val="24"/>
                <w:szCs w:val="24"/>
              </w:rPr>
              <w:t>3</w:t>
            </w:r>
          </w:p>
        </w:tc>
        <w:tc>
          <w:tcPr>
            <w:tcW w:w="3749"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Футляр для перевозки оружия</w:t>
            </w:r>
          </w:p>
        </w:tc>
        <w:tc>
          <w:tcPr>
            <w:tcW w:w="2880"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штук</w:t>
            </w:r>
          </w:p>
        </w:tc>
        <w:tc>
          <w:tcPr>
            <w:tcW w:w="2558" w:type="dxa"/>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16</w:t>
            </w:r>
          </w:p>
        </w:tc>
      </w:tr>
      <w:tr w:rsidR="00FF0DC8" w:rsidTr="00FF0DC8">
        <w:trPr>
          <w:trHeight w:hRule="exact" w:val="283"/>
        </w:trPr>
        <w:tc>
          <w:tcPr>
            <w:tcW w:w="677"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ind w:left="300"/>
              <w:jc w:val="center"/>
              <w:rPr>
                <w:sz w:val="24"/>
                <w:szCs w:val="24"/>
              </w:rPr>
            </w:pPr>
            <w:r w:rsidRPr="00C13E49">
              <w:rPr>
                <w:rStyle w:val="22"/>
                <w:rFonts w:eastAsiaTheme="minorHAnsi"/>
                <w:sz w:val="24"/>
                <w:szCs w:val="24"/>
              </w:rPr>
              <w:t>4</w:t>
            </w:r>
          </w:p>
        </w:tc>
        <w:tc>
          <w:tcPr>
            <w:tcW w:w="3749"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ind w:left="240"/>
              <w:jc w:val="center"/>
              <w:rPr>
                <w:sz w:val="24"/>
                <w:szCs w:val="24"/>
              </w:rPr>
            </w:pPr>
            <w:r w:rsidRPr="00C13E49">
              <w:rPr>
                <w:rStyle w:val="22"/>
                <w:rFonts w:eastAsiaTheme="minorHAnsi"/>
                <w:sz w:val="24"/>
                <w:szCs w:val="24"/>
              </w:rPr>
              <w:t>Футляр для перевозки патронов</w:t>
            </w:r>
          </w:p>
        </w:tc>
        <w:tc>
          <w:tcPr>
            <w:tcW w:w="2880" w:type="dxa"/>
            <w:tcBorders>
              <w:top w:val="single" w:sz="4" w:space="0" w:color="auto"/>
              <w:lef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штук</w:t>
            </w:r>
          </w:p>
        </w:tc>
        <w:tc>
          <w:tcPr>
            <w:tcW w:w="2558" w:type="dxa"/>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10</w:t>
            </w:r>
          </w:p>
        </w:tc>
      </w:tr>
      <w:tr w:rsidR="00FF0DC8" w:rsidTr="00FF0DC8">
        <w:trPr>
          <w:trHeight w:hRule="exact" w:val="562"/>
        </w:trPr>
        <w:tc>
          <w:tcPr>
            <w:tcW w:w="9864" w:type="dxa"/>
            <w:gridSpan w:val="4"/>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after="60" w:line="220" w:lineRule="exact"/>
              <w:jc w:val="center"/>
              <w:rPr>
                <w:sz w:val="24"/>
                <w:szCs w:val="24"/>
              </w:rPr>
            </w:pPr>
            <w:r w:rsidRPr="00C13E49">
              <w:rPr>
                <w:rStyle w:val="22"/>
                <w:rFonts w:eastAsiaTheme="minorHAnsi"/>
                <w:sz w:val="24"/>
                <w:szCs w:val="24"/>
              </w:rPr>
              <w:t>Оборудование и спортивный инвентарь для спортивных дисциплин, содержащих в своем</w:t>
            </w:r>
          </w:p>
          <w:p w:rsidR="00FF0DC8" w:rsidRPr="00C13E49" w:rsidRDefault="00FF0DC8" w:rsidP="00FF0DC8">
            <w:pPr>
              <w:spacing w:before="60" w:line="220" w:lineRule="exact"/>
              <w:jc w:val="center"/>
              <w:rPr>
                <w:sz w:val="24"/>
                <w:szCs w:val="24"/>
              </w:rPr>
            </w:pPr>
            <w:r w:rsidRPr="00C13E49">
              <w:rPr>
                <w:rStyle w:val="22"/>
                <w:rFonts w:eastAsiaTheme="minorHAnsi"/>
                <w:sz w:val="24"/>
                <w:szCs w:val="24"/>
              </w:rPr>
              <w:t>наименовании аббревиатуры «МВ» и «ПВ»</w:t>
            </w:r>
          </w:p>
        </w:tc>
      </w:tr>
      <w:tr w:rsidR="00FF0DC8" w:rsidTr="00FF0DC8">
        <w:trPr>
          <w:trHeight w:hRule="exact" w:val="298"/>
        </w:trPr>
        <w:tc>
          <w:tcPr>
            <w:tcW w:w="677"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20" w:lineRule="exact"/>
              <w:ind w:left="300"/>
              <w:jc w:val="center"/>
              <w:rPr>
                <w:sz w:val="24"/>
                <w:szCs w:val="24"/>
              </w:rPr>
            </w:pPr>
            <w:r w:rsidRPr="00C13E49">
              <w:rPr>
                <w:rStyle w:val="22"/>
                <w:rFonts w:eastAsiaTheme="minorHAnsi"/>
                <w:sz w:val="24"/>
                <w:szCs w:val="24"/>
              </w:rPr>
              <w:t>5</w:t>
            </w:r>
          </w:p>
        </w:tc>
        <w:tc>
          <w:tcPr>
            <w:tcW w:w="3749"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Ремень стрелковый</w:t>
            </w:r>
          </w:p>
        </w:tc>
        <w:tc>
          <w:tcPr>
            <w:tcW w:w="2880"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штук</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sz w:val="24"/>
                <w:szCs w:val="24"/>
              </w:rPr>
            </w:pPr>
            <w:r w:rsidRPr="00C13E49">
              <w:rPr>
                <w:rStyle w:val="22"/>
                <w:rFonts w:eastAsiaTheme="minorHAnsi"/>
                <w:sz w:val="24"/>
                <w:szCs w:val="24"/>
              </w:rPr>
              <w:t>16</w:t>
            </w:r>
          </w:p>
        </w:tc>
      </w:tr>
    </w:tbl>
    <w:p w:rsidR="00FF0DC8" w:rsidRDefault="00FF0DC8" w:rsidP="00FF0DC8">
      <w:pPr>
        <w:pStyle w:val="27"/>
        <w:shd w:val="clear" w:color="auto" w:fill="auto"/>
        <w:spacing w:line="240" w:lineRule="exact"/>
        <w:jc w:val="center"/>
      </w:pPr>
    </w:p>
    <w:p w:rsidR="00FF0DC8" w:rsidRDefault="00FF0DC8" w:rsidP="00FF0DC8">
      <w:pPr>
        <w:pStyle w:val="a5"/>
        <w:shd w:val="clear" w:color="auto" w:fill="auto"/>
        <w:tabs>
          <w:tab w:val="left" w:leader="underscore" w:pos="1454"/>
          <w:tab w:val="left" w:leader="underscore" w:pos="7555"/>
        </w:tabs>
        <w:spacing w:line="274" w:lineRule="exact"/>
        <w:jc w:val="right"/>
      </w:pPr>
    </w:p>
    <w:p w:rsidR="00FF0DC8" w:rsidRPr="00C13E49" w:rsidRDefault="00FF0DC8" w:rsidP="00FF0DC8">
      <w:pPr>
        <w:spacing w:line="220" w:lineRule="exact"/>
        <w:ind w:right="340"/>
        <w:jc w:val="right"/>
        <w:rPr>
          <w:rFonts w:ascii="Times New Roman" w:hAnsi="Times New Roman" w:cs="Times New Roman"/>
          <w:color w:val="000000"/>
          <w:sz w:val="24"/>
          <w:szCs w:val="24"/>
          <w:lang w:eastAsia="ru-RU" w:bidi="ru-RU"/>
        </w:rPr>
      </w:pPr>
      <w:r w:rsidRPr="00C13E49">
        <w:rPr>
          <w:rFonts w:ascii="Times New Roman" w:hAnsi="Times New Roman" w:cs="Times New Roman"/>
          <w:color w:val="000000"/>
          <w:sz w:val="24"/>
          <w:szCs w:val="24"/>
          <w:lang w:eastAsia="ru-RU" w:bidi="ru-RU"/>
        </w:rPr>
        <w:t>Таблица №9</w:t>
      </w:r>
    </w:p>
    <w:p w:rsidR="00FF0DC8" w:rsidRPr="00C13E49" w:rsidRDefault="00FF0DC8" w:rsidP="00FF0DC8">
      <w:pPr>
        <w:spacing w:line="220" w:lineRule="exact"/>
        <w:jc w:val="center"/>
        <w:rPr>
          <w:rStyle w:val="20"/>
          <w:rFonts w:eastAsiaTheme="minorHAnsi"/>
          <w:b w:val="0"/>
          <w:bCs w:val="0"/>
          <w:sz w:val="24"/>
          <w:szCs w:val="24"/>
        </w:rPr>
      </w:pPr>
      <w:r w:rsidRPr="00C13E49">
        <w:rPr>
          <w:rStyle w:val="20"/>
          <w:rFonts w:eastAsiaTheme="minorHAnsi"/>
          <w:b w:val="0"/>
          <w:bCs w:val="0"/>
          <w:sz w:val="24"/>
          <w:szCs w:val="24"/>
        </w:rPr>
        <w:t>Требования к обеспечению спортивной экипировкой</w:t>
      </w:r>
    </w:p>
    <w:tbl>
      <w:tblPr>
        <w:tblW w:w="0" w:type="auto"/>
        <w:tblLayout w:type="fixed"/>
        <w:tblCellMar>
          <w:left w:w="10" w:type="dxa"/>
          <w:right w:w="10" w:type="dxa"/>
        </w:tblCellMar>
        <w:tblLook w:val="04A0"/>
      </w:tblPr>
      <w:tblGrid>
        <w:gridCol w:w="658"/>
        <w:gridCol w:w="2136"/>
        <w:gridCol w:w="979"/>
        <w:gridCol w:w="1253"/>
        <w:gridCol w:w="14"/>
        <w:gridCol w:w="1239"/>
        <w:gridCol w:w="1258"/>
        <w:gridCol w:w="1262"/>
        <w:gridCol w:w="1277"/>
        <w:gridCol w:w="1234"/>
        <w:gridCol w:w="1320"/>
        <w:gridCol w:w="1195"/>
        <w:gridCol w:w="1267"/>
      </w:tblGrid>
      <w:tr w:rsidR="00FF0DC8" w:rsidTr="00FF0DC8">
        <w:trPr>
          <w:trHeight w:hRule="exact" w:val="389"/>
        </w:trPr>
        <w:tc>
          <w:tcPr>
            <w:tcW w:w="658" w:type="dxa"/>
            <w:vMerge w:val="restart"/>
            <w:tcBorders>
              <w:top w:val="single" w:sz="4" w:space="0" w:color="auto"/>
              <w:left w:val="single" w:sz="4" w:space="0" w:color="auto"/>
            </w:tcBorders>
            <w:shd w:val="clear" w:color="auto" w:fill="FFFFFF"/>
            <w:vAlign w:val="center"/>
          </w:tcPr>
          <w:p w:rsidR="00FF0DC8" w:rsidRPr="00C13E49" w:rsidRDefault="00FF0DC8" w:rsidP="00FF0DC8">
            <w:pPr>
              <w:spacing w:after="60" w:line="220" w:lineRule="exact"/>
              <w:ind w:left="200"/>
              <w:rPr>
                <w:rFonts w:ascii="Times New Roman" w:hAnsi="Times New Roman" w:cs="Times New Roman"/>
                <w:sz w:val="24"/>
                <w:szCs w:val="24"/>
              </w:rPr>
            </w:pPr>
            <w:r w:rsidRPr="00C13E49">
              <w:rPr>
                <w:rStyle w:val="22"/>
                <w:rFonts w:eastAsiaTheme="minorHAnsi"/>
                <w:sz w:val="24"/>
                <w:szCs w:val="24"/>
              </w:rPr>
              <w:t>№</w:t>
            </w:r>
          </w:p>
          <w:p w:rsidR="00FF0DC8" w:rsidRPr="00C13E49" w:rsidRDefault="00FF0DC8" w:rsidP="00FF0DC8">
            <w:pPr>
              <w:spacing w:before="60" w:line="220" w:lineRule="exact"/>
              <w:ind w:left="200"/>
              <w:rPr>
                <w:rFonts w:ascii="Times New Roman" w:hAnsi="Times New Roman" w:cs="Times New Roman"/>
                <w:sz w:val="24"/>
                <w:szCs w:val="24"/>
              </w:rPr>
            </w:pPr>
            <w:r w:rsidRPr="00C13E49">
              <w:rPr>
                <w:rStyle w:val="22"/>
                <w:rFonts w:eastAsiaTheme="minorHAnsi"/>
                <w:sz w:val="24"/>
                <w:szCs w:val="24"/>
              </w:rPr>
              <w:t>п/п</w:t>
            </w:r>
          </w:p>
        </w:tc>
        <w:tc>
          <w:tcPr>
            <w:tcW w:w="2136" w:type="dxa"/>
            <w:vMerge w:val="restart"/>
            <w:tcBorders>
              <w:top w:val="single" w:sz="4" w:space="0" w:color="auto"/>
              <w:left w:val="single" w:sz="4" w:space="0" w:color="auto"/>
            </w:tcBorders>
            <w:shd w:val="clear" w:color="auto" w:fill="FFFFFF"/>
            <w:vAlign w:val="center"/>
          </w:tcPr>
          <w:p w:rsidR="00FF0DC8" w:rsidRPr="00C13E49" w:rsidRDefault="00FF0DC8" w:rsidP="00FF0DC8">
            <w:pPr>
              <w:jc w:val="center"/>
              <w:rPr>
                <w:rFonts w:ascii="Times New Roman" w:hAnsi="Times New Roman" w:cs="Times New Roman"/>
                <w:sz w:val="24"/>
                <w:szCs w:val="24"/>
              </w:rPr>
            </w:pPr>
            <w:r w:rsidRPr="00C13E49">
              <w:rPr>
                <w:rStyle w:val="22"/>
                <w:rFonts w:eastAsiaTheme="minorHAnsi"/>
                <w:sz w:val="24"/>
                <w:szCs w:val="24"/>
              </w:rPr>
              <w:t>Наименование спортивного ин</w:t>
            </w:r>
            <w:r w:rsidRPr="00C13E49">
              <w:rPr>
                <w:rStyle w:val="22"/>
                <w:rFonts w:eastAsiaTheme="minorHAnsi"/>
                <w:sz w:val="24"/>
                <w:szCs w:val="24"/>
              </w:rPr>
              <w:softHyphen/>
              <w:t>вентаря</w:t>
            </w:r>
          </w:p>
        </w:tc>
        <w:tc>
          <w:tcPr>
            <w:tcW w:w="979" w:type="dxa"/>
            <w:vMerge w:val="restart"/>
            <w:tcBorders>
              <w:top w:val="single" w:sz="4" w:space="0" w:color="auto"/>
              <w:left w:val="single" w:sz="4" w:space="0" w:color="auto"/>
            </w:tcBorders>
            <w:shd w:val="clear" w:color="auto" w:fill="FFFFFF"/>
            <w:textDirection w:val="btLr"/>
          </w:tcPr>
          <w:p w:rsidR="00FF0DC8" w:rsidRPr="00C13E49" w:rsidRDefault="00FF0DC8" w:rsidP="00FF0DC8">
            <w:pPr>
              <w:spacing w:line="283" w:lineRule="exact"/>
              <w:jc w:val="center"/>
              <w:rPr>
                <w:rFonts w:ascii="Times New Roman" w:hAnsi="Times New Roman" w:cs="Times New Roman"/>
                <w:sz w:val="24"/>
                <w:szCs w:val="24"/>
              </w:rPr>
            </w:pPr>
            <w:r w:rsidRPr="00C13E49">
              <w:rPr>
                <w:rStyle w:val="22"/>
                <w:rFonts w:eastAsiaTheme="minorHAnsi"/>
                <w:sz w:val="24"/>
                <w:szCs w:val="24"/>
              </w:rPr>
              <w:t>Единица измере</w:t>
            </w:r>
            <w:r w:rsidRPr="00C13E49">
              <w:rPr>
                <w:rStyle w:val="22"/>
                <w:rFonts w:eastAsiaTheme="minorHAnsi"/>
                <w:sz w:val="24"/>
                <w:szCs w:val="24"/>
              </w:rPr>
              <w:softHyphen/>
              <w:t>ния</w:t>
            </w:r>
          </w:p>
        </w:tc>
        <w:tc>
          <w:tcPr>
            <w:tcW w:w="1267" w:type="dxa"/>
            <w:gridSpan w:val="2"/>
            <w:vMerge w:val="restart"/>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rPr>
                <w:rFonts w:ascii="Times New Roman" w:hAnsi="Times New Roman" w:cs="Times New Roman"/>
                <w:sz w:val="24"/>
                <w:szCs w:val="24"/>
              </w:rPr>
            </w:pPr>
            <w:r w:rsidRPr="00C13E49">
              <w:rPr>
                <w:rStyle w:val="22"/>
                <w:rFonts w:eastAsiaTheme="minorHAnsi"/>
                <w:sz w:val="24"/>
                <w:szCs w:val="24"/>
              </w:rPr>
              <w:t>Расчетная</w:t>
            </w:r>
          </w:p>
          <w:p w:rsidR="00FF0DC8" w:rsidRPr="00C13E49" w:rsidRDefault="00FF0DC8" w:rsidP="00FF0DC8">
            <w:pPr>
              <w:spacing w:before="120" w:line="220" w:lineRule="exact"/>
              <w:ind w:left="220"/>
              <w:rPr>
                <w:rFonts w:ascii="Times New Roman" w:hAnsi="Times New Roman" w:cs="Times New Roman"/>
                <w:sz w:val="24"/>
                <w:szCs w:val="24"/>
              </w:rPr>
            </w:pPr>
            <w:r w:rsidRPr="00C13E49">
              <w:rPr>
                <w:rStyle w:val="22"/>
                <w:rFonts w:eastAsiaTheme="minorHAnsi"/>
                <w:sz w:val="24"/>
                <w:szCs w:val="24"/>
              </w:rPr>
              <w:t>единица</w:t>
            </w:r>
          </w:p>
        </w:tc>
        <w:tc>
          <w:tcPr>
            <w:tcW w:w="10046" w:type="dxa"/>
            <w:gridSpan w:val="8"/>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Этапы подготовки</w:t>
            </w:r>
          </w:p>
        </w:tc>
      </w:tr>
      <w:tr w:rsidR="00FF0DC8" w:rsidTr="00FF0DC8">
        <w:trPr>
          <w:trHeight w:hRule="exact" w:val="835"/>
        </w:trPr>
        <w:tc>
          <w:tcPr>
            <w:tcW w:w="658" w:type="dxa"/>
            <w:vMerge/>
            <w:tcBorders>
              <w:left w:val="single" w:sz="4" w:space="0" w:color="auto"/>
            </w:tcBorders>
            <w:shd w:val="clear" w:color="auto" w:fill="FFFFFF"/>
            <w:vAlign w:val="center"/>
          </w:tcPr>
          <w:p w:rsidR="00FF0DC8" w:rsidRPr="00C13E49" w:rsidRDefault="00FF0DC8" w:rsidP="00FF0DC8">
            <w:pPr>
              <w:rPr>
                <w:rFonts w:ascii="Times New Roman" w:hAnsi="Times New Roman" w:cs="Times New Roman"/>
                <w:sz w:val="24"/>
                <w:szCs w:val="24"/>
              </w:rPr>
            </w:pPr>
          </w:p>
        </w:tc>
        <w:tc>
          <w:tcPr>
            <w:tcW w:w="2136" w:type="dxa"/>
            <w:vMerge/>
            <w:tcBorders>
              <w:left w:val="single" w:sz="4" w:space="0" w:color="auto"/>
            </w:tcBorders>
            <w:shd w:val="clear" w:color="auto" w:fill="FFFFFF"/>
            <w:vAlign w:val="center"/>
          </w:tcPr>
          <w:p w:rsidR="00FF0DC8" w:rsidRPr="00C13E49" w:rsidRDefault="00FF0DC8" w:rsidP="00FF0DC8">
            <w:pPr>
              <w:rPr>
                <w:rFonts w:ascii="Times New Roman" w:hAnsi="Times New Roman" w:cs="Times New Roman"/>
                <w:sz w:val="24"/>
                <w:szCs w:val="24"/>
              </w:rPr>
            </w:pPr>
          </w:p>
        </w:tc>
        <w:tc>
          <w:tcPr>
            <w:tcW w:w="979" w:type="dxa"/>
            <w:vMerge/>
            <w:tcBorders>
              <w:left w:val="single" w:sz="4" w:space="0" w:color="auto"/>
            </w:tcBorders>
            <w:shd w:val="clear" w:color="auto" w:fill="FFFFFF"/>
            <w:textDirection w:val="btLr"/>
          </w:tcPr>
          <w:p w:rsidR="00FF0DC8" w:rsidRPr="00C13E49" w:rsidRDefault="00FF0DC8" w:rsidP="00FF0DC8">
            <w:pPr>
              <w:rPr>
                <w:rFonts w:ascii="Times New Roman" w:hAnsi="Times New Roman" w:cs="Times New Roman"/>
                <w:sz w:val="24"/>
                <w:szCs w:val="24"/>
              </w:rPr>
            </w:pPr>
          </w:p>
        </w:tc>
        <w:tc>
          <w:tcPr>
            <w:tcW w:w="1267" w:type="dxa"/>
            <w:gridSpan w:val="2"/>
            <w:vMerge/>
            <w:tcBorders>
              <w:left w:val="single" w:sz="4" w:space="0" w:color="auto"/>
            </w:tcBorders>
            <w:shd w:val="clear" w:color="auto" w:fill="FFFFFF"/>
            <w:vAlign w:val="center"/>
          </w:tcPr>
          <w:p w:rsidR="00FF0DC8" w:rsidRPr="00C13E49" w:rsidRDefault="00FF0DC8" w:rsidP="00FF0DC8">
            <w:pPr>
              <w:rPr>
                <w:rFonts w:ascii="Times New Roman" w:hAnsi="Times New Roman" w:cs="Times New Roman"/>
                <w:sz w:val="24"/>
                <w:szCs w:val="24"/>
              </w:rPr>
            </w:pPr>
          </w:p>
        </w:tc>
        <w:tc>
          <w:tcPr>
            <w:tcW w:w="2491" w:type="dxa"/>
            <w:gridSpan w:val="2"/>
            <w:tcBorders>
              <w:top w:val="single" w:sz="4" w:space="0" w:color="auto"/>
              <w:left w:val="single" w:sz="4" w:space="0" w:color="auto"/>
            </w:tcBorders>
            <w:shd w:val="clear" w:color="auto" w:fill="FFFFFF"/>
            <w:vAlign w:val="center"/>
          </w:tcPr>
          <w:p w:rsidR="00FF0DC8" w:rsidRPr="00C13E49" w:rsidRDefault="00FF0DC8" w:rsidP="00FF0DC8">
            <w:pPr>
              <w:jc w:val="center"/>
              <w:rPr>
                <w:rFonts w:ascii="Times New Roman" w:hAnsi="Times New Roman" w:cs="Times New Roman"/>
                <w:sz w:val="24"/>
                <w:szCs w:val="24"/>
              </w:rPr>
            </w:pPr>
            <w:r w:rsidRPr="00C13E49">
              <w:rPr>
                <w:rStyle w:val="22"/>
                <w:rFonts w:eastAsiaTheme="minorHAnsi"/>
                <w:sz w:val="24"/>
                <w:szCs w:val="24"/>
              </w:rPr>
              <w:t>Этап начальной под</w:t>
            </w:r>
            <w:r w:rsidRPr="00C13E49">
              <w:rPr>
                <w:rStyle w:val="22"/>
                <w:rFonts w:eastAsiaTheme="minorHAnsi"/>
                <w:sz w:val="24"/>
                <w:szCs w:val="24"/>
              </w:rPr>
              <w:softHyphen/>
              <w:t>готовки</w:t>
            </w:r>
          </w:p>
        </w:tc>
        <w:tc>
          <w:tcPr>
            <w:tcW w:w="2539" w:type="dxa"/>
            <w:gridSpan w:val="2"/>
            <w:tcBorders>
              <w:top w:val="single" w:sz="4" w:space="0" w:color="auto"/>
              <w:left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sz w:val="24"/>
                <w:szCs w:val="24"/>
              </w:rPr>
            </w:pPr>
            <w:r w:rsidRPr="00C13E49">
              <w:rPr>
                <w:rStyle w:val="22"/>
                <w:rFonts w:eastAsiaTheme="minorHAnsi"/>
                <w:sz w:val="24"/>
                <w:szCs w:val="24"/>
              </w:rPr>
              <w:t>Тренировочный этап (спортивной специа</w:t>
            </w:r>
            <w:r w:rsidRPr="00C13E49">
              <w:rPr>
                <w:rStyle w:val="22"/>
                <w:rFonts w:eastAsiaTheme="minorHAnsi"/>
                <w:sz w:val="24"/>
                <w:szCs w:val="24"/>
              </w:rPr>
              <w:softHyphen/>
              <w:t>лизации)</w:t>
            </w:r>
          </w:p>
        </w:tc>
        <w:tc>
          <w:tcPr>
            <w:tcW w:w="2554" w:type="dxa"/>
            <w:gridSpan w:val="2"/>
            <w:tcBorders>
              <w:top w:val="single" w:sz="4" w:space="0" w:color="auto"/>
              <w:left w:val="single" w:sz="4" w:space="0" w:color="auto"/>
            </w:tcBorders>
            <w:shd w:val="clear" w:color="auto" w:fill="FFFFFF"/>
            <w:vAlign w:val="bottom"/>
          </w:tcPr>
          <w:p w:rsidR="00FF0DC8" w:rsidRPr="00C13E49" w:rsidRDefault="00FF0DC8" w:rsidP="00FF0DC8">
            <w:pPr>
              <w:jc w:val="center"/>
              <w:rPr>
                <w:rFonts w:ascii="Times New Roman" w:hAnsi="Times New Roman" w:cs="Times New Roman"/>
                <w:sz w:val="24"/>
                <w:szCs w:val="24"/>
              </w:rPr>
            </w:pPr>
            <w:r w:rsidRPr="00C13E49">
              <w:rPr>
                <w:rStyle w:val="22"/>
                <w:rFonts w:eastAsiaTheme="minorHAnsi"/>
                <w:sz w:val="24"/>
                <w:szCs w:val="24"/>
              </w:rPr>
              <w:t>Этап совершенство</w:t>
            </w:r>
            <w:r w:rsidRPr="00C13E49">
              <w:rPr>
                <w:rStyle w:val="22"/>
                <w:rFonts w:eastAsiaTheme="minorHAnsi"/>
                <w:sz w:val="24"/>
                <w:szCs w:val="24"/>
              </w:rPr>
              <w:softHyphen/>
              <w:t>вания спортивного мастерства</w:t>
            </w:r>
          </w:p>
        </w:tc>
        <w:tc>
          <w:tcPr>
            <w:tcW w:w="2462" w:type="dxa"/>
            <w:gridSpan w:val="2"/>
            <w:tcBorders>
              <w:top w:val="single" w:sz="4" w:space="0" w:color="auto"/>
              <w:left w:val="single" w:sz="4" w:space="0" w:color="auto"/>
              <w:right w:val="single" w:sz="4" w:space="0" w:color="auto"/>
            </w:tcBorders>
            <w:shd w:val="clear" w:color="auto" w:fill="FFFFFF"/>
            <w:vAlign w:val="center"/>
          </w:tcPr>
          <w:p w:rsidR="00FF0DC8" w:rsidRPr="00C13E49" w:rsidRDefault="00FF0DC8" w:rsidP="00FF0DC8">
            <w:pPr>
              <w:spacing w:line="269" w:lineRule="exact"/>
              <w:rPr>
                <w:rFonts w:ascii="Times New Roman" w:hAnsi="Times New Roman" w:cs="Times New Roman"/>
                <w:sz w:val="24"/>
                <w:szCs w:val="24"/>
              </w:rPr>
            </w:pPr>
            <w:r w:rsidRPr="00C13E49">
              <w:rPr>
                <w:rStyle w:val="22"/>
                <w:rFonts w:eastAsiaTheme="minorHAnsi"/>
                <w:sz w:val="24"/>
                <w:szCs w:val="24"/>
              </w:rPr>
              <w:t>Этап высшего спор</w:t>
            </w:r>
            <w:r w:rsidRPr="00C13E49">
              <w:rPr>
                <w:rStyle w:val="22"/>
                <w:rFonts w:eastAsiaTheme="minorHAnsi"/>
                <w:sz w:val="24"/>
                <w:szCs w:val="24"/>
              </w:rPr>
              <w:softHyphen/>
              <w:t>тивного мастерства</w:t>
            </w:r>
          </w:p>
        </w:tc>
      </w:tr>
      <w:tr w:rsidR="00FF0DC8" w:rsidTr="00FF0DC8">
        <w:trPr>
          <w:trHeight w:hRule="exact" w:val="840"/>
        </w:trPr>
        <w:tc>
          <w:tcPr>
            <w:tcW w:w="658" w:type="dxa"/>
            <w:vMerge/>
            <w:tcBorders>
              <w:left w:val="single" w:sz="4" w:space="0" w:color="auto"/>
            </w:tcBorders>
            <w:shd w:val="clear" w:color="auto" w:fill="FFFFFF"/>
            <w:vAlign w:val="center"/>
          </w:tcPr>
          <w:p w:rsidR="00FF0DC8" w:rsidRPr="00C13E49" w:rsidRDefault="00FF0DC8" w:rsidP="00FF0DC8">
            <w:pPr>
              <w:rPr>
                <w:rFonts w:ascii="Times New Roman" w:hAnsi="Times New Roman" w:cs="Times New Roman"/>
                <w:sz w:val="24"/>
                <w:szCs w:val="24"/>
              </w:rPr>
            </w:pPr>
          </w:p>
        </w:tc>
        <w:tc>
          <w:tcPr>
            <w:tcW w:w="2136" w:type="dxa"/>
            <w:vMerge/>
            <w:tcBorders>
              <w:left w:val="single" w:sz="4" w:space="0" w:color="auto"/>
            </w:tcBorders>
            <w:shd w:val="clear" w:color="auto" w:fill="FFFFFF"/>
            <w:vAlign w:val="center"/>
          </w:tcPr>
          <w:p w:rsidR="00FF0DC8" w:rsidRPr="00C13E49" w:rsidRDefault="00FF0DC8" w:rsidP="00FF0DC8">
            <w:pPr>
              <w:rPr>
                <w:rFonts w:ascii="Times New Roman" w:hAnsi="Times New Roman" w:cs="Times New Roman"/>
                <w:sz w:val="24"/>
                <w:szCs w:val="24"/>
              </w:rPr>
            </w:pPr>
          </w:p>
        </w:tc>
        <w:tc>
          <w:tcPr>
            <w:tcW w:w="979" w:type="dxa"/>
            <w:vMerge/>
            <w:tcBorders>
              <w:left w:val="single" w:sz="4" w:space="0" w:color="auto"/>
            </w:tcBorders>
            <w:shd w:val="clear" w:color="auto" w:fill="FFFFFF"/>
            <w:textDirection w:val="btLr"/>
          </w:tcPr>
          <w:p w:rsidR="00FF0DC8" w:rsidRPr="00C13E49" w:rsidRDefault="00FF0DC8" w:rsidP="00FF0DC8">
            <w:pPr>
              <w:rPr>
                <w:rFonts w:ascii="Times New Roman" w:hAnsi="Times New Roman" w:cs="Times New Roman"/>
                <w:sz w:val="24"/>
                <w:szCs w:val="24"/>
              </w:rPr>
            </w:pPr>
          </w:p>
        </w:tc>
        <w:tc>
          <w:tcPr>
            <w:tcW w:w="1267" w:type="dxa"/>
            <w:gridSpan w:val="2"/>
            <w:vMerge/>
            <w:tcBorders>
              <w:left w:val="single" w:sz="4" w:space="0" w:color="auto"/>
            </w:tcBorders>
            <w:shd w:val="clear" w:color="auto" w:fill="FFFFFF"/>
            <w:vAlign w:val="center"/>
          </w:tcPr>
          <w:p w:rsidR="00FF0DC8" w:rsidRPr="00C13E49" w:rsidRDefault="00FF0DC8" w:rsidP="00FF0DC8">
            <w:pPr>
              <w:rPr>
                <w:rFonts w:ascii="Times New Roman" w:hAnsi="Times New Roman" w:cs="Times New Roman"/>
                <w:sz w:val="24"/>
                <w:szCs w:val="24"/>
              </w:rPr>
            </w:pPr>
          </w:p>
        </w:tc>
        <w:tc>
          <w:tcPr>
            <w:tcW w:w="1238" w:type="dxa"/>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jc w:val="center"/>
              <w:rPr>
                <w:rFonts w:ascii="Times New Roman" w:hAnsi="Times New Roman" w:cs="Times New Roman"/>
                <w:sz w:val="24"/>
                <w:szCs w:val="24"/>
              </w:rPr>
            </w:pPr>
            <w:r w:rsidRPr="00C13E49">
              <w:rPr>
                <w:rStyle w:val="22"/>
                <w:rFonts w:eastAsiaTheme="minorHAnsi"/>
                <w:sz w:val="24"/>
                <w:szCs w:val="24"/>
              </w:rPr>
              <w:t>коли</w:t>
            </w:r>
            <w:r w:rsidRPr="00C13E49">
              <w:rPr>
                <w:rStyle w:val="22"/>
                <w:rFonts w:eastAsiaTheme="minorHAnsi"/>
                <w:sz w:val="24"/>
                <w:szCs w:val="24"/>
              </w:rPr>
              <w:softHyphen/>
            </w:r>
          </w:p>
          <w:p w:rsidR="00FF0DC8" w:rsidRPr="00C13E49" w:rsidRDefault="00FF0DC8" w:rsidP="00FF0DC8">
            <w:pPr>
              <w:spacing w:before="120" w:line="220" w:lineRule="exact"/>
              <w:jc w:val="center"/>
              <w:rPr>
                <w:rFonts w:ascii="Times New Roman" w:hAnsi="Times New Roman" w:cs="Times New Roman"/>
                <w:sz w:val="24"/>
                <w:szCs w:val="24"/>
              </w:rPr>
            </w:pPr>
            <w:r w:rsidRPr="00C13E49">
              <w:rPr>
                <w:rStyle w:val="22"/>
                <w:rFonts w:eastAsiaTheme="minorHAnsi"/>
                <w:sz w:val="24"/>
                <w:szCs w:val="24"/>
              </w:rPr>
              <w:t>чество</w:t>
            </w:r>
          </w:p>
        </w:tc>
        <w:tc>
          <w:tcPr>
            <w:tcW w:w="1253" w:type="dxa"/>
            <w:tcBorders>
              <w:top w:val="single" w:sz="4" w:space="0" w:color="auto"/>
              <w:left w:val="single" w:sz="4" w:space="0" w:color="auto"/>
            </w:tcBorders>
            <w:shd w:val="clear" w:color="auto" w:fill="FFFFFF"/>
            <w:vAlign w:val="bottom"/>
          </w:tcPr>
          <w:p w:rsidR="00FF0DC8" w:rsidRPr="00C13E49" w:rsidRDefault="00FF0DC8" w:rsidP="00FF0DC8">
            <w:pPr>
              <w:jc w:val="center"/>
              <w:rPr>
                <w:rFonts w:ascii="Times New Roman" w:hAnsi="Times New Roman" w:cs="Times New Roman"/>
                <w:sz w:val="24"/>
                <w:szCs w:val="24"/>
              </w:rPr>
            </w:pPr>
            <w:r w:rsidRPr="00C13E49">
              <w:rPr>
                <w:rStyle w:val="22"/>
                <w:rFonts w:eastAsiaTheme="minorHAnsi"/>
                <w:sz w:val="24"/>
                <w:szCs w:val="24"/>
              </w:rPr>
              <w:t>срок экс</w:t>
            </w:r>
            <w:r w:rsidRPr="00C13E49">
              <w:rPr>
                <w:rStyle w:val="22"/>
                <w:rFonts w:eastAsiaTheme="minorHAnsi"/>
                <w:sz w:val="24"/>
                <w:szCs w:val="24"/>
              </w:rPr>
              <w:softHyphen/>
              <w:t>плуата</w:t>
            </w:r>
            <w:r w:rsidRPr="00C13E49">
              <w:rPr>
                <w:rStyle w:val="22"/>
                <w:rFonts w:eastAsiaTheme="minorHAnsi"/>
                <w:sz w:val="24"/>
                <w:szCs w:val="24"/>
              </w:rPr>
              <w:softHyphen/>
              <w:t>ции</w:t>
            </w:r>
          </w:p>
        </w:tc>
        <w:tc>
          <w:tcPr>
            <w:tcW w:w="1262" w:type="dxa"/>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jc w:val="center"/>
              <w:rPr>
                <w:rFonts w:ascii="Times New Roman" w:hAnsi="Times New Roman" w:cs="Times New Roman"/>
                <w:sz w:val="24"/>
                <w:szCs w:val="24"/>
              </w:rPr>
            </w:pPr>
            <w:r w:rsidRPr="00C13E49">
              <w:rPr>
                <w:rStyle w:val="22"/>
                <w:rFonts w:eastAsiaTheme="minorHAnsi"/>
                <w:sz w:val="24"/>
                <w:szCs w:val="24"/>
              </w:rPr>
              <w:t>коли</w:t>
            </w:r>
            <w:r w:rsidRPr="00C13E49">
              <w:rPr>
                <w:rStyle w:val="22"/>
                <w:rFonts w:eastAsiaTheme="minorHAnsi"/>
                <w:sz w:val="24"/>
                <w:szCs w:val="24"/>
              </w:rPr>
              <w:softHyphen/>
            </w:r>
          </w:p>
          <w:p w:rsidR="00FF0DC8" w:rsidRPr="00C13E49" w:rsidRDefault="00FF0DC8" w:rsidP="00FF0DC8">
            <w:pPr>
              <w:spacing w:before="120" w:line="220" w:lineRule="exact"/>
              <w:jc w:val="center"/>
              <w:rPr>
                <w:rFonts w:ascii="Times New Roman" w:hAnsi="Times New Roman" w:cs="Times New Roman"/>
                <w:sz w:val="24"/>
                <w:szCs w:val="24"/>
              </w:rPr>
            </w:pPr>
            <w:r w:rsidRPr="00C13E49">
              <w:rPr>
                <w:rStyle w:val="22"/>
                <w:rFonts w:eastAsiaTheme="minorHAnsi"/>
                <w:sz w:val="24"/>
                <w:szCs w:val="24"/>
              </w:rPr>
              <w:t>чество</w:t>
            </w:r>
          </w:p>
        </w:tc>
        <w:tc>
          <w:tcPr>
            <w:tcW w:w="1277" w:type="dxa"/>
            <w:tcBorders>
              <w:top w:val="single" w:sz="4" w:space="0" w:color="auto"/>
              <w:left w:val="single" w:sz="4" w:space="0" w:color="auto"/>
            </w:tcBorders>
            <w:shd w:val="clear" w:color="auto" w:fill="FFFFFF"/>
            <w:vAlign w:val="bottom"/>
          </w:tcPr>
          <w:p w:rsidR="00FF0DC8" w:rsidRPr="00C13E49" w:rsidRDefault="00FF0DC8" w:rsidP="00FF0DC8">
            <w:pPr>
              <w:ind w:left="360" w:hanging="180"/>
              <w:rPr>
                <w:rFonts w:ascii="Times New Roman" w:hAnsi="Times New Roman" w:cs="Times New Roman"/>
                <w:sz w:val="24"/>
                <w:szCs w:val="24"/>
              </w:rPr>
            </w:pPr>
            <w:r w:rsidRPr="00C13E49">
              <w:rPr>
                <w:rStyle w:val="22"/>
                <w:rFonts w:eastAsiaTheme="minorHAnsi"/>
                <w:sz w:val="24"/>
                <w:szCs w:val="24"/>
              </w:rPr>
              <w:t>срок экс-плуа- тации</w:t>
            </w:r>
          </w:p>
        </w:tc>
        <w:tc>
          <w:tcPr>
            <w:tcW w:w="1234" w:type="dxa"/>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jc w:val="center"/>
              <w:rPr>
                <w:rFonts w:ascii="Times New Roman" w:hAnsi="Times New Roman" w:cs="Times New Roman"/>
                <w:sz w:val="24"/>
                <w:szCs w:val="24"/>
              </w:rPr>
            </w:pPr>
            <w:r w:rsidRPr="00C13E49">
              <w:rPr>
                <w:rStyle w:val="22"/>
                <w:rFonts w:eastAsiaTheme="minorHAnsi"/>
                <w:sz w:val="24"/>
                <w:szCs w:val="24"/>
              </w:rPr>
              <w:t>коли</w:t>
            </w:r>
            <w:r w:rsidRPr="00C13E49">
              <w:rPr>
                <w:rStyle w:val="22"/>
                <w:rFonts w:eastAsiaTheme="minorHAnsi"/>
                <w:sz w:val="24"/>
                <w:szCs w:val="24"/>
              </w:rPr>
              <w:softHyphen/>
            </w:r>
          </w:p>
          <w:p w:rsidR="00FF0DC8" w:rsidRPr="00C13E49" w:rsidRDefault="00FF0DC8" w:rsidP="00FF0DC8">
            <w:pPr>
              <w:spacing w:before="120" w:line="220" w:lineRule="exact"/>
              <w:jc w:val="center"/>
              <w:rPr>
                <w:rFonts w:ascii="Times New Roman" w:hAnsi="Times New Roman" w:cs="Times New Roman"/>
                <w:sz w:val="24"/>
                <w:szCs w:val="24"/>
              </w:rPr>
            </w:pPr>
            <w:r w:rsidRPr="00C13E49">
              <w:rPr>
                <w:rStyle w:val="22"/>
                <w:rFonts w:eastAsiaTheme="minorHAnsi"/>
                <w:sz w:val="24"/>
                <w:szCs w:val="24"/>
              </w:rPr>
              <w:t>чество</w:t>
            </w:r>
          </w:p>
        </w:tc>
        <w:tc>
          <w:tcPr>
            <w:tcW w:w="1320" w:type="dxa"/>
            <w:tcBorders>
              <w:top w:val="single" w:sz="4" w:space="0" w:color="auto"/>
              <w:left w:val="single" w:sz="4" w:space="0" w:color="auto"/>
            </w:tcBorders>
            <w:shd w:val="clear" w:color="auto" w:fill="FFFFFF"/>
            <w:vAlign w:val="bottom"/>
          </w:tcPr>
          <w:p w:rsidR="00FF0DC8" w:rsidRPr="00C13E49" w:rsidRDefault="00FF0DC8" w:rsidP="00FF0DC8">
            <w:pPr>
              <w:ind w:left="380" w:hanging="180"/>
              <w:rPr>
                <w:rFonts w:ascii="Times New Roman" w:hAnsi="Times New Roman" w:cs="Times New Roman"/>
                <w:sz w:val="24"/>
                <w:szCs w:val="24"/>
              </w:rPr>
            </w:pPr>
            <w:r w:rsidRPr="00C13E49">
              <w:rPr>
                <w:rStyle w:val="22"/>
                <w:rFonts w:eastAsiaTheme="minorHAnsi"/>
                <w:sz w:val="24"/>
                <w:szCs w:val="24"/>
              </w:rPr>
              <w:t>срок экс-плуа- тации</w:t>
            </w:r>
          </w:p>
        </w:tc>
        <w:tc>
          <w:tcPr>
            <w:tcW w:w="1195" w:type="dxa"/>
            <w:tcBorders>
              <w:top w:val="single" w:sz="4" w:space="0" w:color="auto"/>
              <w:left w:val="single" w:sz="4" w:space="0" w:color="auto"/>
            </w:tcBorders>
            <w:shd w:val="clear" w:color="auto" w:fill="FFFFFF"/>
            <w:vAlign w:val="center"/>
          </w:tcPr>
          <w:p w:rsidR="00FF0DC8" w:rsidRPr="00C13E49" w:rsidRDefault="00FF0DC8" w:rsidP="00FF0DC8">
            <w:pPr>
              <w:spacing w:after="120" w:line="220" w:lineRule="exact"/>
              <w:jc w:val="center"/>
              <w:rPr>
                <w:rFonts w:ascii="Times New Roman" w:hAnsi="Times New Roman" w:cs="Times New Roman"/>
                <w:sz w:val="24"/>
                <w:szCs w:val="24"/>
              </w:rPr>
            </w:pPr>
            <w:r w:rsidRPr="00C13E49">
              <w:rPr>
                <w:rStyle w:val="22"/>
                <w:rFonts w:eastAsiaTheme="minorHAnsi"/>
                <w:sz w:val="24"/>
                <w:szCs w:val="24"/>
              </w:rPr>
              <w:t>коли</w:t>
            </w:r>
            <w:r w:rsidRPr="00C13E49">
              <w:rPr>
                <w:rStyle w:val="22"/>
                <w:rFonts w:eastAsiaTheme="minorHAnsi"/>
                <w:sz w:val="24"/>
                <w:szCs w:val="24"/>
              </w:rPr>
              <w:softHyphen/>
            </w:r>
          </w:p>
          <w:p w:rsidR="00FF0DC8" w:rsidRPr="00C13E49" w:rsidRDefault="00FF0DC8" w:rsidP="00FF0DC8">
            <w:pPr>
              <w:spacing w:before="120" w:line="220" w:lineRule="exact"/>
              <w:jc w:val="center"/>
              <w:rPr>
                <w:rFonts w:ascii="Times New Roman" w:hAnsi="Times New Roman" w:cs="Times New Roman"/>
                <w:sz w:val="24"/>
                <w:szCs w:val="24"/>
              </w:rPr>
            </w:pPr>
            <w:r w:rsidRPr="00C13E49">
              <w:rPr>
                <w:rStyle w:val="22"/>
                <w:rFonts w:eastAsiaTheme="minorHAnsi"/>
                <w:sz w:val="24"/>
                <w:szCs w:val="24"/>
              </w:rPr>
              <w:t>чество</w:t>
            </w:r>
          </w:p>
        </w:tc>
        <w:tc>
          <w:tcPr>
            <w:tcW w:w="1267" w:type="dxa"/>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ind w:left="340" w:hanging="160"/>
              <w:rPr>
                <w:rFonts w:ascii="Times New Roman" w:hAnsi="Times New Roman" w:cs="Times New Roman"/>
                <w:sz w:val="24"/>
                <w:szCs w:val="24"/>
              </w:rPr>
            </w:pPr>
            <w:r w:rsidRPr="00C13E49">
              <w:rPr>
                <w:rStyle w:val="22"/>
                <w:rFonts w:eastAsiaTheme="minorHAnsi"/>
                <w:sz w:val="24"/>
                <w:szCs w:val="24"/>
              </w:rPr>
              <w:t>срок экс-плуа- тации</w:t>
            </w:r>
          </w:p>
        </w:tc>
      </w:tr>
      <w:tr w:rsidR="00FF0DC8" w:rsidTr="00FF0DC8">
        <w:trPr>
          <w:trHeight w:hRule="exact" w:val="1123"/>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rFonts w:ascii="Times New Roman" w:hAnsi="Times New Roman" w:cs="Times New Roman"/>
                <w:sz w:val="24"/>
                <w:szCs w:val="24"/>
              </w:rPr>
            </w:pPr>
            <w:r w:rsidRPr="00C13E49">
              <w:rPr>
                <w:rStyle w:val="22"/>
                <w:rFonts w:eastAsiaTheme="minorHAnsi"/>
                <w:sz w:val="24"/>
                <w:szCs w:val="24"/>
              </w:rPr>
              <w:t>1</w:t>
            </w: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sz w:val="24"/>
                <w:szCs w:val="24"/>
              </w:rPr>
            </w:pPr>
            <w:r w:rsidRPr="00C13E49">
              <w:rPr>
                <w:rStyle w:val="22"/>
                <w:rFonts w:eastAsiaTheme="minorHAnsi"/>
                <w:sz w:val="24"/>
                <w:szCs w:val="24"/>
              </w:rPr>
              <w:t>Ботинки</w:t>
            </w:r>
          </w:p>
          <w:p w:rsidR="00FF0DC8" w:rsidRPr="00C13E49" w:rsidRDefault="00FF0DC8" w:rsidP="00FF0DC8">
            <w:pPr>
              <w:spacing w:line="278" w:lineRule="exact"/>
              <w:jc w:val="center"/>
              <w:rPr>
                <w:rFonts w:ascii="Times New Roman" w:hAnsi="Times New Roman" w:cs="Times New Roman"/>
                <w:sz w:val="24"/>
                <w:szCs w:val="24"/>
              </w:rPr>
            </w:pPr>
            <w:r w:rsidRPr="00C13E49">
              <w:rPr>
                <w:rStyle w:val="22"/>
                <w:rFonts w:eastAsiaTheme="minorHAnsi"/>
                <w:sz w:val="24"/>
                <w:szCs w:val="24"/>
              </w:rPr>
              <w:t>стрелковые (вин</w:t>
            </w:r>
            <w:r w:rsidRPr="00C13E49">
              <w:rPr>
                <w:rStyle w:val="22"/>
                <w:rFonts w:eastAsiaTheme="minorHAnsi"/>
                <w:sz w:val="24"/>
                <w:szCs w:val="24"/>
              </w:rPr>
              <w:softHyphen/>
              <w:t>товочные и пи</w:t>
            </w:r>
            <w:r w:rsidRPr="00C13E49">
              <w:rPr>
                <w:rStyle w:val="22"/>
                <w:rFonts w:eastAsiaTheme="minorHAnsi"/>
                <w:sz w:val="24"/>
                <w:szCs w:val="24"/>
              </w:rPr>
              <w:softHyphen/>
              <w:t>столетные)</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пар</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rFonts w:ascii="Times New Roman" w:hAnsi="Times New Roman" w:cs="Times New Roman"/>
                <w:sz w:val="24"/>
                <w:szCs w:val="24"/>
              </w:rPr>
            </w:pPr>
            <w:r w:rsidRPr="00C13E49">
              <w:rPr>
                <w:rStyle w:val="22"/>
                <w:rFonts w:eastAsiaTheme="minorHAnsi"/>
                <w:sz w:val="24"/>
                <w:szCs w:val="24"/>
              </w:rPr>
              <w:t>на зани- мающе</w:t>
            </w:r>
            <w:r w:rsidRPr="00C13E49">
              <w:rPr>
                <w:rStyle w:val="22"/>
                <w:rFonts w:eastAsiaTheme="minorHAnsi"/>
                <w:sz w:val="24"/>
                <w:szCs w:val="24"/>
              </w:rPr>
              <w:softHyphen/>
              <w:t>гося</w:t>
            </w:r>
          </w:p>
        </w:tc>
        <w:tc>
          <w:tcPr>
            <w:tcW w:w="123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w:t>
            </w:r>
          </w:p>
        </w:tc>
        <w:tc>
          <w:tcPr>
            <w:tcW w:w="1253"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w:t>
            </w:r>
          </w:p>
        </w:tc>
        <w:tc>
          <w:tcPr>
            <w:tcW w:w="1262"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1</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2</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1</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2</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2</w:t>
            </w:r>
          </w:p>
        </w:tc>
      </w:tr>
      <w:tr w:rsidR="00FF0DC8" w:rsidTr="00FF0DC8">
        <w:trPr>
          <w:trHeight w:hRule="exact" w:val="1123"/>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Брюки стрелко</w:t>
            </w:r>
            <w:r w:rsidRPr="00C13E49">
              <w:rPr>
                <w:rStyle w:val="22"/>
                <w:rFonts w:eastAsiaTheme="minorHAnsi"/>
                <w:sz w:val="24"/>
                <w:szCs w:val="24"/>
              </w:rPr>
              <w:softHyphen/>
              <w:t>вые (винтовоч</w:t>
            </w:r>
            <w:r w:rsidRPr="00C13E49">
              <w:rPr>
                <w:rStyle w:val="22"/>
                <w:rFonts w:eastAsiaTheme="minorHAnsi"/>
                <w:sz w:val="24"/>
                <w:szCs w:val="24"/>
              </w:rPr>
              <w:softHyphen/>
              <w:t>ные)</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штук</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rFonts w:ascii="Times New Roman" w:hAnsi="Times New Roman" w:cs="Times New Roman"/>
                <w:color w:val="000000"/>
                <w:sz w:val="24"/>
                <w:szCs w:val="24"/>
                <w:lang w:eastAsia="ru-RU" w:bidi="ru-RU"/>
              </w:rPr>
            </w:pPr>
            <w:r w:rsidRPr="00C13E49">
              <w:rPr>
                <w:rStyle w:val="22"/>
                <w:rFonts w:eastAsiaTheme="minorHAnsi"/>
                <w:sz w:val="24"/>
                <w:szCs w:val="24"/>
              </w:rPr>
              <w:t>на зани</w:t>
            </w:r>
            <w:r w:rsidRPr="00C13E49">
              <w:rPr>
                <w:rStyle w:val="22"/>
                <w:rFonts w:eastAsiaTheme="minorHAnsi"/>
                <w:sz w:val="24"/>
                <w:szCs w:val="24"/>
              </w:rPr>
              <w:softHyphen/>
              <w:t>мающе</w:t>
            </w:r>
            <w:r w:rsidRPr="00C13E49">
              <w:rPr>
                <w:rStyle w:val="22"/>
                <w:rFonts w:eastAsiaTheme="minorHAnsi"/>
                <w:sz w:val="24"/>
                <w:szCs w:val="24"/>
              </w:rPr>
              <w:softHyphen/>
              <w:t>гося</w:t>
            </w:r>
          </w:p>
        </w:tc>
        <w:tc>
          <w:tcPr>
            <w:tcW w:w="123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53"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62"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r>
      <w:tr w:rsidR="00FF0DC8" w:rsidTr="00FF0DC8">
        <w:trPr>
          <w:trHeight w:hRule="exact" w:val="1123"/>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rFonts w:ascii="Times New Roman" w:hAnsi="Times New Roman" w:cs="Times New Roman"/>
                <w:color w:val="000000"/>
                <w:sz w:val="24"/>
                <w:szCs w:val="24"/>
                <w:lang w:eastAsia="ru-RU" w:bidi="ru-RU"/>
              </w:rPr>
            </w:pP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Куртка стрелковая</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штук</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rFonts w:ascii="Times New Roman" w:hAnsi="Times New Roman" w:cs="Times New Roman"/>
                <w:color w:val="000000"/>
                <w:sz w:val="24"/>
                <w:szCs w:val="24"/>
                <w:lang w:eastAsia="ru-RU" w:bidi="ru-RU"/>
              </w:rPr>
            </w:pPr>
            <w:r w:rsidRPr="00C13E49">
              <w:rPr>
                <w:rStyle w:val="22"/>
                <w:rFonts w:eastAsiaTheme="minorHAnsi"/>
                <w:sz w:val="24"/>
                <w:szCs w:val="24"/>
              </w:rPr>
              <w:t>на зани- мающе</w:t>
            </w:r>
            <w:r w:rsidRPr="00C13E49">
              <w:rPr>
                <w:rStyle w:val="22"/>
                <w:rFonts w:eastAsiaTheme="minorHAnsi"/>
                <w:sz w:val="24"/>
                <w:szCs w:val="24"/>
              </w:rPr>
              <w:softHyphen/>
              <w:t>гося</w:t>
            </w:r>
          </w:p>
        </w:tc>
        <w:tc>
          <w:tcPr>
            <w:tcW w:w="123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53"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62"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r>
      <w:tr w:rsidR="00FF0DC8" w:rsidTr="00FF0DC8">
        <w:trPr>
          <w:trHeight w:hRule="exact" w:val="1123"/>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Наушники-</w:t>
            </w:r>
          </w:p>
          <w:p w:rsidR="00FF0DC8" w:rsidRPr="00C13E49" w:rsidRDefault="00FF0DC8" w:rsidP="00FF0DC8">
            <w:pPr>
              <w:spacing w:line="278"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антифоны</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штук</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rFonts w:ascii="Times New Roman" w:hAnsi="Times New Roman" w:cs="Times New Roman"/>
                <w:color w:val="000000"/>
                <w:sz w:val="24"/>
                <w:szCs w:val="24"/>
                <w:lang w:eastAsia="ru-RU" w:bidi="ru-RU"/>
              </w:rPr>
            </w:pPr>
            <w:r w:rsidRPr="00C13E49">
              <w:rPr>
                <w:rStyle w:val="22"/>
                <w:rFonts w:eastAsiaTheme="minorHAnsi"/>
                <w:sz w:val="24"/>
                <w:szCs w:val="24"/>
              </w:rPr>
              <w:t>на зани- мающе</w:t>
            </w:r>
            <w:r w:rsidRPr="00C13E49">
              <w:rPr>
                <w:rStyle w:val="22"/>
                <w:rFonts w:eastAsiaTheme="minorHAnsi"/>
                <w:sz w:val="24"/>
                <w:szCs w:val="24"/>
              </w:rPr>
              <w:softHyphen/>
              <w:t>гося</w:t>
            </w:r>
          </w:p>
        </w:tc>
        <w:tc>
          <w:tcPr>
            <w:tcW w:w="123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53"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62"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3</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r>
      <w:tr w:rsidR="00FF0DC8" w:rsidTr="00FF0DC8">
        <w:trPr>
          <w:trHeight w:hRule="exact" w:val="1123"/>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rFonts w:ascii="Times New Roman" w:hAnsi="Times New Roman" w:cs="Times New Roman"/>
                <w:color w:val="000000"/>
                <w:sz w:val="24"/>
                <w:szCs w:val="24"/>
                <w:lang w:eastAsia="ru-RU" w:bidi="ru-RU"/>
              </w:rPr>
            </w:pPr>
            <w:r w:rsidRPr="00C13E49">
              <w:rPr>
                <w:rStyle w:val="22"/>
                <w:rFonts w:eastAsiaTheme="minorHAnsi"/>
                <w:sz w:val="24"/>
                <w:szCs w:val="24"/>
              </w:rPr>
              <w:t>3</w:t>
            </w: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Оправа стрелко</w:t>
            </w:r>
            <w:r w:rsidRPr="00C13E49">
              <w:rPr>
                <w:rStyle w:val="22"/>
                <w:rFonts w:eastAsiaTheme="minorHAnsi"/>
                <w:sz w:val="24"/>
                <w:szCs w:val="24"/>
              </w:rPr>
              <w:softHyphen/>
              <w:t>вая (монокль)</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штук</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rFonts w:ascii="Times New Roman" w:hAnsi="Times New Roman" w:cs="Times New Roman"/>
                <w:color w:val="000000"/>
                <w:sz w:val="24"/>
                <w:szCs w:val="24"/>
                <w:lang w:eastAsia="ru-RU" w:bidi="ru-RU"/>
              </w:rPr>
            </w:pPr>
            <w:r w:rsidRPr="00C13E49">
              <w:rPr>
                <w:rStyle w:val="22"/>
                <w:rFonts w:eastAsiaTheme="minorHAnsi"/>
                <w:sz w:val="24"/>
                <w:szCs w:val="24"/>
              </w:rPr>
              <w:t>на зани- мающе</w:t>
            </w:r>
            <w:r w:rsidRPr="00C13E49">
              <w:rPr>
                <w:rStyle w:val="22"/>
                <w:rFonts w:eastAsiaTheme="minorHAnsi"/>
                <w:sz w:val="24"/>
                <w:szCs w:val="24"/>
              </w:rPr>
              <w:softHyphen/>
              <w:t>гося</w:t>
            </w:r>
          </w:p>
        </w:tc>
        <w:tc>
          <w:tcPr>
            <w:tcW w:w="123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53"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62"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0,5</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4</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0.5</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4</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4</w:t>
            </w:r>
          </w:p>
        </w:tc>
      </w:tr>
      <w:tr w:rsidR="00FF0DC8" w:rsidTr="00FF0DC8">
        <w:trPr>
          <w:trHeight w:hRule="exact" w:val="1123"/>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300"/>
              <w:rPr>
                <w:rFonts w:ascii="Times New Roman" w:hAnsi="Times New Roman" w:cs="Times New Roman"/>
                <w:color w:val="000000"/>
                <w:sz w:val="24"/>
                <w:szCs w:val="24"/>
                <w:lang w:eastAsia="ru-RU" w:bidi="ru-RU"/>
              </w:rPr>
            </w:pPr>
            <w:r w:rsidRPr="00C13E49">
              <w:rPr>
                <w:rStyle w:val="22"/>
                <w:rFonts w:eastAsiaTheme="minorHAnsi"/>
                <w:sz w:val="24"/>
                <w:szCs w:val="24"/>
              </w:rPr>
              <w:t>4</w:t>
            </w: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Перчатка стрел-ковая(винтовоч- ная)</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штук</w:t>
            </w:r>
          </w:p>
        </w:tc>
        <w:tc>
          <w:tcPr>
            <w:tcW w:w="1267"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jc w:val="center"/>
              <w:rPr>
                <w:rFonts w:ascii="Times New Roman" w:hAnsi="Times New Roman" w:cs="Times New Roman"/>
                <w:color w:val="000000"/>
                <w:sz w:val="24"/>
                <w:szCs w:val="24"/>
                <w:lang w:eastAsia="ru-RU" w:bidi="ru-RU"/>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23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53"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w:t>
            </w:r>
          </w:p>
        </w:tc>
        <w:tc>
          <w:tcPr>
            <w:tcW w:w="1262"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3</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color w:val="000000"/>
                <w:sz w:val="24"/>
                <w:szCs w:val="24"/>
                <w:lang w:eastAsia="ru-RU" w:bidi="ru-RU"/>
              </w:rPr>
            </w:pPr>
            <w:r w:rsidRPr="00C13E49">
              <w:rPr>
                <w:rStyle w:val="22"/>
                <w:rFonts w:eastAsiaTheme="minorHAnsi"/>
                <w:sz w:val="24"/>
                <w:szCs w:val="24"/>
              </w:rPr>
              <w:t>2</w:t>
            </w:r>
          </w:p>
        </w:tc>
      </w:tr>
      <w:tr w:rsidR="00FF0DC8" w:rsidTr="00FF0DC8">
        <w:trPr>
          <w:trHeight w:hRule="exact" w:val="288"/>
        </w:trPr>
        <w:tc>
          <w:tcPr>
            <w:tcW w:w="15088" w:type="dxa"/>
            <w:gridSpan w:val="13"/>
            <w:tcBorders>
              <w:top w:val="single" w:sz="4" w:space="0" w:color="auto"/>
              <w:left w:val="single" w:sz="4" w:space="0" w:color="auto"/>
              <w:right w:val="single" w:sz="4" w:space="0" w:color="auto"/>
            </w:tcBorders>
            <w:shd w:val="clear" w:color="auto" w:fill="FFFFFF"/>
            <w:vAlign w:val="bottom"/>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Спортивная экипировка для спортивных дисциплин, содержащих в своем наименовании аббревиатуры «МВ» и «ПВ»</w:t>
            </w:r>
          </w:p>
        </w:tc>
      </w:tr>
      <w:tr w:rsidR="00FF0DC8" w:rsidTr="00FF0DC8">
        <w:trPr>
          <w:trHeight w:hRule="exact" w:val="571"/>
        </w:trPr>
        <w:tc>
          <w:tcPr>
            <w:tcW w:w="6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ind w:left="280"/>
              <w:rPr>
                <w:rFonts w:ascii="Times New Roman" w:hAnsi="Times New Roman" w:cs="Times New Roman"/>
                <w:sz w:val="24"/>
                <w:szCs w:val="24"/>
              </w:rPr>
            </w:pPr>
            <w:r w:rsidRPr="00C13E49">
              <w:rPr>
                <w:rStyle w:val="22"/>
                <w:rFonts w:eastAsiaTheme="minorHAnsi"/>
                <w:sz w:val="24"/>
                <w:szCs w:val="24"/>
              </w:rPr>
              <w:t>6</w:t>
            </w:r>
          </w:p>
        </w:tc>
        <w:tc>
          <w:tcPr>
            <w:tcW w:w="2136"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jc w:val="center"/>
              <w:rPr>
                <w:rFonts w:ascii="Times New Roman" w:hAnsi="Times New Roman" w:cs="Times New Roman"/>
                <w:sz w:val="24"/>
                <w:szCs w:val="24"/>
              </w:rPr>
            </w:pPr>
            <w:r w:rsidRPr="00C13E49">
              <w:rPr>
                <w:rStyle w:val="22"/>
                <w:rFonts w:eastAsiaTheme="minorHAnsi"/>
                <w:sz w:val="24"/>
                <w:szCs w:val="24"/>
              </w:rPr>
              <w:t>Ремень стрелко</w:t>
            </w:r>
            <w:r w:rsidRPr="00C13E49">
              <w:rPr>
                <w:rStyle w:val="22"/>
                <w:rFonts w:eastAsiaTheme="minorHAnsi"/>
                <w:sz w:val="24"/>
                <w:szCs w:val="24"/>
              </w:rPr>
              <w:softHyphen/>
              <w:t>вый</w:t>
            </w:r>
          </w:p>
        </w:tc>
        <w:tc>
          <w:tcPr>
            <w:tcW w:w="979"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штук</w:t>
            </w:r>
          </w:p>
        </w:tc>
        <w:tc>
          <w:tcPr>
            <w:tcW w:w="1253" w:type="dxa"/>
            <w:tcBorders>
              <w:top w:val="single" w:sz="4" w:space="0" w:color="auto"/>
              <w:left w:val="single" w:sz="4" w:space="0" w:color="auto"/>
              <w:bottom w:val="single" w:sz="4" w:space="0" w:color="auto"/>
            </w:tcBorders>
            <w:shd w:val="clear" w:color="auto" w:fill="FFFFFF"/>
            <w:vAlign w:val="bottom"/>
          </w:tcPr>
          <w:p w:rsidR="00FF0DC8" w:rsidRPr="00C13E49" w:rsidRDefault="00FF0DC8" w:rsidP="00FF0DC8">
            <w:pPr>
              <w:spacing w:line="278" w:lineRule="exact"/>
              <w:jc w:val="center"/>
              <w:rPr>
                <w:rFonts w:ascii="Times New Roman" w:hAnsi="Times New Roman" w:cs="Times New Roman"/>
                <w:sz w:val="24"/>
                <w:szCs w:val="24"/>
              </w:rPr>
            </w:pPr>
            <w:r w:rsidRPr="00C13E49">
              <w:rPr>
                <w:rStyle w:val="22"/>
                <w:rFonts w:eastAsiaTheme="minorHAnsi"/>
                <w:sz w:val="24"/>
                <w:szCs w:val="24"/>
              </w:rPr>
              <w:t>на занима</w:t>
            </w:r>
            <w:r w:rsidRPr="00C13E49">
              <w:rPr>
                <w:rStyle w:val="22"/>
                <w:rFonts w:eastAsiaTheme="minorHAnsi"/>
                <w:sz w:val="24"/>
                <w:szCs w:val="24"/>
              </w:rPr>
              <w:softHyphen/>
              <w:t>ющегося</w:t>
            </w:r>
          </w:p>
        </w:tc>
        <w:tc>
          <w:tcPr>
            <w:tcW w:w="1253" w:type="dxa"/>
            <w:gridSpan w:val="2"/>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w:t>
            </w:r>
          </w:p>
        </w:tc>
        <w:tc>
          <w:tcPr>
            <w:tcW w:w="12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w:t>
            </w:r>
          </w:p>
        </w:tc>
        <w:tc>
          <w:tcPr>
            <w:tcW w:w="1258"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1</w:t>
            </w:r>
          </w:p>
        </w:tc>
        <w:tc>
          <w:tcPr>
            <w:tcW w:w="1277"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5</w:t>
            </w:r>
          </w:p>
        </w:tc>
        <w:tc>
          <w:tcPr>
            <w:tcW w:w="1234"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1</w:t>
            </w:r>
          </w:p>
        </w:tc>
        <w:tc>
          <w:tcPr>
            <w:tcW w:w="1320"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5</w:t>
            </w:r>
          </w:p>
        </w:tc>
        <w:tc>
          <w:tcPr>
            <w:tcW w:w="1195" w:type="dxa"/>
            <w:tcBorders>
              <w:top w:val="single" w:sz="4" w:space="0" w:color="auto"/>
              <w:left w:val="single" w:sz="4" w:space="0" w:color="auto"/>
              <w:bottom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F0DC8" w:rsidRPr="00C13E49" w:rsidRDefault="00FF0DC8" w:rsidP="00FF0DC8">
            <w:pPr>
              <w:spacing w:line="220" w:lineRule="exact"/>
              <w:jc w:val="center"/>
              <w:rPr>
                <w:rFonts w:ascii="Times New Roman" w:hAnsi="Times New Roman" w:cs="Times New Roman"/>
                <w:sz w:val="24"/>
                <w:szCs w:val="24"/>
              </w:rPr>
            </w:pPr>
            <w:r w:rsidRPr="00C13E49">
              <w:rPr>
                <w:rStyle w:val="22"/>
                <w:rFonts w:eastAsiaTheme="minorHAnsi"/>
                <w:sz w:val="24"/>
                <w:szCs w:val="24"/>
              </w:rPr>
              <w:t>5</w:t>
            </w:r>
          </w:p>
        </w:tc>
      </w:tr>
    </w:tbl>
    <w:p w:rsidR="00FF0DC8" w:rsidRDefault="00FF0DC8" w:rsidP="00FF0DC8">
      <w:pPr>
        <w:spacing w:line="220" w:lineRule="exact"/>
        <w:jc w:val="center"/>
      </w:pPr>
    </w:p>
    <w:p w:rsidR="00F25583" w:rsidRDefault="00F25583" w:rsidP="00FF0DC8">
      <w:pPr>
        <w:spacing w:line="220" w:lineRule="exact"/>
        <w:jc w:val="center"/>
      </w:pPr>
    </w:p>
    <w:p w:rsidR="00F25583" w:rsidRDefault="00F25583" w:rsidP="00FF0DC8">
      <w:pPr>
        <w:spacing w:line="220" w:lineRule="exact"/>
        <w:jc w:val="center"/>
      </w:pPr>
    </w:p>
    <w:p w:rsidR="00F25583" w:rsidRDefault="00F25583" w:rsidP="00FF0DC8">
      <w:pPr>
        <w:spacing w:line="220" w:lineRule="exact"/>
        <w:jc w:val="center"/>
      </w:pPr>
    </w:p>
    <w:p w:rsidR="00F25583" w:rsidRDefault="00F25583" w:rsidP="00FF0DC8">
      <w:pPr>
        <w:spacing w:line="220" w:lineRule="exact"/>
        <w:jc w:val="center"/>
      </w:pPr>
    </w:p>
    <w:p w:rsidR="00F25583" w:rsidRDefault="00F25583" w:rsidP="00FF0DC8">
      <w:pPr>
        <w:spacing w:line="220" w:lineRule="exact"/>
        <w:jc w:val="center"/>
        <w:sectPr w:rsidR="00F25583" w:rsidSect="00FF0DC8">
          <w:pgSz w:w="16838" w:h="11906" w:orient="landscape"/>
          <w:pgMar w:top="1134" w:right="851" w:bottom="851" w:left="851" w:header="709" w:footer="709" w:gutter="0"/>
          <w:cols w:space="708"/>
          <w:docGrid w:linePitch="360"/>
        </w:sectPr>
      </w:pPr>
    </w:p>
    <w:p w:rsidR="008822EA" w:rsidRPr="00E662C6" w:rsidRDefault="00E662C6" w:rsidP="008822EA">
      <w:pPr>
        <w:pStyle w:val="24"/>
        <w:shd w:val="clear" w:color="auto" w:fill="auto"/>
        <w:tabs>
          <w:tab w:val="left" w:pos="2057"/>
        </w:tabs>
        <w:spacing w:before="0" w:after="0" w:line="274" w:lineRule="exact"/>
        <w:ind w:firstLine="0"/>
        <w:jc w:val="center"/>
        <w:rPr>
          <w:sz w:val="24"/>
          <w:szCs w:val="24"/>
        </w:rPr>
      </w:pPr>
      <w:bookmarkStart w:id="14" w:name="bookmark15"/>
      <w:r w:rsidRPr="00E662C6">
        <w:rPr>
          <w:sz w:val="24"/>
          <w:szCs w:val="24"/>
          <w:lang w:eastAsia="ru-RU" w:bidi="ru-RU"/>
        </w:rPr>
        <w:lastRenderedPageBreak/>
        <w:t>2.9.</w:t>
      </w:r>
      <w:r w:rsidR="008822EA" w:rsidRPr="00E662C6">
        <w:rPr>
          <w:sz w:val="24"/>
          <w:szCs w:val="24"/>
          <w:lang w:eastAsia="ru-RU" w:bidi="ru-RU"/>
        </w:rPr>
        <w:t>Требования к количественному и качественному составу</w:t>
      </w:r>
      <w:bookmarkEnd w:id="14"/>
    </w:p>
    <w:p w:rsidR="008822EA" w:rsidRPr="00E662C6" w:rsidRDefault="008822EA" w:rsidP="008822EA">
      <w:pPr>
        <w:pStyle w:val="24"/>
        <w:shd w:val="clear" w:color="auto" w:fill="auto"/>
        <w:spacing w:before="0" w:after="0" w:line="274" w:lineRule="exact"/>
        <w:ind w:left="3880" w:firstLine="0"/>
        <w:jc w:val="left"/>
        <w:rPr>
          <w:sz w:val="24"/>
          <w:szCs w:val="24"/>
        </w:rPr>
      </w:pPr>
      <w:bookmarkStart w:id="15" w:name="bookmark16"/>
      <w:r w:rsidRPr="00E662C6">
        <w:rPr>
          <w:sz w:val="24"/>
          <w:szCs w:val="24"/>
          <w:lang w:eastAsia="ru-RU" w:bidi="ru-RU"/>
        </w:rPr>
        <w:t>групп подготовки</w:t>
      </w:r>
      <w:bookmarkEnd w:id="15"/>
    </w:p>
    <w:p w:rsidR="008822EA" w:rsidRPr="00E662C6" w:rsidRDefault="008822EA" w:rsidP="008822EA">
      <w:pPr>
        <w:spacing w:after="0"/>
        <w:ind w:right="300" w:firstLine="880"/>
        <w:rPr>
          <w:rFonts w:ascii="Times New Roman" w:hAnsi="Times New Roman" w:cs="Times New Roman"/>
          <w:sz w:val="24"/>
          <w:szCs w:val="24"/>
        </w:rPr>
      </w:pPr>
      <w:r w:rsidRPr="00E662C6">
        <w:rPr>
          <w:rFonts w:ascii="Times New Roman" w:hAnsi="Times New Roman" w:cs="Times New Roman"/>
          <w:sz w:val="24"/>
          <w:szCs w:val="24"/>
          <w:lang w:eastAsia="ru-RU" w:bidi="ru-RU"/>
        </w:rPr>
        <w:t>Формирование групп спортивной подготовки и закрепление за ними тренерского со</w:t>
      </w:r>
      <w:r w:rsidRPr="00E662C6">
        <w:rPr>
          <w:rFonts w:ascii="Times New Roman" w:hAnsi="Times New Roman" w:cs="Times New Roman"/>
          <w:sz w:val="24"/>
          <w:szCs w:val="24"/>
          <w:lang w:eastAsia="ru-RU" w:bidi="ru-RU"/>
        </w:rPr>
        <w:softHyphen/>
        <w:t>става осуществляется ежегодно в соответствии с утвержденным в ЦСП порядком. При фор</w:t>
      </w:r>
      <w:r w:rsidRPr="00E662C6">
        <w:rPr>
          <w:rFonts w:ascii="Times New Roman" w:hAnsi="Times New Roman" w:cs="Times New Roman"/>
          <w:sz w:val="24"/>
          <w:szCs w:val="24"/>
          <w:lang w:eastAsia="ru-RU" w:bidi="ru-RU"/>
        </w:rPr>
        <w:softHyphen/>
        <w:t>мировании количественного и качественного состава группы учитываются:</w:t>
      </w:r>
    </w:p>
    <w:p w:rsidR="008822EA" w:rsidRPr="00E662C6" w:rsidRDefault="008822EA" w:rsidP="008822EA">
      <w:pPr>
        <w:widowControl w:val="0"/>
        <w:numPr>
          <w:ilvl w:val="0"/>
          <w:numId w:val="5"/>
        </w:numPr>
        <w:tabs>
          <w:tab w:val="left" w:pos="1139"/>
        </w:tabs>
        <w:spacing w:after="0" w:line="274" w:lineRule="exact"/>
        <w:ind w:firstLine="880"/>
        <w:jc w:val="both"/>
        <w:rPr>
          <w:rFonts w:ascii="Times New Roman" w:hAnsi="Times New Roman" w:cs="Times New Roman"/>
          <w:sz w:val="24"/>
          <w:szCs w:val="24"/>
        </w:rPr>
      </w:pPr>
      <w:r w:rsidRPr="00E662C6">
        <w:rPr>
          <w:rFonts w:ascii="Times New Roman" w:hAnsi="Times New Roman" w:cs="Times New Roman"/>
          <w:sz w:val="24"/>
          <w:szCs w:val="24"/>
          <w:lang w:eastAsia="ru-RU" w:bidi="ru-RU"/>
        </w:rPr>
        <w:t>минимальный возраст для зачисления на этапы спортивной подготовки;</w:t>
      </w:r>
    </w:p>
    <w:p w:rsidR="008822EA" w:rsidRPr="00E662C6" w:rsidRDefault="008822EA" w:rsidP="008822EA">
      <w:pPr>
        <w:widowControl w:val="0"/>
        <w:numPr>
          <w:ilvl w:val="0"/>
          <w:numId w:val="5"/>
        </w:numPr>
        <w:tabs>
          <w:tab w:val="left" w:pos="1118"/>
        </w:tabs>
        <w:spacing w:after="0" w:line="274" w:lineRule="exact"/>
        <w:ind w:right="300" w:firstLine="880"/>
        <w:jc w:val="both"/>
        <w:rPr>
          <w:rFonts w:ascii="Times New Roman" w:hAnsi="Times New Roman" w:cs="Times New Roman"/>
          <w:sz w:val="24"/>
          <w:szCs w:val="24"/>
        </w:rPr>
      </w:pPr>
      <w:r w:rsidRPr="00E662C6">
        <w:rPr>
          <w:rFonts w:ascii="Times New Roman" w:hAnsi="Times New Roman" w:cs="Times New Roman"/>
          <w:sz w:val="24"/>
          <w:szCs w:val="24"/>
          <w:lang w:eastAsia="ru-RU" w:bidi="ru-RU"/>
        </w:rPr>
        <w:t>требования к минимальной и максимальной наполняемости групп на этапах спор</w:t>
      </w:r>
      <w:r w:rsidRPr="00E662C6">
        <w:rPr>
          <w:rFonts w:ascii="Times New Roman" w:hAnsi="Times New Roman" w:cs="Times New Roman"/>
          <w:sz w:val="24"/>
          <w:szCs w:val="24"/>
          <w:lang w:eastAsia="ru-RU" w:bidi="ru-RU"/>
        </w:rPr>
        <w:softHyphen/>
        <w:t>тивной подготовки;</w:t>
      </w:r>
    </w:p>
    <w:p w:rsidR="008822EA" w:rsidRPr="00E662C6" w:rsidRDefault="008822EA" w:rsidP="008822EA">
      <w:pPr>
        <w:widowControl w:val="0"/>
        <w:numPr>
          <w:ilvl w:val="0"/>
          <w:numId w:val="5"/>
        </w:numPr>
        <w:tabs>
          <w:tab w:val="left" w:pos="1139"/>
        </w:tabs>
        <w:spacing w:after="0" w:line="274" w:lineRule="exact"/>
        <w:ind w:firstLine="880"/>
        <w:jc w:val="both"/>
        <w:rPr>
          <w:rFonts w:ascii="Times New Roman" w:hAnsi="Times New Roman" w:cs="Times New Roman"/>
          <w:sz w:val="24"/>
          <w:szCs w:val="24"/>
        </w:rPr>
      </w:pPr>
      <w:r w:rsidRPr="00E662C6">
        <w:rPr>
          <w:rFonts w:ascii="Times New Roman" w:hAnsi="Times New Roman" w:cs="Times New Roman"/>
          <w:color w:val="000000"/>
          <w:sz w:val="24"/>
          <w:szCs w:val="24"/>
          <w:lang w:eastAsia="ru-RU" w:bidi="ru-RU"/>
        </w:rPr>
        <w:t>спортивные разряды и спортивные звания занимающихся;</w:t>
      </w:r>
    </w:p>
    <w:p w:rsidR="008822EA" w:rsidRPr="00E662C6" w:rsidRDefault="008822EA" w:rsidP="008822EA">
      <w:pPr>
        <w:widowControl w:val="0"/>
        <w:numPr>
          <w:ilvl w:val="0"/>
          <w:numId w:val="5"/>
        </w:numPr>
        <w:tabs>
          <w:tab w:val="left" w:pos="1139"/>
        </w:tabs>
        <w:spacing w:after="0" w:line="274" w:lineRule="exact"/>
        <w:ind w:firstLine="880"/>
        <w:jc w:val="both"/>
        <w:rPr>
          <w:rFonts w:ascii="Times New Roman" w:hAnsi="Times New Roman" w:cs="Times New Roman"/>
          <w:sz w:val="24"/>
          <w:szCs w:val="24"/>
        </w:rPr>
      </w:pPr>
      <w:r w:rsidRPr="00E662C6">
        <w:rPr>
          <w:rFonts w:ascii="Times New Roman" w:hAnsi="Times New Roman" w:cs="Times New Roman"/>
          <w:color w:val="000000"/>
          <w:sz w:val="24"/>
          <w:szCs w:val="24"/>
          <w:lang w:eastAsia="ru-RU" w:bidi="ru-RU"/>
        </w:rPr>
        <w:t>возрастные и гендерные особенности развития спортсменов;</w:t>
      </w:r>
    </w:p>
    <w:p w:rsidR="008822EA" w:rsidRPr="00E662C6" w:rsidRDefault="008822EA" w:rsidP="008822EA">
      <w:pPr>
        <w:widowControl w:val="0"/>
        <w:numPr>
          <w:ilvl w:val="0"/>
          <w:numId w:val="5"/>
        </w:numPr>
        <w:tabs>
          <w:tab w:val="left" w:pos="1108"/>
        </w:tabs>
        <w:spacing w:after="0" w:line="274" w:lineRule="exact"/>
        <w:ind w:right="300" w:firstLine="880"/>
        <w:jc w:val="both"/>
        <w:rPr>
          <w:rFonts w:ascii="Times New Roman" w:hAnsi="Times New Roman" w:cs="Times New Roman"/>
          <w:sz w:val="24"/>
          <w:szCs w:val="24"/>
        </w:rPr>
      </w:pPr>
      <w:r w:rsidRPr="00E662C6">
        <w:rPr>
          <w:rFonts w:ascii="Times New Roman" w:hAnsi="Times New Roman" w:cs="Times New Roman"/>
          <w:color w:val="000000"/>
          <w:sz w:val="24"/>
          <w:szCs w:val="24"/>
          <w:lang w:eastAsia="ru-RU" w:bidi="ru-RU"/>
        </w:rPr>
        <w:t>результаты выполнения нормативов по общей физической и специальной физиче</w:t>
      </w:r>
      <w:r w:rsidRPr="00E662C6">
        <w:rPr>
          <w:rFonts w:ascii="Times New Roman" w:hAnsi="Times New Roman" w:cs="Times New Roman"/>
          <w:color w:val="000000"/>
          <w:sz w:val="24"/>
          <w:szCs w:val="24"/>
          <w:lang w:eastAsia="ru-RU" w:bidi="ru-RU"/>
        </w:rPr>
        <w:softHyphen/>
        <w:t>ской подготовке для зачисления (перевода) на этапы спортивной подготовки;</w:t>
      </w:r>
    </w:p>
    <w:p w:rsidR="008822EA" w:rsidRPr="00E662C6" w:rsidRDefault="008822EA" w:rsidP="008822EA">
      <w:pPr>
        <w:widowControl w:val="0"/>
        <w:numPr>
          <w:ilvl w:val="0"/>
          <w:numId w:val="5"/>
        </w:numPr>
        <w:tabs>
          <w:tab w:val="left" w:pos="1139"/>
        </w:tabs>
        <w:spacing w:after="0" w:line="274" w:lineRule="exact"/>
        <w:ind w:firstLine="880"/>
        <w:jc w:val="both"/>
        <w:rPr>
          <w:rFonts w:ascii="Times New Roman" w:hAnsi="Times New Roman" w:cs="Times New Roman"/>
          <w:sz w:val="24"/>
          <w:szCs w:val="24"/>
        </w:rPr>
      </w:pPr>
      <w:r w:rsidRPr="00E662C6">
        <w:rPr>
          <w:rFonts w:ascii="Times New Roman" w:hAnsi="Times New Roman" w:cs="Times New Roman"/>
          <w:color w:val="000000"/>
          <w:sz w:val="24"/>
          <w:szCs w:val="24"/>
          <w:lang w:eastAsia="ru-RU" w:bidi="ru-RU"/>
        </w:rPr>
        <w:t>уровень технического мастерства спортсменов.</w:t>
      </w:r>
    </w:p>
    <w:p w:rsidR="008822EA" w:rsidRPr="00E662C6" w:rsidRDefault="008822EA" w:rsidP="008822EA">
      <w:pPr>
        <w:spacing w:after="0"/>
        <w:ind w:right="300" w:firstLine="880"/>
        <w:rPr>
          <w:rFonts w:ascii="Times New Roman" w:hAnsi="Times New Roman" w:cs="Times New Roman"/>
          <w:sz w:val="24"/>
          <w:szCs w:val="24"/>
        </w:rPr>
      </w:pPr>
      <w:r w:rsidRPr="00E662C6">
        <w:rPr>
          <w:rFonts w:ascii="Times New Roman" w:hAnsi="Times New Roman" w:cs="Times New Roman"/>
          <w:color w:val="000000"/>
          <w:sz w:val="24"/>
          <w:szCs w:val="24"/>
          <w:lang w:eastAsia="ru-RU" w:bidi="ru-RU"/>
        </w:rPr>
        <w:t>Требования к количественному и качественному составу групп на этапах спортивной подготовки по пулевой стрельбе приведены в таблице № 10.</w:t>
      </w:r>
    </w:p>
    <w:p w:rsidR="008822EA" w:rsidRDefault="008822EA" w:rsidP="008822EA">
      <w:pPr>
        <w:pStyle w:val="a5"/>
        <w:shd w:val="clear" w:color="auto" w:fill="auto"/>
        <w:spacing w:line="220" w:lineRule="exact"/>
        <w:jc w:val="right"/>
        <w:rPr>
          <w:color w:val="000000"/>
          <w:lang w:eastAsia="ru-RU" w:bidi="ru-RU"/>
        </w:rPr>
      </w:pPr>
      <w:r>
        <w:rPr>
          <w:color w:val="000000"/>
          <w:lang w:eastAsia="ru-RU" w:bidi="ru-RU"/>
        </w:rPr>
        <w:t>Таблица № 10</w:t>
      </w:r>
    </w:p>
    <w:tbl>
      <w:tblPr>
        <w:tblW w:w="10075" w:type="dxa"/>
        <w:tblLayout w:type="fixed"/>
        <w:tblCellMar>
          <w:left w:w="10" w:type="dxa"/>
          <w:right w:w="10" w:type="dxa"/>
        </w:tblCellMar>
        <w:tblLook w:val="04A0"/>
      </w:tblPr>
      <w:tblGrid>
        <w:gridCol w:w="1382"/>
        <w:gridCol w:w="1416"/>
        <w:gridCol w:w="994"/>
        <w:gridCol w:w="907"/>
        <w:gridCol w:w="907"/>
        <w:gridCol w:w="1018"/>
        <w:gridCol w:w="1915"/>
        <w:gridCol w:w="1536"/>
      </w:tblGrid>
      <w:tr w:rsidR="008822EA" w:rsidTr="004764D7">
        <w:trPr>
          <w:trHeight w:hRule="exact" w:val="984"/>
        </w:trPr>
        <w:tc>
          <w:tcPr>
            <w:tcW w:w="3792" w:type="dxa"/>
            <w:gridSpan w:val="3"/>
            <w:tcBorders>
              <w:top w:val="single" w:sz="4" w:space="0" w:color="auto"/>
              <w:left w:val="single" w:sz="4" w:space="0" w:color="auto"/>
            </w:tcBorders>
            <w:shd w:val="clear" w:color="auto" w:fill="FFFFFF"/>
            <w:vAlign w:val="center"/>
          </w:tcPr>
          <w:p w:rsidR="008822EA" w:rsidRPr="00E662C6" w:rsidRDefault="008822EA" w:rsidP="008822EA">
            <w:pPr>
              <w:spacing w:line="220" w:lineRule="exact"/>
              <w:ind w:right="320"/>
              <w:jc w:val="right"/>
              <w:rPr>
                <w:rFonts w:ascii="Times New Roman" w:hAnsi="Times New Roman" w:cs="Times New Roman"/>
                <w:sz w:val="24"/>
                <w:szCs w:val="24"/>
              </w:rPr>
            </w:pPr>
            <w:r w:rsidRPr="00E662C6">
              <w:rPr>
                <w:rStyle w:val="22"/>
                <w:rFonts w:eastAsiaTheme="minorHAnsi"/>
                <w:sz w:val="24"/>
                <w:szCs w:val="24"/>
              </w:rPr>
              <w:t>Этапы спортивной подготовки</w:t>
            </w:r>
          </w:p>
        </w:tc>
        <w:tc>
          <w:tcPr>
            <w:tcW w:w="2832" w:type="dxa"/>
            <w:gridSpan w:val="3"/>
            <w:tcBorders>
              <w:top w:val="single" w:sz="4" w:space="0" w:color="auto"/>
              <w:left w:val="single" w:sz="4" w:space="0" w:color="auto"/>
            </w:tcBorders>
            <w:shd w:val="clear" w:color="auto" w:fill="FFFFFF"/>
            <w:vAlign w:val="center"/>
          </w:tcPr>
          <w:p w:rsidR="008822EA" w:rsidRPr="00E662C6" w:rsidRDefault="008822EA" w:rsidP="008822EA">
            <w:pPr>
              <w:jc w:val="center"/>
              <w:rPr>
                <w:rFonts w:ascii="Times New Roman" w:hAnsi="Times New Roman" w:cs="Times New Roman"/>
                <w:sz w:val="24"/>
                <w:szCs w:val="24"/>
              </w:rPr>
            </w:pPr>
            <w:r w:rsidRPr="00E662C6">
              <w:rPr>
                <w:rStyle w:val="22"/>
                <w:rFonts w:eastAsiaTheme="minorHAnsi"/>
                <w:sz w:val="24"/>
                <w:szCs w:val="24"/>
              </w:rPr>
              <w:t>Количественный состав группы</w:t>
            </w:r>
          </w:p>
        </w:tc>
        <w:tc>
          <w:tcPr>
            <w:tcW w:w="3451" w:type="dxa"/>
            <w:gridSpan w:val="2"/>
            <w:tcBorders>
              <w:top w:val="single" w:sz="4" w:space="0" w:color="auto"/>
              <w:left w:val="single" w:sz="4" w:space="0" w:color="auto"/>
              <w:right w:val="single" w:sz="4" w:space="0" w:color="auto"/>
            </w:tcBorders>
            <w:shd w:val="clear" w:color="auto" w:fill="FFFFFF"/>
            <w:vAlign w:val="bottom"/>
          </w:tcPr>
          <w:p w:rsidR="008822EA" w:rsidRPr="00E662C6" w:rsidRDefault="008822EA" w:rsidP="008822EA">
            <w:pPr>
              <w:jc w:val="center"/>
              <w:rPr>
                <w:rFonts w:ascii="Times New Roman" w:hAnsi="Times New Roman" w:cs="Times New Roman"/>
                <w:sz w:val="24"/>
                <w:szCs w:val="24"/>
              </w:rPr>
            </w:pPr>
            <w:r w:rsidRPr="00E662C6">
              <w:rPr>
                <w:rStyle w:val="22"/>
                <w:rFonts w:eastAsiaTheme="minorHAnsi"/>
                <w:sz w:val="24"/>
                <w:szCs w:val="24"/>
              </w:rPr>
              <w:t>Качественный состав (требования к уровню подготовки)</w:t>
            </w:r>
          </w:p>
        </w:tc>
      </w:tr>
      <w:tr w:rsidR="008822EA" w:rsidTr="00E662C6">
        <w:trPr>
          <w:trHeight w:hRule="exact" w:val="1939"/>
        </w:trPr>
        <w:tc>
          <w:tcPr>
            <w:tcW w:w="1382" w:type="dxa"/>
            <w:tcBorders>
              <w:top w:val="single" w:sz="4" w:space="0" w:color="auto"/>
              <w:left w:val="single" w:sz="4" w:space="0" w:color="auto"/>
            </w:tcBorders>
            <w:shd w:val="clear" w:color="auto" w:fill="FFFFFF"/>
            <w:vAlign w:val="center"/>
          </w:tcPr>
          <w:p w:rsidR="008822EA" w:rsidRPr="00E662C6" w:rsidRDefault="008822EA" w:rsidP="008822EA">
            <w:pPr>
              <w:spacing w:after="0" w:line="240" w:lineRule="auto"/>
              <w:rPr>
                <w:rFonts w:ascii="Times New Roman" w:hAnsi="Times New Roman" w:cs="Times New Roman"/>
                <w:sz w:val="24"/>
                <w:szCs w:val="24"/>
              </w:rPr>
            </w:pPr>
            <w:r w:rsidRPr="00E662C6">
              <w:rPr>
                <w:rStyle w:val="22"/>
                <w:rFonts w:eastAsiaTheme="minorHAnsi"/>
                <w:sz w:val="24"/>
                <w:szCs w:val="24"/>
              </w:rPr>
              <w:t>Название</w:t>
            </w:r>
          </w:p>
          <w:p w:rsidR="008822EA" w:rsidRPr="00E662C6" w:rsidRDefault="008822EA" w:rsidP="008822EA">
            <w:pPr>
              <w:spacing w:before="120" w:after="0" w:line="240" w:lineRule="auto"/>
              <w:rPr>
                <w:rFonts w:ascii="Times New Roman" w:hAnsi="Times New Roman" w:cs="Times New Roman"/>
                <w:sz w:val="24"/>
                <w:szCs w:val="24"/>
              </w:rPr>
            </w:pPr>
            <w:r w:rsidRPr="00E662C6">
              <w:rPr>
                <w:rStyle w:val="22"/>
                <w:rFonts w:eastAsiaTheme="minorHAnsi"/>
                <w:sz w:val="24"/>
                <w:szCs w:val="24"/>
              </w:rPr>
              <w:t>этапа</w:t>
            </w:r>
          </w:p>
        </w:tc>
        <w:tc>
          <w:tcPr>
            <w:tcW w:w="1416" w:type="dxa"/>
            <w:tcBorders>
              <w:top w:val="single" w:sz="4" w:space="0" w:color="auto"/>
              <w:left w:val="single" w:sz="4" w:space="0" w:color="auto"/>
            </w:tcBorders>
            <w:shd w:val="clear" w:color="auto" w:fill="FFFFFF"/>
            <w:vAlign w:val="center"/>
          </w:tcPr>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Период этапа под</w:t>
            </w:r>
            <w:r w:rsidRPr="00E662C6">
              <w:rPr>
                <w:rStyle w:val="22"/>
                <w:rFonts w:eastAsiaTheme="minorHAnsi"/>
                <w:sz w:val="24"/>
                <w:szCs w:val="24"/>
              </w:rPr>
              <w:softHyphen/>
              <w:t>готовки</w:t>
            </w:r>
          </w:p>
        </w:tc>
        <w:tc>
          <w:tcPr>
            <w:tcW w:w="994" w:type="dxa"/>
            <w:tcBorders>
              <w:top w:val="single" w:sz="4" w:space="0" w:color="auto"/>
              <w:left w:val="single" w:sz="4" w:space="0" w:color="auto"/>
            </w:tcBorders>
            <w:shd w:val="clear" w:color="auto" w:fill="FFFFFF"/>
            <w:vAlign w:val="center"/>
          </w:tcPr>
          <w:p w:rsidR="008822EA" w:rsidRPr="00E662C6" w:rsidRDefault="008822EA" w:rsidP="008822EA">
            <w:pPr>
              <w:spacing w:after="0" w:line="240" w:lineRule="auto"/>
              <w:ind w:left="240"/>
              <w:rPr>
                <w:rFonts w:ascii="Times New Roman" w:hAnsi="Times New Roman" w:cs="Times New Roman"/>
                <w:sz w:val="24"/>
                <w:szCs w:val="24"/>
              </w:rPr>
            </w:pPr>
            <w:r w:rsidRPr="00E662C6">
              <w:rPr>
                <w:rStyle w:val="22"/>
                <w:rFonts w:eastAsiaTheme="minorHAnsi"/>
                <w:sz w:val="24"/>
                <w:szCs w:val="24"/>
              </w:rPr>
              <w:t>Про</w:t>
            </w:r>
            <w:r w:rsidRPr="00E662C6">
              <w:rPr>
                <w:rStyle w:val="22"/>
                <w:rFonts w:eastAsiaTheme="minorHAnsi"/>
                <w:sz w:val="24"/>
                <w:szCs w:val="24"/>
              </w:rPr>
              <w:softHyphen/>
            </w:r>
          </w:p>
          <w:p w:rsidR="008822EA" w:rsidRPr="00E662C6" w:rsidRDefault="008822EA" w:rsidP="008822EA">
            <w:pPr>
              <w:spacing w:after="0" w:line="240" w:lineRule="auto"/>
              <w:ind w:left="140"/>
              <w:rPr>
                <w:rFonts w:ascii="Times New Roman" w:hAnsi="Times New Roman" w:cs="Times New Roman"/>
                <w:sz w:val="24"/>
                <w:szCs w:val="24"/>
              </w:rPr>
            </w:pPr>
            <w:r w:rsidRPr="00E662C6">
              <w:rPr>
                <w:rStyle w:val="22"/>
                <w:rFonts w:eastAsiaTheme="minorHAnsi"/>
                <w:sz w:val="24"/>
                <w:szCs w:val="24"/>
              </w:rPr>
              <w:t>должи-</w:t>
            </w:r>
          </w:p>
          <w:p w:rsidR="008822EA" w:rsidRPr="00E662C6" w:rsidRDefault="008822EA" w:rsidP="008822EA">
            <w:pPr>
              <w:spacing w:after="0" w:line="240" w:lineRule="auto"/>
              <w:ind w:left="240"/>
              <w:rPr>
                <w:rFonts w:ascii="Times New Roman" w:hAnsi="Times New Roman" w:cs="Times New Roman"/>
                <w:sz w:val="24"/>
                <w:szCs w:val="24"/>
              </w:rPr>
            </w:pPr>
            <w:r w:rsidRPr="00E662C6">
              <w:rPr>
                <w:rStyle w:val="22"/>
                <w:rFonts w:eastAsiaTheme="minorHAnsi"/>
                <w:sz w:val="24"/>
                <w:szCs w:val="24"/>
              </w:rPr>
              <w:t>тель-</w:t>
            </w:r>
          </w:p>
          <w:p w:rsidR="008822EA" w:rsidRPr="00E662C6" w:rsidRDefault="008822EA" w:rsidP="008822EA">
            <w:pPr>
              <w:spacing w:after="0" w:line="240" w:lineRule="auto"/>
              <w:ind w:right="240"/>
              <w:jc w:val="right"/>
              <w:rPr>
                <w:rFonts w:ascii="Times New Roman" w:hAnsi="Times New Roman" w:cs="Times New Roman"/>
                <w:sz w:val="24"/>
                <w:szCs w:val="24"/>
              </w:rPr>
            </w:pPr>
            <w:r w:rsidRPr="00E662C6">
              <w:rPr>
                <w:rStyle w:val="22"/>
                <w:rFonts w:eastAsiaTheme="minorHAnsi"/>
                <w:sz w:val="24"/>
                <w:szCs w:val="24"/>
              </w:rPr>
              <w:t>ность</w:t>
            </w:r>
          </w:p>
          <w:p w:rsidR="008822EA" w:rsidRPr="00E662C6" w:rsidRDefault="008822EA" w:rsidP="008822EA">
            <w:pPr>
              <w:spacing w:after="0" w:line="240" w:lineRule="auto"/>
              <w:ind w:left="140"/>
              <w:rPr>
                <w:rFonts w:ascii="Times New Roman" w:hAnsi="Times New Roman" w:cs="Times New Roman"/>
                <w:sz w:val="24"/>
                <w:szCs w:val="24"/>
              </w:rPr>
            </w:pPr>
            <w:r w:rsidRPr="00E662C6">
              <w:rPr>
                <w:rStyle w:val="22"/>
                <w:rFonts w:eastAsiaTheme="minorHAnsi"/>
                <w:sz w:val="24"/>
                <w:szCs w:val="24"/>
              </w:rPr>
              <w:t>этапов</w:t>
            </w:r>
          </w:p>
        </w:tc>
        <w:tc>
          <w:tcPr>
            <w:tcW w:w="907" w:type="dxa"/>
            <w:tcBorders>
              <w:top w:val="single" w:sz="4" w:space="0" w:color="auto"/>
              <w:left w:val="single" w:sz="4" w:space="0" w:color="auto"/>
            </w:tcBorders>
            <w:shd w:val="clear" w:color="auto" w:fill="FFFFFF"/>
            <w:vAlign w:val="bottom"/>
          </w:tcPr>
          <w:p w:rsidR="008822EA" w:rsidRPr="00E662C6" w:rsidRDefault="008822EA" w:rsidP="008822EA">
            <w:pPr>
              <w:spacing w:after="0" w:line="240" w:lineRule="auto"/>
              <w:ind w:left="260"/>
              <w:rPr>
                <w:rFonts w:ascii="Times New Roman" w:hAnsi="Times New Roman" w:cs="Times New Roman"/>
                <w:sz w:val="24"/>
                <w:szCs w:val="24"/>
              </w:rPr>
            </w:pPr>
            <w:r w:rsidRPr="00E662C6">
              <w:rPr>
                <w:rStyle w:val="22"/>
                <w:rFonts w:eastAsiaTheme="minorHAnsi"/>
                <w:sz w:val="24"/>
                <w:szCs w:val="24"/>
              </w:rPr>
              <w:t>Ми</w:t>
            </w:r>
            <w:r w:rsidRPr="00E662C6">
              <w:rPr>
                <w:rStyle w:val="22"/>
                <w:rFonts w:eastAsiaTheme="minorHAnsi"/>
                <w:sz w:val="24"/>
                <w:szCs w:val="24"/>
              </w:rPr>
              <w:softHyphen/>
            </w:r>
          </w:p>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ни-</w:t>
            </w:r>
          </w:p>
          <w:p w:rsidR="008822EA" w:rsidRPr="00E662C6" w:rsidRDefault="008822EA" w:rsidP="008822EA">
            <w:pPr>
              <w:spacing w:after="0" w:line="240" w:lineRule="auto"/>
              <w:ind w:left="180"/>
              <w:rPr>
                <w:rFonts w:ascii="Times New Roman" w:hAnsi="Times New Roman" w:cs="Times New Roman"/>
                <w:sz w:val="24"/>
                <w:szCs w:val="24"/>
              </w:rPr>
            </w:pPr>
            <w:r w:rsidRPr="00E662C6">
              <w:rPr>
                <w:rStyle w:val="22"/>
                <w:rFonts w:eastAsiaTheme="minorHAnsi"/>
                <w:sz w:val="24"/>
                <w:szCs w:val="24"/>
              </w:rPr>
              <w:t>маль-</w:t>
            </w:r>
          </w:p>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ное</w:t>
            </w:r>
          </w:p>
          <w:p w:rsidR="008822EA" w:rsidRPr="00E662C6" w:rsidRDefault="008822EA" w:rsidP="008822EA">
            <w:pPr>
              <w:spacing w:after="0" w:line="240" w:lineRule="auto"/>
              <w:ind w:left="180"/>
              <w:rPr>
                <w:rFonts w:ascii="Times New Roman" w:hAnsi="Times New Roman" w:cs="Times New Roman"/>
                <w:sz w:val="24"/>
                <w:szCs w:val="24"/>
              </w:rPr>
            </w:pPr>
            <w:r w:rsidRPr="00E662C6">
              <w:rPr>
                <w:rStyle w:val="22"/>
                <w:rFonts w:eastAsiaTheme="minorHAnsi"/>
                <w:sz w:val="24"/>
                <w:szCs w:val="24"/>
              </w:rPr>
              <w:t>коли-</w:t>
            </w:r>
          </w:p>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че</w:t>
            </w:r>
          </w:p>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ство</w:t>
            </w:r>
          </w:p>
        </w:tc>
        <w:tc>
          <w:tcPr>
            <w:tcW w:w="907" w:type="dxa"/>
            <w:tcBorders>
              <w:top w:val="single" w:sz="4" w:space="0" w:color="auto"/>
              <w:left w:val="single" w:sz="4" w:space="0" w:color="auto"/>
            </w:tcBorders>
            <w:shd w:val="clear" w:color="auto" w:fill="FFFFFF"/>
            <w:vAlign w:val="center"/>
          </w:tcPr>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Опти-</w:t>
            </w:r>
          </w:p>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маль-</w:t>
            </w:r>
          </w:p>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ное</w:t>
            </w:r>
          </w:p>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коли</w:t>
            </w:r>
            <w:r w:rsidRPr="00E662C6">
              <w:rPr>
                <w:rStyle w:val="22"/>
                <w:rFonts w:eastAsiaTheme="minorHAnsi"/>
                <w:sz w:val="24"/>
                <w:szCs w:val="24"/>
              </w:rPr>
              <w:softHyphen/>
            </w:r>
          </w:p>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чество</w:t>
            </w:r>
          </w:p>
        </w:tc>
        <w:tc>
          <w:tcPr>
            <w:tcW w:w="1018" w:type="dxa"/>
            <w:tcBorders>
              <w:top w:val="single" w:sz="4" w:space="0" w:color="auto"/>
              <w:left w:val="single" w:sz="4" w:space="0" w:color="auto"/>
            </w:tcBorders>
            <w:shd w:val="clear" w:color="auto" w:fill="FFFFFF"/>
            <w:vAlign w:val="center"/>
          </w:tcPr>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Мак</w:t>
            </w:r>
            <w:r w:rsidRPr="00E662C6">
              <w:rPr>
                <w:rStyle w:val="22"/>
                <w:rFonts w:eastAsiaTheme="minorHAnsi"/>
                <w:sz w:val="24"/>
                <w:szCs w:val="24"/>
              </w:rPr>
              <w:softHyphen/>
              <w:t>си-маль- ное ко- личество</w:t>
            </w:r>
          </w:p>
        </w:tc>
        <w:tc>
          <w:tcPr>
            <w:tcW w:w="1915" w:type="dxa"/>
            <w:tcBorders>
              <w:top w:val="single" w:sz="4" w:space="0" w:color="auto"/>
              <w:left w:val="single" w:sz="4" w:space="0" w:color="auto"/>
            </w:tcBorders>
            <w:shd w:val="clear" w:color="auto" w:fill="FFFFFF"/>
            <w:vAlign w:val="center"/>
          </w:tcPr>
          <w:p w:rsidR="008822EA" w:rsidRPr="00E662C6" w:rsidRDefault="008822EA" w:rsidP="008822EA">
            <w:pPr>
              <w:spacing w:after="0"/>
              <w:jc w:val="center"/>
              <w:rPr>
                <w:rFonts w:ascii="Times New Roman" w:hAnsi="Times New Roman" w:cs="Times New Roman"/>
                <w:sz w:val="24"/>
                <w:szCs w:val="24"/>
              </w:rPr>
            </w:pPr>
            <w:r w:rsidRPr="00E662C6">
              <w:rPr>
                <w:rStyle w:val="22"/>
                <w:rFonts w:eastAsiaTheme="minorHAnsi"/>
                <w:sz w:val="24"/>
                <w:szCs w:val="24"/>
              </w:rPr>
              <w:t>Результаты вы</w:t>
            </w:r>
            <w:r w:rsidRPr="00E662C6">
              <w:rPr>
                <w:rStyle w:val="22"/>
                <w:rFonts w:eastAsiaTheme="minorHAnsi"/>
                <w:sz w:val="24"/>
                <w:szCs w:val="24"/>
              </w:rPr>
              <w:softHyphen/>
              <w:t>полнения этап</w:t>
            </w:r>
            <w:r w:rsidRPr="00E662C6">
              <w:rPr>
                <w:rStyle w:val="22"/>
                <w:rFonts w:eastAsiaTheme="minorHAnsi"/>
                <w:sz w:val="24"/>
                <w:szCs w:val="24"/>
              </w:rPr>
              <w:softHyphen/>
              <w:t>ных нормативов</w:t>
            </w:r>
          </w:p>
        </w:tc>
        <w:tc>
          <w:tcPr>
            <w:tcW w:w="1536" w:type="dxa"/>
            <w:tcBorders>
              <w:top w:val="single" w:sz="4" w:space="0" w:color="auto"/>
              <w:left w:val="single" w:sz="4" w:space="0" w:color="auto"/>
              <w:right w:val="single" w:sz="4" w:space="0" w:color="auto"/>
            </w:tcBorders>
            <w:shd w:val="clear" w:color="auto" w:fill="FFFFFF"/>
            <w:vAlign w:val="bottom"/>
          </w:tcPr>
          <w:p w:rsidR="008822EA" w:rsidRPr="00E662C6" w:rsidRDefault="008822EA" w:rsidP="008822EA">
            <w:pPr>
              <w:spacing w:after="0"/>
              <w:ind w:left="240"/>
              <w:rPr>
                <w:rFonts w:ascii="Times New Roman" w:hAnsi="Times New Roman" w:cs="Times New Roman"/>
                <w:sz w:val="24"/>
                <w:szCs w:val="24"/>
              </w:rPr>
            </w:pPr>
            <w:r w:rsidRPr="00E662C6">
              <w:rPr>
                <w:rStyle w:val="22"/>
                <w:rFonts w:eastAsiaTheme="minorHAnsi"/>
                <w:sz w:val="24"/>
                <w:szCs w:val="24"/>
              </w:rPr>
              <w:t>Спор</w:t>
            </w:r>
            <w:r w:rsidRPr="00E662C6">
              <w:rPr>
                <w:rStyle w:val="22"/>
                <w:rFonts w:eastAsiaTheme="minorHAnsi"/>
                <w:sz w:val="24"/>
                <w:szCs w:val="24"/>
              </w:rPr>
              <w:softHyphen/>
            </w:r>
          </w:p>
          <w:p w:rsidR="008822EA" w:rsidRPr="00E662C6" w:rsidRDefault="008822EA" w:rsidP="008822EA">
            <w:pPr>
              <w:spacing w:after="0"/>
              <w:rPr>
                <w:rFonts w:ascii="Times New Roman" w:hAnsi="Times New Roman" w:cs="Times New Roman"/>
                <w:sz w:val="24"/>
                <w:szCs w:val="24"/>
              </w:rPr>
            </w:pPr>
            <w:r w:rsidRPr="00E662C6">
              <w:rPr>
                <w:rStyle w:val="22"/>
                <w:rFonts w:eastAsiaTheme="minorHAnsi"/>
                <w:sz w:val="24"/>
                <w:szCs w:val="24"/>
              </w:rPr>
              <w:t>тивный</w:t>
            </w:r>
          </w:p>
          <w:p w:rsidR="008822EA" w:rsidRPr="00E662C6" w:rsidRDefault="008822EA" w:rsidP="008822EA">
            <w:pPr>
              <w:spacing w:after="0"/>
              <w:rPr>
                <w:rFonts w:ascii="Times New Roman" w:hAnsi="Times New Roman" w:cs="Times New Roman"/>
                <w:sz w:val="24"/>
                <w:szCs w:val="24"/>
              </w:rPr>
            </w:pPr>
            <w:r w:rsidRPr="00E662C6">
              <w:rPr>
                <w:rStyle w:val="22"/>
                <w:rFonts w:eastAsiaTheme="minorHAnsi"/>
                <w:sz w:val="24"/>
                <w:szCs w:val="24"/>
              </w:rPr>
              <w:t>разрядили</w:t>
            </w:r>
          </w:p>
          <w:p w:rsidR="008822EA" w:rsidRPr="00E662C6" w:rsidRDefault="008822EA" w:rsidP="008822EA">
            <w:pPr>
              <w:spacing w:after="0"/>
              <w:jc w:val="center"/>
              <w:rPr>
                <w:rFonts w:ascii="Times New Roman" w:hAnsi="Times New Roman" w:cs="Times New Roman"/>
                <w:sz w:val="24"/>
                <w:szCs w:val="24"/>
              </w:rPr>
            </w:pPr>
            <w:r w:rsidRPr="00E662C6">
              <w:rPr>
                <w:rStyle w:val="22"/>
                <w:rFonts w:eastAsiaTheme="minorHAnsi"/>
                <w:sz w:val="24"/>
                <w:szCs w:val="24"/>
              </w:rPr>
              <w:t>спор</w:t>
            </w:r>
            <w:r w:rsidRPr="00E662C6">
              <w:rPr>
                <w:rStyle w:val="22"/>
                <w:rFonts w:eastAsiaTheme="minorHAnsi"/>
                <w:sz w:val="24"/>
                <w:szCs w:val="24"/>
              </w:rPr>
              <w:softHyphen/>
              <w:t>тивное</w:t>
            </w:r>
          </w:p>
          <w:p w:rsidR="008822EA" w:rsidRPr="00E662C6" w:rsidRDefault="008822EA" w:rsidP="008822EA">
            <w:pPr>
              <w:spacing w:after="0"/>
              <w:rPr>
                <w:rFonts w:ascii="Times New Roman" w:hAnsi="Times New Roman" w:cs="Times New Roman"/>
                <w:sz w:val="24"/>
                <w:szCs w:val="24"/>
              </w:rPr>
            </w:pPr>
            <w:r w:rsidRPr="00E662C6">
              <w:rPr>
                <w:rStyle w:val="22"/>
                <w:rFonts w:eastAsiaTheme="minorHAnsi"/>
                <w:sz w:val="24"/>
                <w:szCs w:val="24"/>
              </w:rPr>
              <w:t>звание</w:t>
            </w:r>
          </w:p>
        </w:tc>
      </w:tr>
      <w:tr w:rsidR="008822EA" w:rsidTr="00652B49">
        <w:trPr>
          <w:trHeight w:hRule="exact" w:val="2030"/>
        </w:trPr>
        <w:tc>
          <w:tcPr>
            <w:tcW w:w="1382" w:type="dxa"/>
            <w:vMerge w:val="restart"/>
            <w:tcBorders>
              <w:top w:val="single" w:sz="4" w:space="0" w:color="auto"/>
              <w:left w:val="single" w:sz="4" w:space="0" w:color="auto"/>
            </w:tcBorders>
            <w:shd w:val="clear" w:color="auto" w:fill="FFFFFF"/>
            <w:vAlign w:val="center"/>
          </w:tcPr>
          <w:p w:rsidR="008822EA" w:rsidRPr="00E662C6" w:rsidRDefault="008822EA" w:rsidP="008822EA">
            <w:pPr>
              <w:rPr>
                <w:rFonts w:ascii="Times New Roman" w:hAnsi="Times New Roman" w:cs="Times New Roman"/>
                <w:sz w:val="24"/>
                <w:szCs w:val="24"/>
              </w:rPr>
            </w:pPr>
            <w:r w:rsidRPr="00E662C6">
              <w:rPr>
                <w:rStyle w:val="22"/>
                <w:rFonts w:eastAsiaTheme="minorHAnsi"/>
                <w:sz w:val="24"/>
                <w:szCs w:val="24"/>
              </w:rPr>
              <w:t>Этап</w:t>
            </w:r>
          </w:p>
          <w:p w:rsidR="008822EA" w:rsidRPr="00E662C6" w:rsidRDefault="008822EA" w:rsidP="008822EA">
            <w:pPr>
              <w:rPr>
                <w:rFonts w:ascii="Times New Roman" w:hAnsi="Times New Roman" w:cs="Times New Roman"/>
                <w:sz w:val="24"/>
                <w:szCs w:val="24"/>
              </w:rPr>
            </w:pPr>
            <w:r w:rsidRPr="00E662C6">
              <w:rPr>
                <w:rStyle w:val="22"/>
                <w:rFonts w:eastAsiaTheme="minorHAnsi"/>
                <w:sz w:val="24"/>
                <w:szCs w:val="24"/>
              </w:rPr>
              <w:t>начальной подготов</w:t>
            </w:r>
            <w:r w:rsidRPr="00E662C6">
              <w:rPr>
                <w:rStyle w:val="22"/>
                <w:rFonts w:eastAsiaTheme="minorHAnsi"/>
                <w:sz w:val="24"/>
                <w:szCs w:val="24"/>
              </w:rPr>
              <w:softHyphen/>
              <w:t>ки (НП)</w:t>
            </w:r>
          </w:p>
        </w:tc>
        <w:tc>
          <w:tcPr>
            <w:tcW w:w="1416" w:type="dxa"/>
            <w:tcBorders>
              <w:top w:val="single" w:sz="4" w:space="0" w:color="auto"/>
              <w:left w:val="single" w:sz="4" w:space="0" w:color="auto"/>
            </w:tcBorders>
            <w:shd w:val="clear" w:color="auto" w:fill="FFFFFF"/>
          </w:tcPr>
          <w:p w:rsidR="008822EA" w:rsidRPr="00E662C6" w:rsidRDefault="008822EA" w:rsidP="008822EA">
            <w:pPr>
              <w:spacing w:line="220" w:lineRule="exact"/>
              <w:ind w:left="320"/>
              <w:rPr>
                <w:rFonts w:ascii="Times New Roman" w:hAnsi="Times New Roman" w:cs="Times New Roman"/>
                <w:sz w:val="24"/>
                <w:szCs w:val="24"/>
              </w:rPr>
            </w:pPr>
            <w:r w:rsidRPr="00E662C6">
              <w:rPr>
                <w:rStyle w:val="22"/>
                <w:rFonts w:eastAsiaTheme="minorHAnsi"/>
                <w:sz w:val="24"/>
                <w:szCs w:val="24"/>
              </w:rPr>
              <w:t>До года</w:t>
            </w:r>
          </w:p>
        </w:tc>
        <w:tc>
          <w:tcPr>
            <w:tcW w:w="994"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ind w:left="240"/>
              <w:rPr>
                <w:rFonts w:ascii="Times New Roman" w:hAnsi="Times New Roman" w:cs="Times New Roman"/>
                <w:sz w:val="24"/>
                <w:szCs w:val="24"/>
              </w:rPr>
            </w:pPr>
            <w:r w:rsidRPr="00E662C6">
              <w:rPr>
                <w:rStyle w:val="22"/>
                <w:rFonts w:eastAsiaTheme="minorHAnsi"/>
                <w:sz w:val="24"/>
                <w:szCs w:val="24"/>
              </w:rPr>
              <w:t>1 год</w:t>
            </w:r>
          </w:p>
        </w:tc>
        <w:tc>
          <w:tcPr>
            <w:tcW w:w="907"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8</w:t>
            </w:r>
          </w:p>
        </w:tc>
        <w:tc>
          <w:tcPr>
            <w:tcW w:w="907"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ind w:left="160"/>
              <w:rPr>
                <w:rFonts w:ascii="Times New Roman" w:hAnsi="Times New Roman" w:cs="Times New Roman"/>
                <w:sz w:val="24"/>
                <w:szCs w:val="24"/>
              </w:rPr>
            </w:pPr>
            <w:r w:rsidRPr="00E662C6">
              <w:rPr>
                <w:rStyle w:val="22"/>
                <w:rFonts w:eastAsiaTheme="minorHAnsi"/>
                <w:sz w:val="24"/>
                <w:szCs w:val="24"/>
              </w:rPr>
              <w:t>10-12</w:t>
            </w:r>
          </w:p>
        </w:tc>
        <w:tc>
          <w:tcPr>
            <w:tcW w:w="1018"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25</w:t>
            </w:r>
          </w:p>
        </w:tc>
        <w:tc>
          <w:tcPr>
            <w:tcW w:w="1915" w:type="dxa"/>
            <w:tcBorders>
              <w:top w:val="single" w:sz="4" w:space="0" w:color="auto"/>
              <w:left w:val="single" w:sz="4" w:space="0" w:color="auto"/>
            </w:tcBorders>
            <w:shd w:val="clear" w:color="auto" w:fill="FFFFFF"/>
            <w:vAlign w:val="bottom"/>
          </w:tcPr>
          <w:p w:rsidR="008822EA" w:rsidRPr="00E662C6" w:rsidRDefault="008822EA" w:rsidP="008822EA">
            <w:pPr>
              <w:jc w:val="center"/>
              <w:rPr>
                <w:rFonts w:ascii="Times New Roman" w:hAnsi="Times New Roman" w:cs="Times New Roman"/>
                <w:sz w:val="24"/>
                <w:szCs w:val="24"/>
              </w:rPr>
            </w:pPr>
            <w:r w:rsidRPr="00E662C6">
              <w:rPr>
                <w:rStyle w:val="22"/>
                <w:rFonts w:eastAsiaTheme="minorHAnsi"/>
                <w:sz w:val="24"/>
                <w:szCs w:val="24"/>
              </w:rPr>
              <w:t xml:space="preserve">Выполнение нормативов по ОФП и СФП для </w:t>
            </w:r>
            <w:r w:rsidRPr="00E662C6">
              <w:rPr>
                <w:rStyle w:val="2115pt"/>
                <w:rFonts w:eastAsiaTheme="minorHAnsi"/>
                <w:sz w:val="24"/>
                <w:szCs w:val="24"/>
              </w:rPr>
              <w:t xml:space="preserve">зачисления </w:t>
            </w:r>
            <w:r w:rsidRPr="00E662C6">
              <w:rPr>
                <w:rStyle w:val="22"/>
                <w:rFonts w:eastAsiaTheme="minorHAnsi"/>
                <w:sz w:val="24"/>
                <w:szCs w:val="24"/>
              </w:rPr>
              <w:t>на этап спор</w:t>
            </w:r>
            <w:r w:rsidRPr="00E662C6">
              <w:rPr>
                <w:rStyle w:val="22"/>
                <w:rFonts w:eastAsiaTheme="minorHAnsi"/>
                <w:sz w:val="24"/>
                <w:szCs w:val="24"/>
              </w:rPr>
              <w:softHyphen/>
              <w:t>тивной подго</w:t>
            </w:r>
            <w:r w:rsidRPr="00E662C6">
              <w:rPr>
                <w:rStyle w:val="22"/>
                <w:rFonts w:eastAsiaTheme="minorHAnsi"/>
                <w:sz w:val="24"/>
                <w:szCs w:val="24"/>
              </w:rPr>
              <w:softHyphen/>
              <w:t>товки</w:t>
            </w:r>
          </w:p>
        </w:tc>
        <w:tc>
          <w:tcPr>
            <w:tcW w:w="1536" w:type="dxa"/>
            <w:tcBorders>
              <w:top w:val="single" w:sz="4" w:space="0" w:color="auto"/>
              <w:left w:val="single" w:sz="4" w:space="0" w:color="auto"/>
              <w:right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w:t>
            </w:r>
          </w:p>
        </w:tc>
      </w:tr>
      <w:tr w:rsidR="008822EA" w:rsidTr="00652B49">
        <w:trPr>
          <w:trHeight w:hRule="exact" w:val="2651"/>
        </w:trPr>
        <w:tc>
          <w:tcPr>
            <w:tcW w:w="1382" w:type="dxa"/>
            <w:vMerge/>
            <w:tcBorders>
              <w:left w:val="single" w:sz="4" w:space="0" w:color="auto"/>
            </w:tcBorders>
            <w:shd w:val="clear" w:color="auto" w:fill="FFFFFF"/>
            <w:vAlign w:val="center"/>
          </w:tcPr>
          <w:p w:rsidR="008822EA" w:rsidRPr="00E662C6" w:rsidRDefault="008822EA" w:rsidP="008822EA">
            <w:pP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tcBorders>
            <w:shd w:val="clear" w:color="auto" w:fill="FFFFFF"/>
          </w:tcPr>
          <w:p w:rsidR="008822EA" w:rsidRPr="00E662C6" w:rsidRDefault="008822EA" w:rsidP="008822EA">
            <w:pPr>
              <w:spacing w:line="278" w:lineRule="exact"/>
              <w:jc w:val="center"/>
              <w:rPr>
                <w:rFonts w:ascii="Times New Roman" w:hAnsi="Times New Roman" w:cs="Times New Roman"/>
                <w:sz w:val="24"/>
                <w:szCs w:val="24"/>
              </w:rPr>
            </w:pPr>
            <w:r w:rsidRPr="00E662C6">
              <w:rPr>
                <w:rStyle w:val="22"/>
                <w:rFonts w:eastAsiaTheme="minorHAnsi"/>
                <w:sz w:val="24"/>
                <w:szCs w:val="24"/>
              </w:rPr>
              <w:t>Свыше од</w:t>
            </w:r>
            <w:r w:rsidRPr="00E662C6">
              <w:rPr>
                <w:rStyle w:val="22"/>
                <w:rFonts w:eastAsiaTheme="minorHAnsi"/>
                <w:sz w:val="24"/>
                <w:szCs w:val="24"/>
              </w:rPr>
              <w:softHyphen/>
              <w:t>ного года</w:t>
            </w:r>
          </w:p>
        </w:tc>
        <w:tc>
          <w:tcPr>
            <w:tcW w:w="994"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ind w:left="240"/>
              <w:rPr>
                <w:rFonts w:ascii="Times New Roman" w:hAnsi="Times New Roman" w:cs="Times New Roman"/>
                <w:sz w:val="24"/>
                <w:szCs w:val="24"/>
              </w:rPr>
            </w:pPr>
            <w:r w:rsidRPr="00E662C6">
              <w:rPr>
                <w:rStyle w:val="22"/>
                <w:rFonts w:eastAsiaTheme="minorHAnsi"/>
                <w:sz w:val="24"/>
                <w:szCs w:val="24"/>
              </w:rPr>
              <w:t>2 год</w:t>
            </w:r>
          </w:p>
        </w:tc>
        <w:tc>
          <w:tcPr>
            <w:tcW w:w="907"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8</w:t>
            </w:r>
          </w:p>
        </w:tc>
        <w:tc>
          <w:tcPr>
            <w:tcW w:w="907"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ind w:left="280"/>
              <w:rPr>
                <w:rFonts w:ascii="Times New Roman" w:hAnsi="Times New Roman" w:cs="Times New Roman"/>
                <w:sz w:val="24"/>
                <w:szCs w:val="24"/>
              </w:rPr>
            </w:pPr>
            <w:r w:rsidRPr="00E662C6">
              <w:rPr>
                <w:rStyle w:val="22"/>
                <w:rFonts w:eastAsiaTheme="minorHAnsi"/>
                <w:sz w:val="24"/>
                <w:szCs w:val="24"/>
              </w:rPr>
              <w:t>8-10</w:t>
            </w:r>
          </w:p>
        </w:tc>
        <w:tc>
          <w:tcPr>
            <w:tcW w:w="1018"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20</w:t>
            </w:r>
          </w:p>
        </w:tc>
        <w:tc>
          <w:tcPr>
            <w:tcW w:w="1915" w:type="dxa"/>
            <w:tcBorders>
              <w:top w:val="single" w:sz="4" w:space="0" w:color="auto"/>
              <w:left w:val="single" w:sz="4" w:space="0" w:color="auto"/>
              <w:bottom w:val="single" w:sz="4" w:space="0" w:color="auto"/>
            </w:tcBorders>
            <w:shd w:val="clear" w:color="auto" w:fill="FFFFFF"/>
            <w:vAlign w:val="bottom"/>
          </w:tcPr>
          <w:p w:rsidR="008822EA" w:rsidRPr="00E662C6" w:rsidRDefault="008822EA" w:rsidP="008822EA">
            <w:pPr>
              <w:ind w:firstLine="120"/>
              <w:rPr>
                <w:rFonts w:ascii="Times New Roman" w:hAnsi="Times New Roman" w:cs="Times New Roman"/>
                <w:sz w:val="24"/>
                <w:szCs w:val="24"/>
              </w:rPr>
            </w:pPr>
            <w:r w:rsidRPr="00E662C6">
              <w:rPr>
                <w:rStyle w:val="22"/>
                <w:rFonts w:eastAsiaTheme="minorHAnsi"/>
                <w:sz w:val="24"/>
                <w:szCs w:val="24"/>
              </w:rPr>
              <w:t xml:space="preserve">Выполнение нормативов по ОФП и СФП для </w:t>
            </w:r>
            <w:r w:rsidRPr="00E662C6">
              <w:rPr>
                <w:rStyle w:val="2115pt"/>
                <w:rFonts w:eastAsiaTheme="minorHAnsi"/>
                <w:sz w:val="24"/>
                <w:szCs w:val="24"/>
              </w:rPr>
              <w:t xml:space="preserve">перевода </w:t>
            </w:r>
            <w:r w:rsidRPr="00E662C6">
              <w:rPr>
                <w:rStyle w:val="22"/>
                <w:rFonts w:eastAsiaTheme="minorHAnsi"/>
                <w:sz w:val="24"/>
                <w:szCs w:val="24"/>
              </w:rPr>
              <w:t>(зачисления) на следующий год этапа спортив</w:t>
            </w:r>
            <w:r w:rsidRPr="00E662C6">
              <w:rPr>
                <w:rStyle w:val="22"/>
                <w:rFonts w:eastAsiaTheme="minorHAnsi"/>
                <w:sz w:val="24"/>
                <w:szCs w:val="24"/>
              </w:rPr>
              <w:softHyphen/>
              <w:t>ной подготовки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w:t>
            </w:r>
          </w:p>
        </w:tc>
      </w:tr>
      <w:tr w:rsidR="008822EA" w:rsidTr="00E662C6">
        <w:trPr>
          <w:trHeight w:hRule="exact" w:val="2159"/>
        </w:trPr>
        <w:tc>
          <w:tcPr>
            <w:tcW w:w="1382" w:type="dxa"/>
            <w:vMerge w:val="restart"/>
            <w:tcBorders>
              <w:left w:val="single" w:sz="4" w:space="0" w:color="auto"/>
            </w:tcBorders>
            <w:shd w:val="clear" w:color="auto" w:fill="FFFFFF"/>
            <w:vAlign w:val="center"/>
          </w:tcPr>
          <w:p w:rsidR="008822EA" w:rsidRPr="00E662C6" w:rsidRDefault="008822EA" w:rsidP="008822EA">
            <w:pPr>
              <w:rPr>
                <w:rFonts w:ascii="Times New Roman" w:hAnsi="Times New Roman" w:cs="Times New Roman"/>
                <w:sz w:val="24"/>
                <w:szCs w:val="24"/>
              </w:rPr>
            </w:pPr>
            <w:r w:rsidRPr="00E662C6">
              <w:rPr>
                <w:rStyle w:val="22"/>
                <w:rFonts w:eastAsiaTheme="minorHAnsi"/>
                <w:sz w:val="24"/>
                <w:szCs w:val="24"/>
              </w:rPr>
              <w:t>Трениро</w:t>
            </w:r>
            <w:r w:rsidRPr="00E662C6">
              <w:rPr>
                <w:rStyle w:val="22"/>
                <w:rFonts w:eastAsiaTheme="minorHAnsi"/>
                <w:sz w:val="24"/>
                <w:szCs w:val="24"/>
              </w:rPr>
              <w:softHyphen/>
              <w:t>вочный этап (этап спортив</w:t>
            </w:r>
            <w:r w:rsidRPr="00E662C6">
              <w:rPr>
                <w:rStyle w:val="22"/>
                <w:rFonts w:eastAsiaTheme="minorHAnsi"/>
                <w:sz w:val="24"/>
                <w:szCs w:val="24"/>
              </w:rPr>
              <w:softHyphen/>
              <w:t>ной специ</w:t>
            </w:r>
            <w:r w:rsidRPr="00E662C6">
              <w:rPr>
                <w:rStyle w:val="22"/>
                <w:rFonts w:eastAsiaTheme="minorHAnsi"/>
                <w:sz w:val="24"/>
                <w:szCs w:val="24"/>
              </w:rPr>
              <w:softHyphen/>
              <w:t>ализации)</w:t>
            </w:r>
          </w:p>
          <w:p w:rsidR="008822EA" w:rsidRPr="00E662C6" w:rsidRDefault="008822EA" w:rsidP="008822EA">
            <w:pPr>
              <w:spacing w:line="220" w:lineRule="exact"/>
              <w:rPr>
                <w:rFonts w:ascii="Times New Roman" w:hAnsi="Times New Roman" w:cs="Times New Roman"/>
                <w:sz w:val="24"/>
                <w:szCs w:val="24"/>
              </w:rPr>
            </w:pPr>
            <w:r w:rsidRPr="00E662C6">
              <w:rPr>
                <w:rStyle w:val="22"/>
                <w:rFonts w:eastAsiaTheme="minorHAnsi"/>
                <w:sz w:val="24"/>
                <w:szCs w:val="24"/>
              </w:rPr>
              <w:lastRenderedPageBreak/>
              <w:t>(Т)</w:t>
            </w:r>
          </w:p>
        </w:tc>
        <w:tc>
          <w:tcPr>
            <w:tcW w:w="1416" w:type="dxa"/>
            <w:tcBorders>
              <w:top w:val="single" w:sz="4" w:space="0" w:color="auto"/>
              <w:left w:val="single" w:sz="4" w:space="0" w:color="auto"/>
              <w:bottom w:val="single" w:sz="4" w:space="0" w:color="auto"/>
            </w:tcBorders>
            <w:shd w:val="clear" w:color="auto" w:fill="FFFFFF"/>
            <w:vAlign w:val="bottom"/>
          </w:tcPr>
          <w:p w:rsidR="008822EA" w:rsidRPr="00E662C6" w:rsidRDefault="008822EA" w:rsidP="008822EA">
            <w:pPr>
              <w:spacing w:after="0" w:line="240" w:lineRule="auto"/>
              <w:rPr>
                <w:rFonts w:ascii="Times New Roman" w:hAnsi="Times New Roman" w:cs="Times New Roman"/>
                <w:sz w:val="24"/>
                <w:szCs w:val="24"/>
              </w:rPr>
            </w:pPr>
            <w:r w:rsidRPr="00E662C6">
              <w:rPr>
                <w:rStyle w:val="22"/>
                <w:rFonts w:eastAsiaTheme="minorHAnsi"/>
                <w:sz w:val="24"/>
                <w:szCs w:val="24"/>
              </w:rPr>
              <w:lastRenderedPageBreak/>
              <w:t>До двух лет</w:t>
            </w:r>
          </w:p>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(начальной</w:t>
            </w:r>
          </w:p>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спортивной</w:t>
            </w:r>
          </w:p>
          <w:p w:rsidR="008822EA" w:rsidRPr="00E662C6" w:rsidRDefault="008822EA" w:rsidP="008822EA">
            <w:pPr>
              <w:spacing w:after="0" w:line="240" w:lineRule="auto"/>
              <w:ind w:left="160"/>
              <w:rPr>
                <w:rFonts w:ascii="Times New Roman" w:hAnsi="Times New Roman" w:cs="Times New Roman"/>
                <w:sz w:val="24"/>
                <w:szCs w:val="24"/>
              </w:rPr>
            </w:pPr>
            <w:r w:rsidRPr="00E662C6">
              <w:rPr>
                <w:rStyle w:val="22"/>
                <w:rFonts w:eastAsiaTheme="minorHAnsi"/>
                <w:sz w:val="24"/>
                <w:szCs w:val="24"/>
              </w:rPr>
              <w:t>специали</w:t>
            </w:r>
            <w:r w:rsidRPr="00E662C6">
              <w:rPr>
                <w:rStyle w:val="22"/>
                <w:rFonts w:eastAsiaTheme="minorHAnsi"/>
                <w:sz w:val="24"/>
                <w:szCs w:val="24"/>
              </w:rPr>
              <w:softHyphen/>
            </w:r>
          </w:p>
          <w:p w:rsidR="008822EA" w:rsidRPr="00E662C6" w:rsidRDefault="008822EA" w:rsidP="008822EA">
            <w:pPr>
              <w:spacing w:after="0" w:line="240" w:lineRule="auto"/>
              <w:jc w:val="center"/>
              <w:rPr>
                <w:rFonts w:ascii="Times New Roman" w:hAnsi="Times New Roman" w:cs="Times New Roman"/>
                <w:sz w:val="24"/>
                <w:szCs w:val="24"/>
              </w:rPr>
            </w:pPr>
            <w:r w:rsidRPr="00E662C6">
              <w:rPr>
                <w:rStyle w:val="22"/>
                <w:rFonts w:eastAsiaTheme="minorHAnsi"/>
                <w:sz w:val="24"/>
                <w:szCs w:val="24"/>
              </w:rPr>
              <w:t>зации)</w:t>
            </w:r>
          </w:p>
        </w:tc>
        <w:tc>
          <w:tcPr>
            <w:tcW w:w="994"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ind w:left="240"/>
              <w:rPr>
                <w:rFonts w:ascii="Times New Roman" w:hAnsi="Times New Roman" w:cs="Times New Roman"/>
                <w:sz w:val="24"/>
                <w:szCs w:val="24"/>
              </w:rPr>
            </w:pPr>
            <w:r w:rsidRPr="00E662C6">
              <w:rPr>
                <w:rStyle w:val="22"/>
                <w:rFonts w:eastAsiaTheme="minorHAnsi"/>
                <w:sz w:val="24"/>
                <w:szCs w:val="24"/>
              </w:rPr>
              <w:t>1 год</w:t>
            </w:r>
          </w:p>
        </w:tc>
        <w:tc>
          <w:tcPr>
            <w:tcW w:w="907"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6</w:t>
            </w:r>
          </w:p>
        </w:tc>
        <w:tc>
          <w:tcPr>
            <w:tcW w:w="907"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ind w:left="280"/>
              <w:rPr>
                <w:rFonts w:ascii="Times New Roman" w:hAnsi="Times New Roman" w:cs="Times New Roman"/>
                <w:sz w:val="24"/>
                <w:szCs w:val="24"/>
              </w:rPr>
            </w:pPr>
            <w:r w:rsidRPr="00E662C6">
              <w:rPr>
                <w:rStyle w:val="22"/>
                <w:rFonts w:eastAsiaTheme="minorHAnsi"/>
                <w:sz w:val="24"/>
                <w:szCs w:val="24"/>
              </w:rPr>
              <w:t>6-8</w:t>
            </w:r>
          </w:p>
        </w:tc>
        <w:tc>
          <w:tcPr>
            <w:tcW w:w="1018"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jc w:val="center"/>
              <w:rPr>
                <w:rFonts w:ascii="Times New Roman" w:hAnsi="Times New Roman" w:cs="Times New Roman"/>
                <w:sz w:val="24"/>
                <w:szCs w:val="24"/>
              </w:rPr>
            </w:pPr>
            <w:r w:rsidRPr="00E662C6">
              <w:rPr>
                <w:rStyle w:val="22"/>
                <w:rFonts w:eastAsiaTheme="minorHAnsi"/>
                <w:sz w:val="24"/>
                <w:szCs w:val="24"/>
              </w:rPr>
              <w:t>14</w:t>
            </w:r>
          </w:p>
        </w:tc>
        <w:tc>
          <w:tcPr>
            <w:tcW w:w="1915" w:type="dxa"/>
            <w:vMerge w:val="restart"/>
            <w:tcBorders>
              <w:top w:val="single" w:sz="4" w:space="0" w:color="auto"/>
              <w:left w:val="single" w:sz="4" w:space="0" w:color="auto"/>
            </w:tcBorders>
            <w:shd w:val="clear" w:color="auto" w:fill="FFFFFF"/>
            <w:vAlign w:val="center"/>
          </w:tcPr>
          <w:p w:rsidR="008822EA" w:rsidRPr="00E662C6" w:rsidRDefault="008822EA" w:rsidP="008822EA">
            <w:pPr>
              <w:jc w:val="center"/>
              <w:rPr>
                <w:rFonts w:ascii="Times New Roman" w:hAnsi="Times New Roman" w:cs="Times New Roman"/>
                <w:sz w:val="24"/>
                <w:szCs w:val="24"/>
              </w:rPr>
            </w:pPr>
            <w:r w:rsidRPr="00E662C6">
              <w:rPr>
                <w:rStyle w:val="22"/>
                <w:rFonts w:eastAsiaTheme="minorHAnsi"/>
                <w:sz w:val="24"/>
                <w:szCs w:val="24"/>
              </w:rPr>
              <w:t xml:space="preserve">Выполнение нормативов по ОФП и СФП для </w:t>
            </w:r>
            <w:r w:rsidRPr="00E662C6">
              <w:rPr>
                <w:rStyle w:val="2115pt"/>
                <w:rFonts w:eastAsiaTheme="minorHAnsi"/>
                <w:sz w:val="24"/>
                <w:szCs w:val="24"/>
              </w:rPr>
              <w:t xml:space="preserve">перевода </w:t>
            </w:r>
            <w:r w:rsidRPr="00E662C6">
              <w:rPr>
                <w:rStyle w:val="22"/>
                <w:rFonts w:eastAsiaTheme="minorHAnsi"/>
                <w:sz w:val="24"/>
                <w:szCs w:val="24"/>
              </w:rPr>
              <w:t>(зачисления^ на этап спортив</w:t>
            </w:r>
            <w:r w:rsidRPr="00E662C6">
              <w:rPr>
                <w:rStyle w:val="22"/>
                <w:rFonts w:eastAsiaTheme="minorHAnsi"/>
                <w:sz w:val="24"/>
                <w:szCs w:val="24"/>
              </w:rPr>
              <w:softHyphen/>
              <w:t xml:space="preserve">ной </w:t>
            </w:r>
            <w:r w:rsidRPr="00E662C6">
              <w:rPr>
                <w:rStyle w:val="22"/>
                <w:rFonts w:eastAsiaTheme="minorHAnsi"/>
                <w:sz w:val="24"/>
                <w:szCs w:val="24"/>
              </w:rPr>
              <w:lastRenderedPageBreak/>
              <w:t>подготовки</w:t>
            </w:r>
          </w:p>
        </w:tc>
        <w:tc>
          <w:tcPr>
            <w:tcW w:w="1536" w:type="dxa"/>
            <w:vMerge w:val="restart"/>
            <w:tcBorders>
              <w:top w:val="single" w:sz="4" w:space="0" w:color="auto"/>
              <w:left w:val="single" w:sz="4" w:space="0" w:color="auto"/>
              <w:right w:val="single" w:sz="4" w:space="0" w:color="auto"/>
            </w:tcBorders>
            <w:shd w:val="clear" w:color="auto" w:fill="FFFFFF"/>
            <w:vAlign w:val="center"/>
          </w:tcPr>
          <w:p w:rsidR="008822EA" w:rsidRPr="00E662C6" w:rsidRDefault="008822EA" w:rsidP="008822EA">
            <w:pPr>
              <w:rPr>
                <w:rFonts w:ascii="Times New Roman" w:hAnsi="Times New Roman" w:cs="Times New Roman"/>
                <w:sz w:val="24"/>
                <w:szCs w:val="24"/>
              </w:rPr>
            </w:pPr>
            <w:r w:rsidRPr="00E662C6">
              <w:rPr>
                <w:rStyle w:val="22"/>
                <w:rFonts w:eastAsiaTheme="minorHAnsi"/>
                <w:sz w:val="24"/>
                <w:szCs w:val="24"/>
              </w:rPr>
              <w:lastRenderedPageBreak/>
              <w:t>3 спор</w:t>
            </w:r>
            <w:r w:rsidRPr="00E662C6">
              <w:rPr>
                <w:rStyle w:val="22"/>
                <w:rFonts w:eastAsiaTheme="minorHAnsi"/>
                <w:sz w:val="24"/>
                <w:szCs w:val="24"/>
              </w:rPr>
              <w:softHyphen/>
              <w:t>тивный разряд</w:t>
            </w:r>
          </w:p>
        </w:tc>
      </w:tr>
      <w:tr w:rsidR="008822EA" w:rsidTr="00E662C6">
        <w:trPr>
          <w:trHeight w:hRule="exact" w:val="1430"/>
        </w:trPr>
        <w:tc>
          <w:tcPr>
            <w:tcW w:w="1382" w:type="dxa"/>
            <w:vMerge/>
            <w:tcBorders>
              <w:left w:val="single" w:sz="4" w:space="0" w:color="auto"/>
            </w:tcBorders>
            <w:shd w:val="clear" w:color="auto" w:fill="FFFFFF"/>
            <w:vAlign w:val="center"/>
          </w:tcPr>
          <w:p w:rsidR="008822EA" w:rsidRDefault="008822EA" w:rsidP="008822EA">
            <w:pPr>
              <w:rPr>
                <w:rStyle w:val="22"/>
                <w:rFonts w:eastAsiaTheme="minorHAnsi"/>
              </w:rPr>
            </w:pPr>
          </w:p>
        </w:tc>
        <w:tc>
          <w:tcPr>
            <w:tcW w:w="1416" w:type="dxa"/>
            <w:tcBorders>
              <w:top w:val="single" w:sz="4" w:space="0" w:color="auto"/>
              <w:left w:val="single" w:sz="4" w:space="0" w:color="auto"/>
            </w:tcBorders>
            <w:shd w:val="clear" w:color="auto" w:fill="FFFFFF"/>
            <w:vAlign w:val="bottom"/>
          </w:tcPr>
          <w:p w:rsidR="008822EA" w:rsidRDefault="008822EA" w:rsidP="008822EA">
            <w:pPr>
              <w:jc w:val="center"/>
            </w:pPr>
            <w:r>
              <w:rPr>
                <w:rStyle w:val="22"/>
                <w:rFonts w:eastAsiaTheme="minorHAnsi"/>
              </w:rPr>
              <w:t>До двух лет (углуб</w:t>
            </w:r>
            <w:r>
              <w:rPr>
                <w:rStyle w:val="22"/>
                <w:rFonts w:eastAsiaTheme="minorHAnsi"/>
              </w:rPr>
              <w:softHyphen/>
              <w:t>ленной спортивной специализ.</w:t>
            </w:r>
          </w:p>
        </w:tc>
        <w:tc>
          <w:tcPr>
            <w:tcW w:w="994" w:type="dxa"/>
            <w:tcBorders>
              <w:top w:val="single" w:sz="4" w:space="0" w:color="auto"/>
              <w:left w:val="single" w:sz="4" w:space="0" w:color="auto"/>
            </w:tcBorders>
            <w:shd w:val="clear" w:color="auto" w:fill="FFFFFF"/>
            <w:vAlign w:val="center"/>
          </w:tcPr>
          <w:p w:rsidR="008822EA" w:rsidRDefault="008822EA" w:rsidP="008822EA">
            <w:pPr>
              <w:spacing w:line="220" w:lineRule="exact"/>
              <w:ind w:left="240"/>
            </w:pPr>
            <w:r>
              <w:rPr>
                <w:rStyle w:val="22"/>
                <w:rFonts w:eastAsiaTheme="minorHAnsi"/>
              </w:rPr>
              <w:t>3 год</w:t>
            </w:r>
          </w:p>
        </w:tc>
        <w:tc>
          <w:tcPr>
            <w:tcW w:w="907" w:type="dxa"/>
            <w:tcBorders>
              <w:top w:val="single" w:sz="4" w:space="0" w:color="auto"/>
              <w:left w:val="single" w:sz="4" w:space="0" w:color="auto"/>
            </w:tcBorders>
            <w:shd w:val="clear" w:color="auto" w:fill="FFFFFF"/>
            <w:vAlign w:val="center"/>
          </w:tcPr>
          <w:p w:rsidR="008822EA" w:rsidRDefault="008822EA" w:rsidP="008822EA">
            <w:pPr>
              <w:spacing w:line="220" w:lineRule="exact"/>
              <w:jc w:val="center"/>
            </w:pPr>
            <w:r>
              <w:rPr>
                <w:rStyle w:val="22"/>
                <w:rFonts w:eastAsiaTheme="minorHAnsi"/>
              </w:rPr>
              <w:t>6</w:t>
            </w:r>
          </w:p>
        </w:tc>
        <w:tc>
          <w:tcPr>
            <w:tcW w:w="907" w:type="dxa"/>
            <w:tcBorders>
              <w:top w:val="single" w:sz="4" w:space="0" w:color="auto"/>
              <w:left w:val="single" w:sz="4" w:space="0" w:color="auto"/>
            </w:tcBorders>
            <w:shd w:val="clear" w:color="auto" w:fill="FFFFFF"/>
            <w:vAlign w:val="center"/>
          </w:tcPr>
          <w:p w:rsidR="008822EA" w:rsidRDefault="008822EA" w:rsidP="008822EA">
            <w:pPr>
              <w:spacing w:line="220" w:lineRule="exact"/>
              <w:jc w:val="center"/>
            </w:pPr>
            <w:r>
              <w:rPr>
                <w:rStyle w:val="22"/>
                <w:rFonts w:eastAsiaTheme="minorHAnsi"/>
              </w:rPr>
              <w:t>6</w:t>
            </w:r>
          </w:p>
        </w:tc>
        <w:tc>
          <w:tcPr>
            <w:tcW w:w="1018" w:type="dxa"/>
            <w:tcBorders>
              <w:top w:val="single" w:sz="4" w:space="0" w:color="auto"/>
              <w:left w:val="single" w:sz="4" w:space="0" w:color="auto"/>
            </w:tcBorders>
            <w:shd w:val="clear" w:color="auto" w:fill="FFFFFF"/>
            <w:vAlign w:val="center"/>
          </w:tcPr>
          <w:p w:rsidR="008822EA" w:rsidRDefault="008822EA" w:rsidP="008822EA">
            <w:pPr>
              <w:spacing w:line="220" w:lineRule="exact"/>
              <w:jc w:val="center"/>
            </w:pPr>
            <w:r>
              <w:rPr>
                <w:rStyle w:val="22"/>
                <w:rFonts w:eastAsiaTheme="minorHAnsi"/>
              </w:rPr>
              <w:t>12</w:t>
            </w:r>
          </w:p>
        </w:tc>
        <w:tc>
          <w:tcPr>
            <w:tcW w:w="1915" w:type="dxa"/>
            <w:vMerge/>
            <w:tcBorders>
              <w:left w:val="single" w:sz="4" w:space="0" w:color="auto"/>
            </w:tcBorders>
            <w:shd w:val="clear" w:color="auto" w:fill="FFFFFF"/>
            <w:vAlign w:val="center"/>
          </w:tcPr>
          <w:p w:rsidR="008822EA" w:rsidRDefault="008822EA" w:rsidP="008822EA">
            <w:pPr>
              <w:jc w:val="center"/>
              <w:rPr>
                <w:rStyle w:val="22"/>
                <w:rFonts w:eastAsiaTheme="minorHAnsi"/>
              </w:rPr>
            </w:pPr>
          </w:p>
        </w:tc>
        <w:tc>
          <w:tcPr>
            <w:tcW w:w="1536" w:type="dxa"/>
            <w:vMerge/>
            <w:tcBorders>
              <w:left w:val="single" w:sz="4" w:space="0" w:color="auto"/>
              <w:right w:val="single" w:sz="4" w:space="0" w:color="auto"/>
            </w:tcBorders>
            <w:shd w:val="clear" w:color="auto" w:fill="FFFFFF"/>
            <w:vAlign w:val="center"/>
          </w:tcPr>
          <w:p w:rsidR="008822EA" w:rsidRDefault="008822EA" w:rsidP="008822EA">
            <w:pPr>
              <w:rPr>
                <w:rStyle w:val="22"/>
                <w:rFonts w:eastAsiaTheme="minorHAnsi"/>
              </w:rPr>
            </w:pPr>
          </w:p>
        </w:tc>
      </w:tr>
    </w:tbl>
    <w:p w:rsidR="008822EA" w:rsidRDefault="008822EA" w:rsidP="008822EA">
      <w:pPr>
        <w:pStyle w:val="a5"/>
        <w:shd w:val="clear" w:color="auto" w:fill="auto"/>
        <w:spacing w:line="220" w:lineRule="exact"/>
        <w:jc w:val="right"/>
      </w:pPr>
    </w:p>
    <w:tbl>
      <w:tblPr>
        <w:tblW w:w="0" w:type="auto"/>
        <w:tblLayout w:type="fixed"/>
        <w:tblCellMar>
          <w:left w:w="10" w:type="dxa"/>
          <w:right w:w="10" w:type="dxa"/>
        </w:tblCellMar>
        <w:tblLook w:val="04A0"/>
      </w:tblPr>
      <w:tblGrid>
        <w:gridCol w:w="2798"/>
        <w:gridCol w:w="994"/>
        <w:gridCol w:w="907"/>
        <w:gridCol w:w="907"/>
        <w:gridCol w:w="1018"/>
        <w:gridCol w:w="1915"/>
        <w:gridCol w:w="1252"/>
      </w:tblGrid>
      <w:tr w:rsidR="008822EA" w:rsidTr="00E662C6">
        <w:trPr>
          <w:trHeight w:hRule="exact" w:val="2354"/>
        </w:trPr>
        <w:tc>
          <w:tcPr>
            <w:tcW w:w="2798" w:type="dxa"/>
            <w:tcBorders>
              <w:top w:val="single" w:sz="4" w:space="0" w:color="auto"/>
              <w:left w:val="single" w:sz="4" w:space="0" w:color="auto"/>
            </w:tcBorders>
            <w:shd w:val="clear" w:color="auto" w:fill="FFFFFF"/>
            <w:vAlign w:val="center"/>
          </w:tcPr>
          <w:p w:rsidR="008822EA" w:rsidRPr="00E662C6" w:rsidRDefault="008822EA" w:rsidP="008822EA">
            <w:pPr>
              <w:spacing w:line="278" w:lineRule="exact"/>
              <w:jc w:val="center"/>
              <w:rPr>
                <w:sz w:val="24"/>
                <w:szCs w:val="24"/>
              </w:rPr>
            </w:pPr>
            <w:r w:rsidRPr="00E662C6">
              <w:rPr>
                <w:rStyle w:val="22"/>
                <w:rFonts w:eastAsiaTheme="minorHAnsi"/>
                <w:sz w:val="24"/>
                <w:szCs w:val="24"/>
              </w:rPr>
              <w:t>Этап совершенствования спортивного мастерства (ССМ)</w:t>
            </w:r>
          </w:p>
        </w:tc>
        <w:tc>
          <w:tcPr>
            <w:tcW w:w="994" w:type="dxa"/>
            <w:tcBorders>
              <w:top w:val="single" w:sz="4" w:space="0" w:color="auto"/>
              <w:left w:val="single" w:sz="4" w:space="0" w:color="auto"/>
            </w:tcBorders>
            <w:shd w:val="clear" w:color="auto" w:fill="FFFFFF"/>
            <w:vAlign w:val="center"/>
          </w:tcPr>
          <w:p w:rsidR="008822EA" w:rsidRPr="00E662C6" w:rsidRDefault="008822EA" w:rsidP="008822EA">
            <w:pPr>
              <w:jc w:val="center"/>
              <w:rPr>
                <w:sz w:val="24"/>
                <w:szCs w:val="24"/>
              </w:rPr>
            </w:pPr>
            <w:r w:rsidRPr="00E662C6">
              <w:rPr>
                <w:rStyle w:val="22"/>
                <w:rFonts w:eastAsiaTheme="minorHAnsi"/>
                <w:sz w:val="24"/>
                <w:szCs w:val="24"/>
              </w:rPr>
              <w:t>Без</w:t>
            </w:r>
          </w:p>
          <w:p w:rsidR="008822EA" w:rsidRPr="00E662C6" w:rsidRDefault="008822EA" w:rsidP="008822EA">
            <w:pPr>
              <w:jc w:val="center"/>
              <w:rPr>
                <w:sz w:val="24"/>
                <w:szCs w:val="24"/>
              </w:rPr>
            </w:pPr>
            <w:r w:rsidRPr="00E662C6">
              <w:rPr>
                <w:rStyle w:val="22"/>
                <w:rFonts w:eastAsiaTheme="minorHAnsi"/>
                <w:sz w:val="24"/>
                <w:szCs w:val="24"/>
              </w:rPr>
              <w:t>огра-</w:t>
            </w:r>
          </w:p>
          <w:p w:rsidR="008822EA" w:rsidRPr="00E662C6" w:rsidRDefault="008822EA" w:rsidP="008822EA">
            <w:pPr>
              <w:jc w:val="center"/>
              <w:rPr>
                <w:sz w:val="24"/>
                <w:szCs w:val="24"/>
              </w:rPr>
            </w:pPr>
            <w:r w:rsidRPr="00E662C6">
              <w:rPr>
                <w:rStyle w:val="22"/>
                <w:rFonts w:eastAsiaTheme="minorHAnsi"/>
                <w:sz w:val="24"/>
                <w:szCs w:val="24"/>
              </w:rPr>
              <w:t>ниче-</w:t>
            </w:r>
          </w:p>
          <w:p w:rsidR="008822EA" w:rsidRPr="00E662C6" w:rsidRDefault="008822EA" w:rsidP="008822EA">
            <w:pPr>
              <w:jc w:val="center"/>
              <w:rPr>
                <w:sz w:val="24"/>
                <w:szCs w:val="24"/>
              </w:rPr>
            </w:pPr>
            <w:r w:rsidRPr="00E662C6">
              <w:rPr>
                <w:rStyle w:val="22"/>
                <w:rFonts w:eastAsiaTheme="minorHAnsi"/>
                <w:sz w:val="24"/>
                <w:szCs w:val="24"/>
              </w:rPr>
              <w:t>ния</w:t>
            </w:r>
          </w:p>
        </w:tc>
        <w:tc>
          <w:tcPr>
            <w:tcW w:w="907"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jc w:val="center"/>
              <w:rPr>
                <w:sz w:val="24"/>
                <w:szCs w:val="24"/>
              </w:rPr>
            </w:pPr>
            <w:r w:rsidRPr="00E662C6">
              <w:rPr>
                <w:rStyle w:val="22"/>
                <w:rFonts w:eastAsiaTheme="minorHAnsi"/>
                <w:sz w:val="24"/>
                <w:szCs w:val="24"/>
              </w:rPr>
              <w:t>3</w:t>
            </w:r>
          </w:p>
        </w:tc>
        <w:tc>
          <w:tcPr>
            <w:tcW w:w="907"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ind w:left="320"/>
              <w:rPr>
                <w:sz w:val="24"/>
                <w:szCs w:val="24"/>
              </w:rPr>
            </w:pPr>
            <w:r w:rsidRPr="00E662C6">
              <w:rPr>
                <w:rStyle w:val="22"/>
                <w:rFonts w:eastAsiaTheme="minorHAnsi"/>
                <w:sz w:val="24"/>
                <w:szCs w:val="24"/>
              </w:rPr>
              <w:t>3-4</w:t>
            </w:r>
          </w:p>
        </w:tc>
        <w:tc>
          <w:tcPr>
            <w:tcW w:w="1018" w:type="dxa"/>
            <w:tcBorders>
              <w:top w:val="single" w:sz="4" w:space="0" w:color="auto"/>
              <w:left w:val="single" w:sz="4" w:space="0" w:color="auto"/>
            </w:tcBorders>
            <w:shd w:val="clear" w:color="auto" w:fill="FFFFFF"/>
            <w:vAlign w:val="center"/>
          </w:tcPr>
          <w:p w:rsidR="008822EA" w:rsidRPr="00E662C6" w:rsidRDefault="008822EA" w:rsidP="008822EA">
            <w:pPr>
              <w:spacing w:line="220" w:lineRule="exact"/>
              <w:jc w:val="center"/>
              <w:rPr>
                <w:sz w:val="24"/>
                <w:szCs w:val="24"/>
              </w:rPr>
            </w:pPr>
            <w:r w:rsidRPr="00E662C6">
              <w:rPr>
                <w:rStyle w:val="22"/>
                <w:rFonts w:eastAsiaTheme="minorHAnsi"/>
                <w:sz w:val="24"/>
                <w:szCs w:val="24"/>
              </w:rPr>
              <w:t>10</w:t>
            </w:r>
          </w:p>
        </w:tc>
        <w:tc>
          <w:tcPr>
            <w:tcW w:w="1915" w:type="dxa"/>
            <w:tcBorders>
              <w:top w:val="single" w:sz="4" w:space="0" w:color="auto"/>
              <w:left w:val="single" w:sz="4" w:space="0" w:color="auto"/>
            </w:tcBorders>
            <w:shd w:val="clear" w:color="auto" w:fill="FFFFFF"/>
            <w:vAlign w:val="center"/>
          </w:tcPr>
          <w:p w:rsidR="008822EA" w:rsidRPr="00E662C6" w:rsidRDefault="008822EA" w:rsidP="008822EA">
            <w:pPr>
              <w:ind w:firstLine="120"/>
              <w:rPr>
                <w:sz w:val="24"/>
                <w:szCs w:val="24"/>
              </w:rPr>
            </w:pPr>
            <w:r w:rsidRPr="00E662C6">
              <w:rPr>
                <w:rStyle w:val="22"/>
                <w:rFonts w:eastAsiaTheme="minorHAnsi"/>
                <w:sz w:val="24"/>
                <w:szCs w:val="24"/>
              </w:rPr>
              <w:t xml:space="preserve">Выполнение нормативов по ОФП и СФП для </w:t>
            </w:r>
            <w:r w:rsidRPr="00E662C6">
              <w:rPr>
                <w:rStyle w:val="2115pt"/>
                <w:rFonts w:eastAsiaTheme="minorHAnsi"/>
                <w:sz w:val="24"/>
                <w:szCs w:val="24"/>
              </w:rPr>
              <w:t xml:space="preserve">перевода </w:t>
            </w:r>
            <w:r w:rsidRPr="00E662C6">
              <w:rPr>
                <w:rStyle w:val="22"/>
                <w:rFonts w:eastAsiaTheme="minorHAnsi"/>
                <w:sz w:val="24"/>
                <w:szCs w:val="24"/>
              </w:rPr>
              <w:t>(зачисления) на следующий год этапа спортив</w:t>
            </w:r>
            <w:r w:rsidRPr="00E662C6">
              <w:rPr>
                <w:rStyle w:val="22"/>
                <w:rFonts w:eastAsiaTheme="minorHAnsi"/>
                <w:sz w:val="24"/>
                <w:szCs w:val="24"/>
              </w:rPr>
              <w:softHyphen/>
              <w:t>ной подготовки</w:t>
            </w:r>
          </w:p>
        </w:tc>
        <w:tc>
          <w:tcPr>
            <w:tcW w:w="1252" w:type="dxa"/>
            <w:tcBorders>
              <w:top w:val="single" w:sz="4" w:space="0" w:color="auto"/>
              <w:left w:val="single" w:sz="4" w:space="0" w:color="auto"/>
              <w:right w:val="single" w:sz="4" w:space="0" w:color="auto"/>
            </w:tcBorders>
            <w:shd w:val="clear" w:color="auto" w:fill="FFFFFF"/>
            <w:vAlign w:val="center"/>
          </w:tcPr>
          <w:p w:rsidR="008822EA" w:rsidRPr="00E662C6" w:rsidRDefault="008822EA" w:rsidP="008822EA">
            <w:pPr>
              <w:spacing w:line="317" w:lineRule="exact"/>
              <w:jc w:val="center"/>
              <w:rPr>
                <w:sz w:val="24"/>
                <w:szCs w:val="24"/>
              </w:rPr>
            </w:pPr>
            <w:r w:rsidRPr="00E662C6">
              <w:rPr>
                <w:rStyle w:val="22"/>
                <w:rFonts w:eastAsiaTheme="minorHAnsi"/>
                <w:sz w:val="24"/>
                <w:szCs w:val="24"/>
              </w:rPr>
              <w:t>Канди</w:t>
            </w:r>
            <w:r w:rsidRPr="00E662C6">
              <w:rPr>
                <w:rStyle w:val="22"/>
                <w:rFonts w:eastAsiaTheme="minorHAnsi"/>
                <w:sz w:val="24"/>
                <w:szCs w:val="24"/>
              </w:rPr>
              <w:softHyphen/>
              <w:t>дат в мастера спорта</w:t>
            </w:r>
          </w:p>
        </w:tc>
      </w:tr>
      <w:tr w:rsidR="008822EA" w:rsidTr="00E662C6">
        <w:trPr>
          <w:trHeight w:hRule="exact" w:val="2543"/>
        </w:trPr>
        <w:tc>
          <w:tcPr>
            <w:tcW w:w="2798"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78" w:lineRule="exact"/>
              <w:jc w:val="center"/>
              <w:rPr>
                <w:sz w:val="24"/>
                <w:szCs w:val="24"/>
              </w:rPr>
            </w:pPr>
            <w:r w:rsidRPr="00E662C6">
              <w:rPr>
                <w:rStyle w:val="22"/>
                <w:rFonts w:eastAsiaTheme="minorHAnsi"/>
                <w:sz w:val="24"/>
                <w:szCs w:val="24"/>
              </w:rPr>
              <w:t>Этап высшего спортив</w:t>
            </w:r>
            <w:r w:rsidRPr="00E662C6">
              <w:rPr>
                <w:rStyle w:val="22"/>
                <w:rFonts w:eastAsiaTheme="minorHAnsi"/>
                <w:sz w:val="24"/>
                <w:szCs w:val="24"/>
              </w:rPr>
              <w:softHyphen/>
              <w:t>ного мастерства (ВСМ)</w:t>
            </w:r>
          </w:p>
        </w:tc>
        <w:tc>
          <w:tcPr>
            <w:tcW w:w="994"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jc w:val="center"/>
              <w:rPr>
                <w:sz w:val="24"/>
                <w:szCs w:val="24"/>
              </w:rPr>
            </w:pPr>
            <w:r w:rsidRPr="00E662C6">
              <w:rPr>
                <w:rStyle w:val="22"/>
                <w:rFonts w:eastAsiaTheme="minorHAnsi"/>
                <w:sz w:val="24"/>
                <w:szCs w:val="24"/>
              </w:rPr>
              <w:t>Без</w:t>
            </w:r>
          </w:p>
          <w:p w:rsidR="008822EA" w:rsidRPr="00E662C6" w:rsidRDefault="008822EA" w:rsidP="008822EA">
            <w:pPr>
              <w:jc w:val="center"/>
              <w:rPr>
                <w:sz w:val="24"/>
                <w:szCs w:val="24"/>
              </w:rPr>
            </w:pPr>
            <w:r w:rsidRPr="00E662C6">
              <w:rPr>
                <w:rStyle w:val="22"/>
                <w:rFonts w:eastAsiaTheme="minorHAnsi"/>
                <w:sz w:val="24"/>
                <w:szCs w:val="24"/>
              </w:rPr>
              <w:t>огра-</w:t>
            </w:r>
          </w:p>
          <w:p w:rsidR="008822EA" w:rsidRPr="00E662C6" w:rsidRDefault="008822EA" w:rsidP="008822EA">
            <w:pPr>
              <w:jc w:val="center"/>
              <w:rPr>
                <w:sz w:val="24"/>
                <w:szCs w:val="24"/>
              </w:rPr>
            </w:pPr>
            <w:r w:rsidRPr="00E662C6">
              <w:rPr>
                <w:rStyle w:val="22"/>
                <w:rFonts w:eastAsiaTheme="minorHAnsi"/>
                <w:sz w:val="24"/>
                <w:szCs w:val="24"/>
              </w:rPr>
              <w:t>ниче-</w:t>
            </w:r>
          </w:p>
          <w:p w:rsidR="008822EA" w:rsidRPr="00E662C6" w:rsidRDefault="008822EA" w:rsidP="008822EA">
            <w:pPr>
              <w:jc w:val="center"/>
              <w:rPr>
                <w:sz w:val="24"/>
                <w:szCs w:val="24"/>
              </w:rPr>
            </w:pPr>
            <w:r w:rsidRPr="00E662C6">
              <w:rPr>
                <w:rStyle w:val="22"/>
                <w:rFonts w:eastAsiaTheme="minorHAnsi"/>
                <w:sz w:val="24"/>
                <w:szCs w:val="24"/>
              </w:rPr>
              <w:t>ния</w:t>
            </w:r>
          </w:p>
        </w:tc>
        <w:tc>
          <w:tcPr>
            <w:tcW w:w="907"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jc w:val="center"/>
              <w:rPr>
                <w:sz w:val="24"/>
                <w:szCs w:val="24"/>
              </w:rPr>
            </w:pPr>
            <w:r w:rsidRPr="00E662C6">
              <w:rPr>
                <w:rStyle w:val="22"/>
                <w:rFonts w:eastAsiaTheme="minorHAnsi"/>
                <w:sz w:val="24"/>
                <w:szCs w:val="24"/>
              </w:rPr>
              <w:t>1</w:t>
            </w:r>
          </w:p>
        </w:tc>
        <w:tc>
          <w:tcPr>
            <w:tcW w:w="907"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ind w:left="320"/>
              <w:rPr>
                <w:sz w:val="24"/>
                <w:szCs w:val="24"/>
              </w:rPr>
            </w:pPr>
            <w:r w:rsidRPr="00E662C6">
              <w:rPr>
                <w:rStyle w:val="22"/>
                <w:rFonts w:eastAsiaTheme="minorHAnsi"/>
                <w:sz w:val="24"/>
                <w:szCs w:val="24"/>
              </w:rPr>
              <w:t>1-3</w:t>
            </w:r>
          </w:p>
        </w:tc>
        <w:tc>
          <w:tcPr>
            <w:tcW w:w="1018"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spacing w:line="220" w:lineRule="exact"/>
              <w:jc w:val="center"/>
              <w:rPr>
                <w:sz w:val="24"/>
                <w:szCs w:val="24"/>
              </w:rPr>
            </w:pPr>
            <w:r w:rsidRPr="00E662C6">
              <w:rPr>
                <w:rStyle w:val="22"/>
                <w:rFonts w:eastAsiaTheme="minorHAnsi"/>
                <w:sz w:val="24"/>
                <w:szCs w:val="24"/>
              </w:rPr>
              <w:t>8</w:t>
            </w:r>
          </w:p>
        </w:tc>
        <w:tc>
          <w:tcPr>
            <w:tcW w:w="1915" w:type="dxa"/>
            <w:tcBorders>
              <w:top w:val="single" w:sz="4" w:space="0" w:color="auto"/>
              <w:left w:val="single" w:sz="4" w:space="0" w:color="auto"/>
              <w:bottom w:val="single" w:sz="4" w:space="0" w:color="auto"/>
            </w:tcBorders>
            <w:shd w:val="clear" w:color="auto" w:fill="FFFFFF"/>
            <w:vAlign w:val="center"/>
          </w:tcPr>
          <w:p w:rsidR="008822EA" w:rsidRPr="00E662C6" w:rsidRDefault="008822EA" w:rsidP="008822EA">
            <w:pPr>
              <w:ind w:firstLine="120"/>
              <w:rPr>
                <w:sz w:val="24"/>
                <w:szCs w:val="24"/>
              </w:rPr>
            </w:pPr>
            <w:r w:rsidRPr="00E662C6">
              <w:rPr>
                <w:rStyle w:val="22"/>
                <w:rFonts w:eastAsiaTheme="minorHAnsi"/>
                <w:sz w:val="24"/>
                <w:szCs w:val="24"/>
              </w:rPr>
              <w:t xml:space="preserve">Выполнение нормативов по ОФП и СФП для </w:t>
            </w:r>
            <w:r w:rsidRPr="00E662C6">
              <w:rPr>
                <w:rStyle w:val="2115pt"/>
                <w:rFonts w:eastAsiaTheme="minorHAnsi"/>
                <w:sz w:val="24"/>
                <w:szCs w:val="24"/>
              </w:rPr>
              <w:t xml:space="preserve">перевода </w:t>
            </w:r>
            <w:r w:rsidRPr="00E662C6">
              <w:rPr>
                <w:rStyle w:val="22"/>
                <w:rFonts w:eastAsiaTheme="minorHAnsi"/>
                <w:sz w:val="24"/>
                <w:szCs w:val="24"/>
              </w:rPr>
              <w:t>(зачисления) на следующий год этапа спортив</w:t>
            </w:r>
            <w:r w:rsidRPr="00E662C6">
              <w:rPr>
                <w:rStyle w:val="22"/>
                <w:rFonts w:eastAsiaTheme="minorHAnsi"/>
                <w:sz w:val="24"/>
                <w:szCs w:val="24"/>
              </w:rPr>
              <w:softHyphen/>
              <w:t>ной подготовки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822EA" w:rsidRPr="00E662C6" w:rsidRDefault="008822EA" w:rsidP="008822EA">
            <w:pPr>
              <w:spacing w:after="0" w:line="240" w:lineRule="auto"/>
              <w:ind w:left="180"/>
              <w:rPr>
                <w:sz w:val="24"/>
                <w:szCs w:val="24"/>
              </w:rPr>
            </w:pPr>
            <w:r w:rsidRPr="00E662C6">
              <w:rPr>
                <w:rStyle w:val="22"/>
                <w:rFonts w:eastAsiaTheme="minorHAnsi"/>
                <w:sz w:val="24"/>
                <w:szCs w:val="24"/>
              </w:rPr>
              <w:t>Мастер</w:t>
            </w:r>
          </w:p>
          <w:p w:rsidR="008822EA" w:rsidRPr="00E662C6" w:rsidRDefault="008822EA" w:rsidP="008822EA">
            <w:pPr>
              <w:spacing w:after="0" w:line="240" w:lineRule="auto"/>
              <w:ind w:left="180"/>
              <w:rPr>
                <w:sz w:val="24"/>
                <w:szCs w:val="24"/>
              </w:rPr>
            </w:pPr>
            <w:r w:rsidRPr="00E662C6">
              <w:rPr>
                <w:rStyle w:val="22"/>
                <w:rFonts w:eastAsiaTheme="minorHAnsi"/>
                <w:sz w:val="24"/>
                <w:szCs w:val="24"/>
              </w:rPr>
              <w:t>спорта</w:t>
            </w:r>
          </w:p>
          <w:p w:rsidR="008822EA" w:rsidRPr="00E662C6" w:rsidRDefault="008822EA" w:rsidP="008822EA">
            <w:pPr>
              <w:spacing w:after="0" w:line="240" w:lineRule="auto"/>
              <w:ind w:left="180"/>
              <w:rPr>
                <w:sz w:val="24"/>
                <w:szCs w:val="24"/>
              </w:rPr>
            </w:pPr>
            <w:r w:rsidRPr="00E662C6">
              <w:rPr>
                <w:rStyle w:val="22"/>
                <w:rFonts w:eastAsiaTheme="minorHAnsi"/>
                <w:sz w:val="24"/>
                <w:szCs w:val="24"/>
              </w:rPr>
              <w:t>России,</w:t>
            </w:r>
          </w:p>
          <w:p w:rsidR="008822EA" w:rsidRPr="00E662C6" w:rsidRDefault="008822EA" w:rsidP="008822EA">
            <w:pPr>
              <w:spacing w:after="0" w:line="240" w:lineRule="auto"/>
              <w:ind w:left="180"/>
              <w:rPr>
                <w:sz w:val="24"/>
                <w:szCs w:val="24"/>
              </w:rPr>
            </w:pPr>
            <w:r w:rsidRPr="00E662C6">
              <w:rPr>
                <w:rStyle w:val="22"/>
                <w:rFonts w:eastAsiaTheme="minorHAnsi"/>
                <w:sz w:val="24"/>
                <w:szCs w:val="24"/>
              </w:rPr>
              <w:t>мастер</w:t>
            </w:r>
          </w:p>
          <w:p w:rsidR="008822EA" w:rsidRPr="00E662C6" w:rsidRDefault="008822EA" w:rsidP="008822EA">
            <w:pPr>
              <w:spacing w:after="0" w:line="240" w:lineRule="auto"/>
              <w:ind w:left="180"/>
              <w:rPr>
                <w:sz w:val="24"/>
                <w:szCs w:val="24"/>
              </w:rPr>
            </w:pPr>
            <w:r w:rsidRPr="00E662C6">
              <w:rPr>
                <w:rStyle w:val="22"/>
                <w:rFonts w:eastAsiaTheme="minorHAnsi"/>
                <w:sz w:val="24"/>
                <w:szCs w:val="24"/>
              </w:rPr>
              <w:t>спорта</w:t>
            </w:r>
          </w:p>
          <w:p w:rsidR="008822EA" w:rsidRPr="00E662C6" w:rsidRDefault="008822EA" w:rsidP="008822EA">
            <w:pPr>
              <w:spacing w:after="0" w:line="240" w:lineRule="auto"/>
              <w:ind w:left="180"/>
              <w:rPr>
                <w:sz w:val="24"/>
                <w:szCs w:val="24"/>
              </w:rPr>
            </w:pPr>
            <w:r w:rsidRPr="00E662C6">
              <w:rPr>
                <w:rStyle w:val="22"/>
                <w:rFonts w:eastAsiaTheme="minorHAnsi"/>
                <w:sz w:val="24"/>
                <w:szCs w:val="24"/>
              </w:rPr>
              <w:t>России</w:t>
            </w:r>
          </w:p>
          <w:p w:rsidR="008822EA" w:rsidRPr="00E662C6" w:rsidRDefault="008822EA" w:rsidP="008B61B8">
            <w:pPr>
              <w:spacing w:after="0" w:line="240" w:lineRule="auto"/>
              <w:ind w:left="180"/>
              <w:rPr>
                <w:sz w:val="24"/>
                <w:szCs w:val="24"/>
              </w:rPr>
            </w:pPr>
            <w:r w:rsidRPr="00E662C6">
              <w:rPr>
                <w:rStyle w:val="22"/>
                <w:rFonts w:eastAsiaTheme="minorHAnsi"/>
                <w:sz w:val="24"/>
                <w:szCs w:val="24"/>
              </w:rPr>
              <w:t>между</w:t>
            </w:r>
            <w:r w:rsidRPr="00E662C6">
              <w:rPr>
                <w:rStyle w:val="22"/>
                <w:rFonts w:eastAsiaTheme="minorHAnsi"/>
                <w:sz w:val="24"/>
                <w:szCs w:val="24"/>
              </w:rPr>
              <w:softHyphen/>
            </w:r>
          </w:p>
          <w:p w:rsidR="008822EA" w:rsidRPr="00E662C6" w:rsidRDefault="008822EA" w:rsidP="008B61B8">
            <w:pPr>
              <w:spacing w:after="0" w:line="240" w:lineRule="auto"/>
              <w:ind w:left="180"/>
              <w:rPr>
                <w:sz w:val="24"/>
                <w:szCs w:val="24"/>
              </w:rPr>
            </w:pPr>
            <w:r w:rsidRPr="00E662C6">
              <w:rPr>
                <w:rStyle w:val="22"/>
                <w:rFonts w:eastAsiaTheme="minorHAnsi"/>
                <w:sz w:val="24"/>
                <w:szCs w:val="24"/>
              </w:rPr>
              <w:t>народ</w:t>
            </w:r>
            <w:r w:rsidRPr="00E662C6">
              <w:rPr>
                <w:rStyle w:val="22"/>
                <w:rFonts w:eastAsiaTheme="minorHAnsi"/>
                <w:sz w:val="24"/>
                <w:szCs w:val="24"/>
              </w:rPr>
              <w:softHyphen/>
            </w:r>
          </w:p>
          <w:p w:rsidR="008822EA" w:rsidRPr="00E662C6" w:rsidRDefault="008822EA" w:rsidP="008B61B8">
            <w:pPr>
              <w:spacing w:after="0" w:line="240" w:lineRule="auto"/>
              <w:jc w:val="center"/>
              <w:rPr>
                <w:sz w:val="24"/>
                <w:szCs w:val="24"/>
              </w:rPr>
            </w:pPr>
            <w:r w:rsidRPr="00E662C6">
              <w:rPr>
                <w:rStyle w:val="22"/>
                <w:rFonts w:eastAsiaTheme="minorHAnsi"/>
                <w:sz w:val="24"/>
                <w:szCs w:val="24"/>
              </w:rPr>
              <w:t>ного</w:t>
            </w:r>
          </w:p>
          <w:p w:rsidR="008822EA" w:rsidRPr="00E662C6" w:rsidRDefault="008822EA" w:rsidP="008822EA">
            <w:pPr>
              <w:ind w:left="180"/>
              <w:rPr>
                <w:sz w:val="24"/>
                <w:szCs w:val="24"/>
              </w:rPr>
            </w:pPr>
            <w:r w:rsidRPr="00E662C6">
              <w:rPr>
                <w:rStyle w:val="22"/>
                <w:rFonts w:eastAsiaTheme="minorHAnsi"/>
                <w:sz w:val="24"/>
                <w:szCs w:val="24"/>
              </w:rPr>
              <w:t>класса</w:t>
            </w:r>
          </w:p>
        </w:tc>
      </w:tr>
    </w:tbl>
    <w:p w:rsidR="00FF0DC8" w:rsidRDefault="00FF0DC8" w:rsidP="00FF0DC8">
      <w:pPr>
        <w:spacing w:line="220" w:lineRule="exact"/>
        <w:ind w:right="340"/>
        <w:jc w:val="center"/>
      </w:pPr>
    </w:p>
    <w:p w:rsidR="00EE513B" w:rsidRDefault="00E662C6" w:rsidP="00E662C6">
      <w:pPr>
        <w:pStyle w:val="24"/>
        <w:shd w:val="clear" w:color="auto" w:fill="auto"/>
        <w:tabs>
          <w:tab w:val="left" w:pos="2901"/>
        </w:tabs>
        <w:spacing w:before="0" w:after="0" w:line="274" w:lineRule="exact"/>
        <w:ind w:left="2976" w:firstLine="0"/>
      </w:pPr>
      <w:bookmarkStart w:id="16" w:name="bookmark17"/>
      <w:r>
        <w:t>2.10.</w:t>
      </w:r>
      <w:r w:rsidR="00EE513B">
        <w:t>Объем индивидуальной спортивной подготовки</w:t>
      </w:r>
      <w:bookmarkEnd w:id="16"/>
    </w:p>
    <w:p w:rsidR="00EE513B" w:rsidRPr="00E662C6" w:rsidRDefault="00EE513B" w:rsidP="00EE513B">
      <w:pPr>
        <w:ind w:right="300" w:firstLine="880"/>
        <w:rPr>
          <w:rFonts w:ascii="Times New Roman" w:hAnsi="Times New Roman" w:cs="Times New Roman"/>
          <w:sz w:val="24"/>
          <w:szCs w:val="24"/>
        </w:rPr>
      </w:pPr>
      <w:r w:rsidRPr="00E662C6">
        <w:rPr>
          <w:rFonts w:ascii="Times New Roman" w:hAnsi="Times New Roman" w:cs="Times New Roman"/>
          <w:sz w:val="24"/>
          <w:szCs w:val="24"/>
        </w:rPr>
        <w:t>Тренировочный процесс должен учитывать индивидуальные особенности спортсме</w:t>
      </w:r>
      <w:r w:rsidRPr="00E662C6">
        <w:rPr>
          <w:rFonts w:ascii="Times New Roman" w:hAnsi="Times New Roman" w:cs="Times New Roman"/>
          <w:sz w:val="24"/>
          <w:szCs w:val="24"/>
        </w:rPr>
        <w:softHyphen/>
        <w:t>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w:t>
      </w:r>
      <w:r w:rsidRPr="00E662C6">
        <w:rPr>
          <w:rFonts w:ascii="Times New Roman" w:hAnsi="Times New Roman" w:cs="Times New Roman"/>
          <w:sz w:val="24"/>
          <w:szCs w:val="24"/>
        </w:rPr>
        <w:softHyphen/>
        <w:t>стерство и результаты спортсмена.</w:t>
      </w:r>
    </w:p>
    <w:p w:rsidR="00EE513B" w:rsidRPr="00E662C6" w:rsidRDefault="00EE513B" w:rsidP="00EE513B">
      <w:pPr>
        <w:ind w:right="300" w:firstLine="880"/>
        <w:rPr>
          <w:rFonts w:ascii="Times New Roman" w:hAnsi="Times New Roman" w:cs="Times New Roman"/>
          <w:sz w:val="24"/>
          <w:szCs w:val="24"/>
        </w:rPr>
      </w:pPr>
      <w:r w:rsidRPr="00E662C6">
        <w:rPr>
          <w:rFonts w:ascii="Times New Roman" w:hAnsi="Times New Roman" w:cs="Times New Roman"/>
          <w:sz w:val="24"/>
          <w:szCs w:val="24"/>
        </w:rPr>
        <w:t>Индивидуальный объём и структура индивидуальных тренировок составляется ис</w:t>
      </w:r>
      <w:r w:rsidRPr="00E662C6">
        <w:rPr>
          <w:rFonts w:ascii="Times New Roman" w:hAnsi="Times New Roman" w:cs="Times New Roman"/>
          <w:sz w:val="24"/>
          <w:szCs w:val="24"/>
        </w:rPr>
        <w:softHyphen/>
        <w:t>ходя из результатов оценки текущего уровня физической готовности спортсмена и результа</w:t>
      </w:r>
      <w:r w:rsidRPr="00E662C6">
        <w:rPr>
          <w:rFonts w:ascii="Times New Roman" w:hAnsi="Times New Roman" w:cs="Times New Roman"/>
          <w:sz w:val="24"/>
          <w:szCs w:val="24"/>
        </w:rPr>
        <w:softHyphen/>
        <w:t>тов соревнований в предыдущем мезоцикле.</w:t>
      </w:r>
    </w:p>
    <w:p w:rsidR="00EE513B" w:rsidRPr="00E662C6" w:rsidRDefault="00EE513B" w:rsidP="00EE513B">
      <w:pPr>
        <w:spacing w:after="283"/>
        <w:ind w:right="300" w:firstLine="880"/>
        <w:rPr>
          <w:rFonts w:ascii="Times New Roman" w:hAnsi="Times New Roman" w:cs="Times New Roman"/>
          <w:sz w:val="24"/>
          <w:szCs w:val="24"/>
        </w:rPr>
      </w:pPr>
      <w:r w:rsidRPr="00E662C6">
        <w:rPr>
          <w:rFonts w:ascii="Times New Roman" w:hAnsi="Times New Roman" w:cs="Times New Roman"/>
          <w:sz w:val="24"/>
          <w:szCs w:val="24"/>
        </w:rPr>
        <w:t>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w:t>
      </w:r>
      <w:r w:rsidRPr="00E662C6">
        <w:rPr>
          <w:rFonts w:ascii="Times New Roman" w:hAnsi="Times New Roman" w:cs="Times New Roman"/>
          <w:sz w:val="24"/>
          <w:szCs w:val="24"/>
        </w:rPr>
        <w:softHyphen/>
        <w:t>тивной подготовки осуществляется на этапах совершенствования спортивного мастерства и высшего спортивного мастерства.</w:t>
      </w:r>
    </w:p>
    <w:p w:rsidR="00EE513B" w:rsidRDefault="00E662C6" w:rsidP="00E662C6">
      <w:pPr>
        <w:pStyle w:val="24"/>
        <w:shd w:val="clear" w:color="auto" w:fill="auto"/>
        <w:tabs>
          <w:tab w:val="left" w:pos="3646"/>
        </w:tabs>
        <w:spacing w:before="0" w:after="255" w:line="220" w:lineRule="exact"/>
        <w:ind w:left="2976" w:firstLine="0"/>
      </w:pPr>
      <w:bookmarkStart w:id="17" w:name="bookmark18"/>
      <w:r>
        <w:t>2.11.</w:t>
      </w:r>
      <w:r w:rsidR="00EE513B">
        <w:t>Структура годичного цикла</w:t>
      </w:r>
      <w:bookmarkEnd w:id="17"/>
    </w:p>
    <w:p w:rsidR="00EE513B" w:rsidRPr="00E662C6" w:rsidRDefault="00EE513B" w:rsidP="00E662C6">
      <w:pPr>
        <w:ind w:firstLine="880"/>
        <w:jc w:val="both"/>
        <w:rPr>
          <w:rFonts w:ascii="Times New Roman" w:hAnsi="Times New Roman" w:cs="Times New Roman"/>
          <w:sz w:val="24"/>
          <w:szCs w:val="24"/>
        </w:rPr>
      </w:pPr>
      <w:r w:rsidRPr="00E662C6">
        <w:rPr>
          <w:rFonts w:ascii="Times New Roman" w:hAnsi="Times New Roman" w:cs="Times New Roman"/>
          <w:sz w:val="24"/>
          <w:szCs w:val="24"/>
        </w:rPr>
        <w:t>Планирование годичного цикла тренировки занимающихся определяется:</w:t>
      </w:r>
    </w:p>
    <w:p w:rsidR="00EE513B" w:rsidRPr="00E662C6" w:rsidRDefault="00EE513B" w:rsidP="00E662C6">
      <w:pPr>
        <w:widowControl w:val="0"/>
        <w:numPr>
          <w:ilvl w:val="0"/>
          <w:numId w:val="5"/>
        </w:numPr>
        <w:tabs>
          <w:tab w:val="left" w:pos="943"/>
        </w:tabs>
        <w:spacing w:after="0" w:line="274" w:lineRule="exact"/>
        <w:ind w:firstLine="740"/>
        <w:jc w:val="both"/>
        <w:rPr>
          <w:rFonts w:ascii="Times New Roman" w:hAnsi="Times New Roman" w:cs="Times New Roman"/>
          <w:sz w:val="24"/>
          <w:szCs w:val="24"/>
        </w:rPr>
      </w:pPr>
      <w:r w:rsidRPr="00E662C6">
        <w:rPr>
          <w:rFonts w:ascii="Times New Roman" w:hAnsi="Times New Roman" w:cs="Times New Roman"/>
          <w:sz w:val="24"/>
          <w:szCs w:val="24"/>
        </w:rPr>
        <w:t>задачами, поставленными в годичном цикле;</w:t>
      </w:r>
    </w:p>
    <w:p w:rsidR="00EE513B" w:rsidRPr="00E662C6" w:rsidRDefault="00EE513B" w:rsidP="00E662C6">
      <w:pPr>
        <w:widowControl w:val="0"/>
        <w:numPr>
          <w:ilvl w:val="0"/>
          <w:numId w:val="5"/>
        </w:numPr>
        <w:tabs>
          <w:tab w:val="left" w:pos="943"/>
        </w:tabs>
        <w:spacing w:after="0" w:line="274" w:lineRule="exact"/>
        <w:ind w:firstLine="740"/>
        <w:jc w:val="both"/>
        <w:rPr>
          <w:rFonts w:ascii="Times New Roman" w:hAnsi="Times New Roman" w:cs="Times New Roman"/>
          <w:sz w:val="24"/>
          <w:szCs w:val="24"/>
        </w:rPr>
      </w:pPr>
      <w:r w:rsidRPr="00E662C6">
        <w:rPr>
          <w:rFonts w:ascii="Times New Roman" w:hAnsi="Times New Roman" w:cs="Times New Roman"/>
          <w:sz w:val="24"/>
          <w:szCs w:val="24"/>
        </w:rPr>
        <w:t>закономерностями развития и становления спортивной формы;</w:t>
      </w:r>
    </w:p>
    <w:p w:rsidR="00EE513B" w:rsidRPr="00E662C6" w:rsidRDefault="00EE513B" w:rsidP="00E662C6">
      <w:pPr>
        <w:widowControl w:val="0"/>
        <w:numPr>
          <w:ilvl w:val="0"/>
          <w:numId w:val="5"/>
        </w:numPr>
        <w:tabs>
          <w:tab w:val="left" w:pos="943"/>
        </w:tabs>
        <w:spacing w:after="0" w:line="274" w:lineRule="exact"/>
        <w:ind w:firstLine="740"/>
        <w:jc w:val="both"/>
        <w:rPr>
          <w:rFonts w:ascii="Times New Roman" w:hAnsi="Times New Roman" w:cs="Times New Roman"/>
          <w:sz w:val="24"/>
          <w:szCs w:val="24"/>
        </w:rPr>
      </w:pPr>
      <w:r w:rsidRPr="00E662C6">
        <w:rPr>
          <w:rFonts w:ascii="Times New Roman" w:hAnsi="Times New Roman" w:cs="Times New Roman"/>
          <w:sz w:val="24"/>
          <w:szCs w:val="24"/>
        </w:rPr>
        <w:t>календарным планом спортивно-массовых мероприятий.</w:t>
      </w:r>
    </w:p>
    <w:p w:rsidR="00EE513B" w:rsidRPr="00E662C6" w:rsidRDefault="00EE513B" w:rsidP="00E662C6">
      <w:pPr>
        <w:ind w:right="300" w:firstLine="740"/>
        <w:jc w:val="both"/>
        <w:rPr>
          <w:rFonts w:ascii="Times New Roman" w:hAnsi="Times New Roman" w:cs="Times New Roman"/>
          <w:sz w:val="24"/>
          <w:szCs w:val="24"/>
        </w:rPr>
      </w:pPr>
      <w:r w:rsidRPr="00E662C6">
        <w:rPr>
          <w:rFonts w:ascii="Times New Roman" w:hAnsi="Times New Roman" w:cs="Times New Roman"/>
          <w:sz w:val="24"/>
          <w:szCs w:val="24"/>
        </w:rPr>
        <w:t>Структура годичного цикла подготовки разрабатывается на основе комплексного пла</w:t>
      </w:r>
      <w:r w:rsidRPr="00E662C6">
        <w:rPr>
          <w:rFonts w:ascii="Times New Roman" w:hAnsi="Times New Roman" w:cs="Times New Roman"/>
          <w:sz w:val="24"/>
          <w:szCs w:val="24"/>
        </w:rPr>
        <w:softHyphen/>
        <w:t>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w:t>
      </w:r>
      <w:r w:rsidRPr="00E662C6">
        <w:rPr>
          <w:rFonts w:ascii="Times New Roman" w:hAnsi="Times New Roman" w:cs="Times New Roman"/>
          <w:sz w:val="24"/>
          <w:szCs w:val="24"/>
        </w:rPr>
        <w:softHyphen/>
      </w:r>
      <w:r w:rsidRPr="00E662C6">
        <w:rPr>
          <w:rFonts w:ascii="Times New Roman" w:hAnsi="Times New Roman" w:cs="Times New Roman"/>
          <w:sz w:val="24"/>
          <w:szCs w:val="24"/>
        </w:rPr>
        <w:lastRenderedPageBreak/>
        <w:t>раженную и четкую организационно-методическую концепцию построения тренировки на определенном этапе подготовки.</w:t>
      </w:r>
    </w:p>
    <w:p w:rsidR="00EE513B" w:rsidRPr="00E662C6" w:rsidRDefault="00EE513B" w:rsidP="00E662C6">
      <w:pPr>
        <w:jc w:val="both"/>
        <w:rPr>
          <w:rFonts w:ascii="Times New Roman" w:hAnsi="Times New Roman" w:cs="Times New Roman"/>
          <w:sz w:val="24"/>
          <w:szCs w:val="24"/>
        </w:rPr>
      </w:pPr>
      <w:r w:rsidRPr="00E662C6">
        <w:rPr>
          <w:rFonts w:ascii="Times New Roman" w:hAnsi="Times New Roman" w:cs="Times New Roman"/>
          <w:sz w:val="24"/>
          <w:szCs w:val="24"/>
        </w:rPr>
        <w:t>Основной фактор, определяющий структуру годичного цикла тренировок - это объек</w:t>
      </w:r>
      <w:r w:rsidRPr="00E662C6">
        <w:rPr>
          <w:rFonts w:ascii="Times New Roman" w:hAnsi="Times New Roman" w:cs="Times New Roman"/>
          <w:sz w:val="24"/>
          <w:szCs w:val="24"/>
        </w:rPr>
        <w:softHyphen/>
        <w:t>тивная закономерность развития спортивной формы. По</w:t>
      </w:r>
      <w:r w:rsidR="00652B49">
        <w:rPr>
          <w:rFonts w:ascii="Times New Roman" w:hAnsi="Times New Roman" w:cs="Times New Roman"/>
          <w:sz w:val="24"/>
          <w:szCs w:val="24"/>
        </w:rPr>
        <w:t>д спортивной формой подразумева</w:t>
      </w:r>
      <w:r w:rsidRPr="00E662C6">
        <w:rPr>
          <w:rFonts w:ascii="Times New Roman" w:hAnsi="Times New Roman" w:cs="Times New Roman"/>
          <w:sz w:val="24"/>
          <w:szCs w:val="24"/>
        </w:rPr>
        <w:t>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w:t>
      </w:r>
      <w:r w:rsidRPr="00E662C6">
        <w:rPr>
          <w:rFonts w:ascii="Times New Roman" w:hAnsi="Times New Roman" w:cs="Times New Roman"/>
          <w:sz w:val="24"/>
          <w:szCs w:val="24"/>
        </w:rPr>
        <w:softHyphen/>
        <w:t>шом цикле тренировки -</w:t>
      </w:r>
    </w:p>
    <w:p w:rsidR="00EE513B" w:rsidRPr="00E662C6" w:rsidRDefault="00EE513B" w:rsidP="00E662C6">
      <w:pPr>
        <w:ind w:firstLine="760"/>
        <w:jc w:val="both"/>
        <w:rPr>
          <w:rFonts w:ascii="Times New Roman" w:hAnsi="Times New Roman" w:cs="Times New Roman"/>
          <w:sz w:val="24"/>
          <w:szCs w:val="24"/>
        </w:rPr>
      </w:pPr>
      <w:r w:rsidRPr="00E662C6">
        <w:rPr>
          <w:rFonts w:ascii="Times New Roman" w:hAnsi="Times New Roman" w:cs="Times New Roman"/>
          <w:sz w:val="24"/>
          <w:szCs w:val="24"/>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EE513B" w:rsidRPr="00E662C6" w:rsidRDefault="00EE513B" w:rsidP="00E662C6">
      <w:pPr>
        <w:ind w:firstLine="760"/>
        <w:jc w:val="both"/>
        <w:rPr>
          <w:rFonts w:ascii="Times New Roman" w:hAnsi="Times New Roman" w:cs="Times New Roman"/>
          <w:sz w:val="24"/>
          <w:szCs w:val="24"/>
        </w:rPr>
      </w:pPr>
      <w:r w:rsidRPr="00E662C6">
        <w:rPr>
          <w:rStyle w:val="2115pt"/>
          <w:rFonts w:eastAsiaTheme="minorHAnsi"/>
          <w:sz w:val="24"/>
          <w:szCs w:val="24"/>
        </w:rPr>
        <w:t>Подготовительный период</w:t>
      </w:r>
      <w:r w:rsidRPr="00E662C6">
        <w:rPr>
          <w:rFonts w:ascii="Times New Roman" w:hAnsi="Times New Roman" w:cs="Times New Roman"/>
          <w:sz w:val="24"/>
          <w:szCs w:val="24"/>
        </w:rPr>
        <w:t xml:space="preserve"> соответствует фазе приобретения спортивной формы, </w:t>
      </w:r>
      <w:r w:rsidRPr="00E662C6">
        <w:rPr>
          <w:rStyle w:val="2115pt"/>
          <w:rFonts w:eastAsiaTheme="minorHAnsi"/>
          <w:sz w:val="24"/>
          <w:szCs w:val="24"/>
        </w:rPr>
        <w:t>со</w:t>
      </w:r>
      <w:r w:rsidRPr="00E662C6">
        <w:rPr>
          <w:rStyle w:val="2115pt"/>
          <w:rFonts w:eastAsiaTheme="minorHAnsi"/>
          <w:sz w:val="24"/>
          <w:szCs w:val="24"/>
        </w:rPr>
        <w:softHyphen/>
        <w:t>ревновательный</w:t>
      </w:r>
      <w:r w:rsidRPr="00E662C6">
        <w:rPr>
          <w:rFonts w:ascii="Times New Roman" w:hAnsi="Times New Roman" w:cs="Times New Roman"/>
          <w:sz w:val="24"/>
          <w:szCs w:val="24"/>
        </w:rPr>
        <w:t xml:space="preserve"> - фазе ее стабилизации, а </w:t>
      </w:r>
      <w:r w:rsidRPr="00E662C6">
        <w:rPr>
          <w:rStyle w:val="2115pt"/>
          <w:rFonts w:eastAsiaTheme="minorHAnsi"/>
          <w:sz w:val="24"/>
          <w:szCs w:val="24"/>
        </w:rPr>
        <w:t>переходный</w:t>
      </w:r>
      <w:r w:rsidRPr="00E662C6">
        <w:rPr>
          <w:rFonts w:ascii="Times New Roman" w:hAnsi="Times New Roman" w:cs="Times New Roman"/>
          <w:sz w:val="24"/>
          <w:szCs w:val="24"/>
        </w:rPr>
        <w:t xml:space="preserve"> - фазе временной ее утраты.</w:t>
      </w:r>
    </w:p>
    <w:p w:rsidR="00EE513B" w:rsidRPr="00E662C6" w:rsidRDefault="00EE513B" w:rsidP="00E662C6">
      <w:pPr>
        <w:ind w:firstLine="760"/>
        <w:jc w:val="both"/>
        <w:rPr>
          <w:rFonts w:ascii="Times New Roman" w:hAnsi="Times New Roman" w:cs="Times New Roman"/>
          <w:sz w:val="24"/>
          <w:szCs w:val="24"/>
        </w:rPr>
      </w:pPr>
      <w:r w:rsidRPr="00E662C6">
        <w:rPr>
          <w:rFonts w:ascii="Times New Roman" w:hAnsi="Times New Roman" w:cs="Times New Roman"/>
          <w:sz w:val="24"/>
          <w:szCs w:val="24"/>
        </w:rPr>
        <w:t>В каждом из этих периодов ставятся свои цели, задачи, определяются соответствую</w:t>
      </w:r>
      <w:r w:rsidRPr="00E662C6">
        <w:rPr>
          <w:rFonts w:ascii="Times New Roman" w:hAnsi="Times New Roman" w:cs="Times New Roman"/>
          <w:sz w:val="24"/>
          <w:szCs w:val="24"/>
        </w:rPr>
        <w:softHyphen/>
        <w:t>щие средства, методы тренировки, объем и интенсивность нагрузки, направленные на повы</w:t>
      </w:r>
      <w:r w:rsidRPr="00E662C6">
        <w:rPr>
          <w:rFonts w:ascii="Times New Roman" w:hAnsi="Times New Roman" w:cs="Times New Roman"/>
          <w:sz w:val="24"/>
          <w:szCs w:val="24"/>
        </w:rPr>
        <w:softHyphen/>
        <w:t>шение всех сторон подготовленности спортсменов. В зависимости от возрастных особенно</w:t>
      </w:r>
      <w:r w:rsidRPr="00E662C6">
        <w:rPr>
          <w:rFonts w:ascii="Times New Roman" w:hAnsi="Times New Roman" w:cs="Times New Roman"/>
          <w:sz w:val="24"/>
          <w:szCs w:val="24"/>
        </w:rPr>
        <w:softHyphen/>
        <w:t>стей и квалификации спортсменов, условий спортивной тренировки, календаря, спортивно</w:t>
      </w:r>
      <w:r w:rsidRPr="00E662C6">
        <w:rPr>
          <w:rFonts w:ascii="Times New Roman" w:hAnsi="Times New Roman" w:cs="Times New Roman"/>
          <w:sz w:val="24"/>
          <w:szCs w:val="24"/>
        </w:rPr>
        <w:softHyphen/>
        <w:t>массовых мероприятий и других факторов продолжительность и содержание каждого перио</w:t>
      </w:r>
      <w:r w:rsidRPr="00E662C6">
        <w:rPr>
          <w:rFonts w:ascii="Times New Roman" w:hAnsi="Times New Roman" w:cs="Times New Roman"/>
          <w:sz w:val="24"/>
          <w:szCs w:val="24"/>
        </w:rPr>
        <w:softHyphen/>
        <w:t>да может изменяться.</w:t>
      </w:r>
    </w:p>
    <w:p w:rsidR="00EE513B" w:rsidRPr="00E662C6" w:rsidRDefault="00EE513B" w:rsidP="00E662C6">
      <w:pPr>
        <w:ind w:firstLine="900"/>
        <w:jc w:val="both"/>
        <w:rPr>
          <w:rFonts w:ascii="Times New Roman" w:hAnsi="Times New Roman" w:cs="Times New Roman"/>
          <w:sz w:val="24"/>
          <w:szCs w:val="24"/>
        </w:rPr>
      </w:pPr>
      <w:r w:rsidRPr="00E662C6">
        <w:rPr>
          <w:rStyle w:val="2115pt"/>
          <w:rFonts w:eastAsiaTheme="minorHAnsi"/>
          <w:sz w:val="24"/>
          <w:szCs w:val="24"/>
        </w:rPr>
        <w:t>Подготовительный период</w:t>
      </w:r>
      <w:r w:rsidRPr="00E662C6">
        <w:rPr>
          <w:rFonts w:ascii="Times New Roman" w:hAnsi="Times New Roman" w:cs="Times New Roman"/>
          <w:sz w:val="24"/>
          <w:szCs w:val="24"/>
        </w:rPr>
        <w:t xml:space="preserve"> (период фундаментальной подготовки). Основная задача </w:t>
      </w:r>
      <w:r w:rsidRPr="00E662C6">
        <w:rPr>
          <w:rStyle w:val="2115pt"/>
          <w:rFonts w:eastAsiaTheme="minorHAnsi"/>
          <w:sz w:val="24"/>
          <w:szCs w:val="24"/>
        </w:rPr>
        <w:t>подготовительного</w:t>
      </w:r>
      <w:r w:rsidRPr="00E662C6">
        <w:rPr>
          <w:rFonts w:ascii="Times New Roman" w:hAnsi="Times New Roman" w:cs="Times New Roman"/>
          <w:sz w:val="24"/>
          <w:szCs w:val="24"/>
        </w:rPr>
        <w:t xml:space="preserve"> периода - обеспечить запас потенциальных возможностей по всем видам подготовки, который позволит стрелку выйти на уровень результатов, запланированный на соревновательный период. Подготовительный период условно делится на два этапа: обще</w:t>
      </w:r>
      <w:r w:rsidRPr="00E662C6">
        <w:rPr>
          <w:rFonts w:ascii="Times New Roman" w:hAnsi="Times New Roman" w:cs="Times New Roman"/>
          <w:sz w:val="24"/>
          <w:szCs w:val="24"/>
        </w:rPr>
        <w:softHyphen/>
        <w:t>подготовительный и специально подготовительный.</w:t>
      </w:r>
    </w:p>
    <w:p w:rsidR="00EE513B" w:rsidRPr="00E662C6" w:rsidRDefault="00EE513B" w:rsidP="00E662C6">
      <w:pPr>
        <w:ind w:firstLine="760"/>
        <w:jc w:val="both"/>
        <w:rPr>
          <w:rFonts w:ascii="Times New Roman" w:hAnsi="Times New Roman" w:cs="Times New Roman"/>
          <w:sz w:val="24"/>
          <w:szCs w:val="24"/>
        </w:rPr>
      </w:pPr>
      <w:r w:rsidRPr="00E662C6">
        <w:rPr>
          <w:rFonts w:ascii="Times New Roman" w:hAnsi="Times New Roman" w:cs="Times New Roman"/>
          <w:sz w:val="24"/>
          <w:szCs w:val="24"/>
        </w:rPr>
        <w:t>Первый этап направлен на повышение функциональных возможностей, совершен</w:t>
      </w:r>
      <w:r w:rsidRPr="00E662C6">
        <w:rPr>
          <w:rFonts w:ascii="Times New Roman" w:hAnsi="Times New Roman" w:cs="Times New Roman"/>
          <w:sz w:val="24"/>
          <w:szCs w:val="24"/>
        </w:rPr>
        <w:softHyphen/>
        <w:t>ствование физических способностей и технической готовности с постепенным увеличением тренировочной нагрузки. На втором этапе, непосредственно переходящем в соревнователь</w:t>
      </w:r>
      <w:r w:rsidRPr="00E662C6">
        <w:rPr>
          <w:rFonts w:ascii="Times New Roman" w:hAnsi="Times New Roman" w:cs="Times New Roman"/>
          <w:sz w:val="24"/>
          <w:szCs w:val="24"/>
        </w:rPr>
        <w:softHyphen/>
        <w:t>ный период, нужно соединить в одно целое все элементы тренированности, тем самым подго</w:t>
      </w:r>
      <w:r w:rsidRPr="00E662C6">
        <w:rPr>
          <w:rFonts w:ascii="Times New Roman" w:hAnsi="Times New Roman" w:cs="Times New Roman"/>
          <w:sz w:val="24"/>
          <w:szCs w:val="24"/>
        </w:rPr>
        <w:softHyphen/>
        <w:t>товить соревновательные достижения спортсмена. В тренировках этого периода сокращается объем общеразвивающих упражнений в пользу специальных, стрелковых. Второй этап сле</w:t>
      </w:r>
      <w:r w:rsidRPr="00E662C6">
        <w:rPr>
          <w:rFonts w:ascii="Times New Roman" w:hAnsi="Times New Roman" w:cs="Times New Roman"/>
          <w:sz w:val="24"/>
          <w:szCs w:val="24"/>
        </w:rPr>
        <w:softHyphen/>
        <w:t>дует спланировать так, чтобы обеспечить к началу соревновательного периода достижение более высоких результатов, чем на предыдущих соревнованиях. Подготовительный период подразделяется на 2 этапа: общеподготовительный и специально-подготовительный. У начи</w:t>
      </w:r>
      <w:r w:rsidRPr="00E662C6">
        <w:rPr>
          <w:rFonts w:ascii="Times New Roman" w:hAnsi="Times New Roman" w:cs="Times New Roman"/>
          <w:sz w:val="24"/>
          <w:szCs w:val="24"/>
        </w:rPr>
        <w:softHyphen/>
        <w:t>нающих спортсменов общеподготовительный период более продолжителен, чем специально</w:t>
      </w:r>
      <w:r w:rsidRPr="00E662C6">
        <w:rPr>
          <w:rFonts w:ascii="Times New Roman" w:hAnsi="Times New Roman" w:cs="Times New Roman"/>
          <w:sz w:val="24"/>
          <w:szCs w:val="24"/>
        </w:rPr>
        <w:softHyphen/>
        <w:t>подготовительный. По мере роста спортивной квалификации спортсменов длительность об</w:t>
      </w:r>
      <w:r w:rsidRPr="00E662C6">
        <w:rPr>
          <w:rFonts w:ascii="Times New Roman" w:hAnsi="Times New Roman" w:cs="Times New Roman"/>
          <w:sz w:val="24"/>
          <w:szCs w:val="24"/>
        </w:rPr>
        <w:softHyphen/>
        <w:t>щеподготовительного этапа сокращается, а специально-подготовительного - увеличивается.</w:t>
      </w:r>
    </w:p>
    <w:p w:rsidR="00EE513B" w:rsidRPr="00E662C6" w:rsidRDefault="00EE513B" w:rsidP="00E662C6">
      <w:pPr>
        <w:ind w:firstLine="900"/>
        <w:jc w:val="both"/>
        <w:rPr>
          <w:rFonts w:ascii="Times New Roman" w:hAnsi="Times New Roman" w:cs="Times New Roman"/>
          <w:sz w:val="24"/>
          <w:szCs w:val="24"/>
        </w:rPr>
      </w:pPr>
      <w:r w:rsidRPr="00E662C6">
        <w:rPr>
          <w:rStyle w:val="2115pt"/>
          <w:rFonts w:eastAsiaTheme="minorHAnsi"/>
          <w:sz w:val="24"/>
          <w:szCs w:val="24"/>
        </w:rPr>
        <w:t>Соревновательный период.</w:t>
      </w:r>
      <w:r w:rsidRPr="00E662C6">
        <w:rPr>
          <w:rFonts w:ascii="Times New Roman" w:hAnsi="Times New Roman" w:cs="Times New Roman"/>
          <w:sz w:val="24"/>
          <w:szCs w:val="24"/>
        </w:rPr>
        <w:t xml:space="preserve"> Основная задача </w:t>
      </w:r>
      <w:r w:rsidRPr="00E662C6">
        <w:rPr>
          <w:rStyle w:val="2115pt"/>
          <w:rFonts w:eastAsiaTheme="minorHAnsi"/>
          <w:sz w:val="24"/>
          <w:szCs w:val="24"/>
        </w:rPr>
        <w:t>соревновательного периода -</w:t>
      </w:r>
      <w:r w:rsidRPr="00E662C6">
        <w:rPr>
          <w:rFonts w:ascii="Times New Roman" w:hAnsi="Times New Roman" w:cs="Times New Roman"/>
          <w:sz w:val="24"/>
          <w:szCs w:val="24"/>
        </w:rPr>
        <w:t xml:space="preserve"> стабили</w:t>
      </w:r>
      <w:r w:rsidRPr="00E662C6">
        <w:rPr>
          <w:rFonts w:ascii="Times New Roman" w:hAnsi="Times New Roman" w:cs="Times New Roman"/>
          <w:sz w:val="24"/>
          <w:szCs w:val="24"/>
        </w:rPr>
        <w:softHyphen/>
        <w:t>зировать результаты, достигнутые к концу подготовительного периода, и обеспечить их дальнейший более высокий рост в соревновательный период. В этом периоде используются соревновательные и специально-подготовительные упражнения, направленные на повыше</w:t>
      </w:r>
      <w:r w:rsidRPr="00E662C6">
        <w:rPr>
          <w:rFonts w:ascii="Times New Roman" w:hAnsi="Times New Roman" w:cs="Times New Roman"/>
          <w:sz w:val="24"/>
          <w:szCs w:val="24"/>
        </w:rPr>
        <w:softHyphen/>
        <w:t xml:space="preserve">ние </w:t>
      </w:r>
      <w:r w:rsidRPr="00E662C6">
        <w:rPr>
          <w:rFonts w:ascii="Times New Roman" w:hAnsi="Times New Roman" w:cs="Times New Roman"/>
          <w:sz w:val="24"/>
          <w:szCs w:val="24"/>
        </w:rPr>
        <w:lastRenderedPageBreak/>
        <w:t>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w:t>
      </w:r>
      <w:r w:rsidRPr="00E662C6">
        <w:rPr>
          <w:rFonts w:ascii="Times New Roman" w:hAnsi="Times New Roman" w:cs="Times New Roman"/>
          <w:sz w:val="24"/>
          <w:szCs w:val="24"/>
        </w:rPr>
        <w:softHyphen/>
        <w:t>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w:t>
      </w:r>
      <w:r w:rsidRPr="00E662C6">
        <w:rPr>
          <w:rFonts w:ascii="Times New Roman" w:hAnsi="Times New Roman" w:cs="Times New Roman"/>
          <w:sz w:val="24"/>
          <w:szCs w:val="24"/>
        </w:rPr>
        <w:softHyphen/>
        <w:t>ной и общей подготовки в соревновательном периоде у спортсменов зависит от их возраста и спортивной квалификации.</w:t>
      </w:r>
    </w:p>
    <w:p w:rsidR="00EE513B" w:rsidRPr="00E662C6" w:rsidRDefault="00EE513B" w:rsidP="00E662C6">
      <w:pPr>
        <w:ind w:firstLine="760"/>
        <w:jc w:val="both"/>
        <w:rPr>
          <w:rFonts w:ascii="Times New Roman" w:hAnsi="Times New Roman" w:cs="Times New Roman"/>
          <w:sz w:val="24"/>
          <w:szCs w:val="24"/>
        </w:rPr>
      </w:pPr>
      <w:r w:rsidRPr="00E662C6">
        <w:rPr>
          <w:rFonts w:ascii="Times New Roman" w:hAnsi="Times New Roman" w:cs="Times New Roman"/>
          <w:sz w:val="24"/>
          <w:szCs w:val="24"/>
        </w:rPr>
        <w:t>В этом периоде используются наиболее трудоемкие методы спортивной тренировки (соревновательный, повторный, интервальный).</w:t>
      </w:r>
    </w:p>
    <w:p w:rsidR="00EE513B" w:rsidRPr="009661DE" w:rsidRDefault="00EE513B" w:rsidP="009661DE">
      <w:pPr>
        <w:ind w:firstLine="760"/>
        <w:jc w:val="both"/>
        <w:rPr>
          <w:rFonts w:ascii="Times New Roman" w:hAnsi="Times New Roman" w:cs="Times New Roman"/>
          <w:sz w:val="24"/>
          <w:szCs w:val="24"/>
        </w:rPr>
      </w:pPr>
      <w:r w:rsidRPr="009661DE">
        <w:rPr>
          <w:rFonts w:ascii="Times New Roman" w:hAnsi="Times New Roman" w:cs="Times New Roman"/>
          <w:sz w:val="24"/>
          <w:szCs w:val="24"/>
        </w:rPr>
        <w:t>Число соревнований зависит от особенностей вида спорта, структуры соревнователь</w:t>
      </w:r>
      <w:r w:rsidRPr="009661DE">
        <w:rPr>
          <w:rFonts w:ascii="Times New Roman" w:hAnsi="Times New Roman" w:cs="Times New Roman"/>
          <w:sz w:val="24"/>
          <w:szCs w:val="24"/>
        </w:rPr>
        <w:softHyphen/>
        <w:t>ного периода, возраста, квалификации спортсменов. С помощью частоты и общего числа со</w:t>
      </w:r>
      <w:r w:rsidRPr="009661DE">
        <w:rPr>
          <w:rFonts w:ascii="Times New Roman" w:hAnsi="Times New Roman" w:cs="Times New Roman"/>
          <w:sz w:val="24"/>
          <w:szCs w:val="24"/>
        </w:rPr>
        <w:softHyphen/>
        <w:t>ревнований можно управлять в этом периоде ростом спортивных результатов. Однако их оп</w:t>
      </w:r>
      <w:r w:rsidRPr="009661DE">
        <w:rPr>
          <w:rFonts w:ascii="Times New Roman" w:hAnsi="Times New Roman" w:cs="Times New Roman"/>
          <w:sz w:val="24"/>
          <w:szCs w:val="24"/>
        </w:rPr>
        <w:softHyphen/>
        <w:t>тимальное число нужно определять индивидуально для каждого спортсмена. Интервалы от</w:t>
      </w:r>
      <w:r w:rsidRPr="009661DE">
        <w:rPr>
          <w:rFonts w:ascii="Times New Roman" w:hAnsi="Times New Roman" w:cs="Times New Roman"/>
          <w:sz w:val="24"/>
          <w:szCs w:val="24"/>
        </w:rPr>
        <w:softHyphen/>
        <w:t>дыха между отдельными состязаниями должны быть достаточны для восстановления и раз</w:t>
      </w:r>
      <w:r w:rsidRPr="009661DE">
        <w:rPr>
          <w:rFonts w:ascii="Times New Roman" w:hAnsi="Times New Roman" w:cs="Times New Roman"/>
          <w:sz w:val="24"/>
          <w:szCs w:val="24"/>
        </w:rPr>
        <w:softHyphen/>
        <w:t>вития работоспособности спортсменов.</w:t>
      </w:r>
    </w:p>
    <w:p w:rsidR="00EE513B" w:rsidRPr="009661DE" w:rsidRDefault="00EE513B" w:rsidP="00EE513B">
      <w:pPr>
        <w:ind w:firstLine="760"/>
        <w:rPr>
          <w:rFonts w:ascii="Times New Roman" w:hAnsi="Times New Roman" w:cs="Times New Roman"/>
          <w:sz w:val="24"/>
          <w:szCs w:val="24"/>
        </w:rPr>
      </w:pPr>
      <w:r w:rsidRPr="009661DE">
        <w:rPr>
          <w:rFonts w:ascii="Times New Roman" w:hAnsi="Times New Roman" w:cs="Times New Roman"/>
          <w:sz w:val="24"/>
          <w:szCs w:val="24"/>
        </w:rPr>
        <w:t>Особенности динамики тренировочных нагрузок в соревновательном периоде опреде</w:t>
      </w:r>
      <w:r w:rsidRPr="009661DE">
        <w:rPr>
          <w:rFonts w:ascii="Times New Roman" w:hAnsi="Times New Roman" w:cs="Times New Roman"/>
          <w:sz w:val="24"/>
          <w:szCs w:val="24"/>
        </w:rPr>
        <w:softHyphen/>
        <w:t>ляются его структурой.</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Варианты структуры соревновательного периода. Структура соревновательного пери</w:t>
      </w:r>
      <w:r w:rsidRPr="009661DE">
        <w:rPr>
          <w:rFonts w:ascii="Times New Roman" w:hAnsi="Times New Roman" w:cs="Times New Roman"/>
          <w:sz w:val="24"/>
          <w:szCs w:val="24"/>
        </w:rPr>
        <w:softHyphen/>
        <w:t>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w:t>
      </w:r>
      <w:r w:rsidRPr="009661DE">
        <w:rPr>
          <w:rFonts w:ascii="Times New Roman" w:hAnsi="Times New Roman" w:cs="Times New Roman"/>
          <w:sz w:val="24"/>
          <w:szCs w:val="24"/>
        </w:rPr>
        <w:softHyphen/>
        <w:t>сяца), он обычно целиком состоит из нескольких соревновательных мезоциклов. Объем тре</w:t>
      </w:r>
      <w:r w:rsidRPr="009661DE">
        <w:rPr>
          <w:rFonts w:ascii="Times New Roman" w:hAnsi="Times New Roman" w:cs="Times New Roman"/>
          <w:sz w:val="24"/>
          <w:szCs w:val="24"/>
        </w:rPr>
        <w:softHyphen/>
        <w:t>нировочной нагрузки в этом случае постепенно снижается и стабилизируется на определен</w:t>
      </w:r>
      <w:r w:rsidRPr="009661DE">
        <w:rPr>
          <w:rFonts w:ascii="Times New Roman" w:hAnsi="Times New Roman" w:cs="Times New Roman"/>
          <w:sz w:val="24"/>
          <w:szCs w:val="24"/>
        </w:rPr>
        <w:softHyphen/>
        <w:t>ном уровне, а интенсивный период соревнования несколько возрастает. При большей про</w:t>
      </w:r>
      <w:r w:rsidRPr="009661DE">
        <w:rPr>
          <w:rFonts w:ascii="Times New Roman" w:hAnsi="Times New Roman" w:cs="Times New Roman"/>
          <w:sz w:val="24"/>
          <w:szCs w:val="24"/>
        </w:rPr>
        <w:softHyphen/>
        <w:t>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w:t>
      </w:r>
      <w:r w:rsidRPr="009661DE">
        <w:rPr>
          <w:rFonts w:ascii="Times New Roman" w:hAnsi="Times New Roman" w:cs="Times New Roman"/>
          <w:sz w:val="24"/>
          <w:szCs w:val="24"/>
        </w:rPr>
        <w:softHyphen/>
        <w:t>межуточные мезоциклы (восстановительно-поддерживающие, восстановительно</w:t>
      </w:r>
      <w:r w:rsidRPr="009661DE">
        <w:rPr>
          <w:rFonts w:ascii="Times New Roman" w:hAnsi="Times New Roman" w:cs="Times New Roman"/>
          <w:sz w:val="24"/>
          <w:szCs w:val="24"/>
        </w:rPr>
        <w:softHyphen/>
        <w:t>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w:t>
      </w:r>
      <w:r w:rsidRPr="009661DE">
        <w:rPr>
          <w:rFonts w:ascii="Times New Roman" w:hAnsi="Times New Roman" w:cs="Times New Roman"/>
          <w:sz w:val="24"/>
          <w:szCs w:val="24"/>
        </w:rPr>
        <w:softHyphen/>
        <w:t>ня подготовленности спортсмена.</w:t>
      </w:r>
    </w:p>
    <w:p w:rsidR="00EE513B" w:rsidRPr="009661DE" w:rsidRDefault="00EE513B" w:rsidP="009661DE">
      <w:pPr>
        <w:pStyle w:val="50"/>
        <w:shd w:val="clear" w:color="auto" w:fill="auto"/>
        <w:ind w:firstLine="740"/>
        <w:rPr>
          <w:sz w:val="24"/>
          <w:szCs w:val="24"/>
        </w:rPr>
      </w:pPr>
      <w:r w:rsidRPr="009661DE">
        <w:rPr>
          <w:sz w:val="24"/>
          <w:szCs w:val="24"/>
        </w:rPr>
        <w:t>Переходный период.</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 xml:space="preserve">Задача </w:t>
      </w:r>
      <w:r w:rsidRPr="009661DE">
        <w:rPr>
          <w:rStyle w:val="2115pt"/>
          <w:rFonts w:eastAsiaTheme="minorHAnsi"/>
          <w:sz w:val="24"/>
          <w:szCs w:val="24"/>
        </w:rPr>
        <w:t>переходного периода</w:t>
      </w:r>
      <w:r w:rsidRPr="009661DE">
        <w:rPr>
          <w:rFonts w:ascii="Times New Roman" w:hAnsi="Times New Roman" w:cs="Times New Roman"/>
          <w:sz w:val="24"/>
          <w:szCs w:val="24"/>
        </w:rPr>
        <w:t xml:space="preserve"> - снять психологическое и физическое напряжения, накопившиеся за истекшие подготовительный и соревновательный периоды; провести в определенном объеме те восстановительные мероприятия, которые по данным текущего об</w:t>
      </w:r>
      <w:r w:rsidRPr="009661DE">
        <w:rPr>
          <w:rFonts w:ascii="Times New Roman" w:hAnsi="Times New Roman" w:cs="Times New Roman"/>
          <w:sz w:val="24"/>
          <w:szCs w:val="24"/>
        </w:rPr>
        <w:softHyphen/>
        <w:t>следования показаны спортсменам. Переходный период - это не перерыв в общем процессе подготовки. Он имеет четкую целевую направленность - подготовить организм спортсмена к новому циклу. Основное содержание занятий в переходном периоде составляет общая фи</w:t>
      </w:r>
      <w:r w:rsidRPr="009661DE">
        <w:rPr>
          <w:rFonts w:ascii="Times New Roman" w:hAnsi="Times New Roman" w:cs="Times New Roman"/>
          <w:sz w:val="24"/>
          <w:szCs w:val="24"/>
        </w:rPr>
        <w:softHyphen/>
        <w:t>зическая подготовка в режиме активного отдыха. Активный отдых организуется за счет сме</w:t>
      </w:r>
      <w:r w:rsidRPr="009661DE">
        <w:rPr>
          <w:rFonts w:ascii="Times New Roman" w:hAnsi="Times New Roman" w:cs="Times New Roman"/>
          <w:sz w:val="24"/>
          <w:szCs w:val="24"/>
        </w:rPr>
        <w:softHyphen/>
        <w:t>ны двигательной деятельности и смены обстановки (мест занятий, спортивного оборудова</w:t>
      </w:r>
      <w:r w:rsidRPr="009661DE">
        <w:rPr>
          <w:rFonts w:ascii="Times New Roman" w:hAnsi="Times New Roman" w:cs="Times New Roman"/>
          <w:sz w:val="24"/>
          <w:szCs w:val="24"/>
        </w:rPr>
        <w:softHyphen/>
        <w:t>ния, инвентаря и т.д.). Он применяется, прежде всего, для быстрого и полного восстановле</w:t>
      </w:r>
      <w:r w:rsidRPr="009661DE">
        <w:rPr>
          <w:rFonts w:ascii="Times New Roman" w:hAnsi="Times New Roman" w:cs="Times New Roman"/>
          <w:sz w:val="24"/>
          <w:szCs w:val="24"/>
        </w:rPr>
        <w:softHyphen/>
        <w:t>ния спортсменов.</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w:t>
      </w:r>
      <w:r w:rsidRPr="009661DE">
        <w:rPr>
          <w:rFonts w:ascii="Times New Roman" w:hAnsi="Times New Roman" w:cs="Times New Roman"/>
          <w:sz w:val="24"/>
          <w:szCs w:val="24"/>
        </w:rPr>
        <w:softHyphen/>
        <w:t xml:space="preserve">го </w:t>
      </w:r>
      <w:r w:rsidRPr="009661DE">
        <w:rPr>
          <w:rFonts w:ascii="Times New Roman" w:hAnsi="Times New Roman" w:cs="Times New Roman"/>
          <w:sz w:val="24"/>
          <w:szCs w:val="24"/>
        </w:rPr>
        <w:lastRenderedPageBreak/>
        <w:t>периода - анализ работы в течение прошедшего года, составление плана тренировки на следующий год, лечение травм.</w:t>
      </w:r>
    </w:p>
    <w:p w:rsidR="00EE513B"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Если спортсмен регулярно не занимался, не имел достаточных нагрузок, мало высту</w:t>
      </w:r>
      <w:r w:rsidRPr="009661DE">
        <w:rPr>
          <w:rFonts w:ascii="Times New Roman" w:hAnsi="Times New Roman" w:cs="Times New Roman"/>
          <w:sz w:val="24"/>
          <w:szCs w:val="24"/>
        </w:rPr>
        <w:softHyphen/>
        <w:t>пал в соревнованиях, необходимость в переходном периоде отпадает.</w:t>
      </w:r>
    </w:p>
    <w:p w:rsidR="00652B49" w:rsidRPr="009661DE" w:rsidRDefault="00652B49" w:rsidP="009661DE">
      <w:pPr>
        <w:ind w:firstLine="740"/>
        <w:jc w:val="both"/>
        <w:rPr>
          <w:rFonts w:ascii="Times New Roman" w:hAnsi="Times New Roman" w:cs="Times New Roman"/>
          <w:sz w:val="24"/>
          <w:szCs w:val="24"/>
        </w:rPr>
      </w:pPr>
    </w:p>
    <w:p w:rsidR="00EE513B" w:rsidRDefault="00EE513B" w:rsidP="00EE513B">
      <w:pPr>
        <w:pStyle w:val="24"/>
        <w:shd w:val="clear" w:color="auto" w:fill="auto"/>
        <w:spacing w:before="0" w:after="0" w:line="274" w:lineRule="exact"/>
        <w:ind w:left="3540" w:firstLine="0"/>
        <w:jc w:val="left"/>
      </w:pPr>
      <w:bookmarkStart w:id="18" w:name="bookmark19"/>
      <w:r>
        <w:t>Типы и структура мезоциклов</w:t>
      </w:r>
      <w:bookmarkEnd w:id="18"/>
    </w:p>
    <w:p w:rsidR="00652B49" w:rsidRDefault="00652B49" w:rsidP="00EE513B">
      <w:pPr>
        <w:pStyle w:val="24"/>
        <w:shd w:val="clear" w:color="auto" w:fill="auto"/>
        <w:spacing w:before="0" w:after="0" w:line="274" w:lineRule="exact"/>
        <w:ind w:left="3540" w:firstLine="0"/>
        <w:jc w:val="left"/>
      </w:pP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Мезоцикл тренировки можно определить как серию микроциклов разного или одного типа, составляющую относительно законченный этап или под этап тренировки. Построение тренировки в форме мезоциклов позволяет более целесообразно управлять суммарным тре</w:t>
      </w:r>
      <w:r w:rsidRPr="009661DE">
        <w:rPr>
          <w:rFonts w:ascii="Times New Roman" w:hAnsi="Times New Roman" w:cs="Times New Roman"/>
          <w:sz w:val="24"/>
          <w:szCs w:val="24"/>
        </w:rPr>
        <w:softHyphen/>
        <w:t>нировочным эффектом каждой серии микроциклов, обеспечивать при этом высокие темпы роста тренированности спортсменов.</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Средние циклы чаще всего состоят из 3-6 микроциклов и имеют общую продолжи</w:t>
      </w:r>
      <w:r w:rsidRPr="009661DE">
        <w:rPr>
          <w:rFonts w:ascii="Times New Roman" w:hAnsi="Times New Roman" w:cs="Times New Roman"/>
          <w:sz w:val="24"/>
          <w:szCs w:val="24"/>
        </w:rPr>
        <w:softHyphen/>
        <w:t>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 месячных биоритмов в жизнедеятельности организма (например, менструаль</w:t>
      </w:r>
      <w:r w:rsidRPr="009661DE">
        <w:rPr>
          <w:rFonts w:ascii="Times New Roman" w:hAnsi="Times New Roman" w:cs="Times New Roman"/>
          <w:sz w:val="24"/>
          <w:szCs w:val="24"/>
        </w:rPr>
        <w:softHyphen/>
        <w:t>ных циклов) и т.д.</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Различают следующие типы мезоциклов:</w:t>
      </w:r>
    </w:p>
    <w:p w:rsidR="00EE513B" w:rsidRPr="009661DE" w:rsidRDefault="00EE513B" w:rsidP="009661DE">
      <w:pPr>
        <w:widowControl w:val="0"/>
        <w:numPr>
          <w:ilvl w:val="0"/>
          <w:numId w:val="5"/>
        </w:numPr>
        <w:tabs>
          <w:tab w:val="left" w:pos="942"/>
        </w:tabs>
        <w:spacing w:after="0" w:line="274" w:lineRule="exact"/>
        <w:ind w:firstLine="740"/>
        <w:jc w:val="both"/>
        <w:rPr>
          <w:rFonts w:ascii="Times New Roman" w:hAnsi="Times New Roman" w:cs="Times New Roman"/>
          <w:sz w:val="24"/>
          <w:szCs w:val="24"/>
        </w:rPr>
      </w:pPr>
      <w:r w:rsidRPr="009661DE">
        <w:rPr>
          <w:rFonts w:ascii="Times New Roman" w:hAnsi="Times New Roman" w:cs="Times New Roman"/>
          <w:sz w:val="24"/>
          <w:szCs w:val="24"/>
        </w:rPr>
        <w:t>втягивающий;</w:t>
      </w:r>
    </w:p>
    <w:p w:rsidR="00EE513B" w:rsidRPr="009661DE" w:rsidRDefault="00EE513B" w:rsidP="009661DE">
      <w:pPr>
        <w:widowControl w:val="0"/>
        <w:numPr>
          <w:ilvl w:val="0"/>
          <w:numId w:val="5"/>
        </w:numPr>
        <w:tabs>
          <w:tab w:val="left" w:pos="942"/>
        </w:tabs>
        <w:spacing w:after="0" w:line="274" w:lineRule="exact"/>
        <w:ind w:firstLine="740"/>
        <w:jc w:val="both"/>
        <w:rPr>
          <w:rFonts w:ascii="Times New Roman" w:hAnsi="Times New Roman" w:cs="Times New Roman"/>
          <w:sz w:val="24"/>
          <w:szCs w:val="24"/>
        </w:rPr>
      </w:pPr>
      <w:r w:rsidRPr="009661DE">
        <w:rPr>
          <w:rFonts w:ascii="Times New Roman" w:hAnsi="Times New Roman" w:cs="Times New Roman"/>
          <w:sz w:val="24"/>
          <w:szCs w:val="24"/>
        </w:rPr>
        <w:t>базовый;</w:t>
      </w:r>
    </w:p>
    <w:p w:rsidR="00EE513B" w:rsidRPr="009661DE" w:rsidRDefault="00EE513B" w:rsidP="009661DE">
      <w:pPr>
        <w:widowControl w:val="0"/>
        <w:numPr>
          <w:ilvl w:val="0"/>
          <w:numId w:val="5"/>
        </w:numPr>
        <w:tabs>
          <w:tab w:val="left" w:pos="942"/>
        </w:tabs>
        <w:spacing w:after="0" w:line="274" w:lineRule="exact"/>
        <w:ind w:firstLine="740"/>
        <w:jc w:val="both"/>
        <w:rPr>
          <w:rFonts w:ascii="Times New Roman" w:hAnsi="Times New Roman" w:cs="Times New Roman"/>
          <w:sz w:val="24"/>
          <w:szCs w:val="24"/>
        </w:rPr>
      </w:pPr>
      <w:r w:rsidRPr="009661DE">
        <w:rPr>
          <w:rFonts w:ascii="Times New Roman" w:hAnsi="Times New Roman" w:cs="Times New Roman"/>
          <w:sz w:val="24"/>
          <w:szCs w:val="24"/>
        </w:rPr>
        <w:t>контрольно-подготовительный;</w:t>
      </w:r>
    </w:p>
    <w:p w:rsidR="00EE513B" w:rsidRPr="009661DE" w:rsidRDefault="00EE513B" w:rsidP="009661DE">
      <w:pPr>
        <w:widowControl w:val="0"/>
        <w:numPr>
          <w:ilvl w:val="0"/>
          <w:numId w:val="5"/>
        </w:numPr>
        <w:tabs>
          <w:tab w:val="left" w:pos="942"/>
        </w:tabs>
        <w:spacing w:after="0" w:line="274" w:lineRule="exact"/>
        <w:ind w:firstLine="740"/>
        <w:jc w:val="both"/>
        <w:rPr>
          <w:rFonts w:ascii="Times New Roman" w:hAnsi="Times New Roman" w:cs="Times New Roman"/>
          <w:sz w:val="24"/>
          <w:szCs w:val="24"/>
        </w:rPr>
      </w:pPr>
      <w:r w:rsidRPr="009661DE">
        <w:rPr>
          <w:rFonts w:ascii="Times New Roman" w:hAnsi="Times New Roman" w:cs="Times New Roman"/>
          <w:sz w:val="24"/>
          <w:szCs w:val="24"/>
        </w:rPr>
        <w:t>предсоревновательный;</w:t>
      </w:r>
    </w:p>
    <w:p w:rsidR="00EE513B" w:rsidRPr="009661DE" w:rsidRDefault="00EE513B" w:rsidP="009661DE">
      <w:pPr>
        <w:widowControl w:val="0"/>
        <w:numPr>
          <w:ilvl w:val="0"/>
          <w:numId w:val="5"/>
        </w:numPr>
        <w:tabs>
          <w:tab w:val="left" w:pos="942"/>
        </w:tabs>
        <w:spacing w:after="0" w:line="274" w:lineRule="exact"/>
        <w:ind w:firstLine="740"/>
        <w:jc w:val="both"/>
        <w:rPr>
          <w:rFonts w:ascii="Times New Roman" w:hAnsi="Times New Roman" w:cs="Times New Roman"/>
          <w:sz w:val="24"/>
          <w:szCs w:val="24"/>
        </w:rPr>
      </w:pPr>
      <w:r w:rsidRPr="009661DE">
        <w:rPr>
          <w:rFonts w:ascii="Times New Roman" w:hAnsi="Times New Roman" w:cs="Times New Roman"/>
          <w:sz w:val="24"/>
          <w:szCs w:val="24"/>
        </w:rPr>
        <w:t>соревновательный;</w:t>
      </w:r>
    </w:p>
    <w:p w:rsidR="00EE513B" w:rsidRPr="009661DE" w:rsidRDefault="00EE513B" w:rsidP="009661DE">
      <w:pPr>
        <w:widowControl w:val="0"/>
        <w:numPr>
          <w:ilvl w:val="0"/>
          <w:numId w:val="5"/>
        </w:numPr>
        <w:tabs>
          <w:tab w:val="left" w:pos="942"/>
        </w:tabs>
        <w:spacing w:after="0" w:line="274" w:lineRule="exact"/>
        <w:ind w:firstLine="740"/>
        <w:jc w:val="both"/>
        <w:rPr>
          <w:rFonts w:ascii="Times New Roman" w:hAnsi="Times New Roman" w:cs="Times New Roman"/>
          <w:sz w:val="24"/>
          <w:szCs w:val="24"/>
        </w:rPr>
      </w:pPr>
      <w:r w:rsidRPr="009661DE">
        <w:rPr>
          <w:rFonts w:ascii="Times New Roman" w:hAnsi="Times New Roman" w:cs="Times New Roman"/>
          <w:sz w:val="24"/>
          <w:szCs w:val="24"/>
        </w:rPr>
        <w:t>восстановительный и др.</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Все эти типы мезоциклов могут иметь место и в тренировочном процессе спортсме</w:t>
      </w:r>
      <w:r w:rsidRPr="009661DE">
        <w:rPr>
          <w:rFonts w:ascii="Times New Roman" w:hAnsi="Times New Roman" w:cs="Times New Roman"/>
          <w:sz w:val="24"/>
          <w:szCs w:val="24"/>
        </w:rPr>
        <w:softHyphen/>
        <w:t>нов.</w:t>
      </w:r>
    </w:p>
    <w:p w:rsidR="00EE513B" w:rsidRPr="009661DE" w:rsidRDefault="00EE513B" w:rsidP="009661DE">
      <w:pPr>
        <w:jc w:val="both"/>
        <w:rPr>
          <w:rFonts w:ascii="Times New Roman" w:hAnsi="Times New Roman" w:cs="Times New Roman"/>
          <w:sz w:val="24"/>
          <w:szCs w:val="24"/>
        </w:rPr>
      </w:pPr>
      <w:r w:rsidRPr="009661DE">
        <w:rPr>
          <w:rStyle w:val="2115pt"/>
          <w:rFonts w:eastAsiaTheme="minorHAnsi"/>
          <w:sz w:val="24"/>
          <w:szCs w:val="24"/>
        </w:rPr>
        <w:t>Втягивающиймезоцикл</w:t>
      </w:r>
      <w:r w:rsidRPr="009661DE">
        <w:rPr>
          <w:rFonts w:ascii="Times New Roman" w:hAnsi="Times New Roman" w:cs="Times New Roman"/>
          <w:sz w:val="24"/>
          <w:szCs w:val="24"/>
        </w:rPr>
        <w:t xml:space="preserve"> характеризуется повышением объема тренировочных нагру</w:t>
      </w:r>
      <w:r w:rsidRPr="009661DE">
        <w:rPr>
          <w:rFonts w:ascii="Times New Roman" w:hAnsi="Times New Roman" w:cs="Times New Roman"/>
          <w:sz w:val="24"/>
          <w:szCs w:val="24"/>
        </w:rPr>
        <w:softHyphen/>
        <w:t>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втягивающиймезоцикл состоит из трех-четырех объемных микроциклов. Во втягивающеммезоцикле, независимо от квалификации спортсменов, большее внимание уде</w:t>
      </w:r>
      <w:r w:rsidRPr="009661DE">
        <w:rPr>
          <w:rFonts w:ascii="Times New Roman" w:hAnsi="Times New Roman" w:cs="Times New Roman"/>
          <w:sz w:val="24"/>
          <w:szCs w:val="24"/>
        </w:rPr>
        <w:softHyphen/>
        <w:t>ляется средствам общей подготовки для повышения возможностей систем дыхания и крово</w:t>
      </w:r>
      <w:r w:rsidRPr="009661DE">
        <w:rPr>
          <w:rFonts w:ascii="Times New Roman" w:hAnsi="Times New Roman" w:cs="Times New Roman"/>
          <w:sz w:val="24"/>
          <w:szCs w:val="24"/>
        </w:rPr>
        <w:softHyphen/>
        <w:t>обращения. Это делается для того, чтобы создать предпосылки для дальнейшей работы, по</w:t>
      </w:r>
      <w:r w:rsidRPr="009661DE">
        <w:rPr>
          <w:rFonts w:ascii="Times New Roman" w:hAnsi="Times New Roman" w:cs="Times New Roman"/>
          <w:sz w:val="24"/>
          <w:szCs w:val="24"/>
        </w:rPr>
        <w:softHyphen/>
        <w:t>вышающей уровень специальной подготовленности спортсмена. В определенном объеме ис</w:t>
      </w:r>
      <w:r w:rsidRPr="009661DE">
        <w:rPr>
          <w:rFonts w:ascii="Times New Roman" w:hAnsi="Times New Roman" w:cs="Times New Roman"/>
          <w:sz w:val="24"/>
          <w:szCs w:val="24"/>
        </w:rPr>
        <w:softHyphen/>
        <w:t>пользуются и социально подготовительные средства.</w:t>
      </w:r>
    </w:p>
    <w:p w:rsidR="00EE513B" w:rsidRPr="009661DE" w:rsidRDefault="00EE513B" w:rsidP="009661DE">
      <w:pPr>
        <w:ind w:firstLine="740"/>
        <w:jc w:val="both"/>
        <w:rPr>
          <w:rFonts w:ascii="Times New Roman" w:hAnsi="Times New Roman" w:cs="Times New Roman"/>
          <w:sz w:val="24"/>
          <w:szCs w:val="24"/>
        </w:rPr>
      </w:pPr>
      <w:r w:rsidRPr="009661DE">
        <w:rPr>
          <w:rStyle w:val="2115pt"/>
          <w:rFonts w:eastAsiaTheme="minorHAnsi"/>
          <w:sz w:val="24"/>
          <w:szCs w:val="24"/>
        </w:rPr>
        <w:t>Базовыймезоцикл</w:t>
      </w:r>
      <w:r w:rsidRPr="009661DE">
        <w:rPr>
          <w:rFonts w:ascii="Times New Roman" w:hAnsi="Times New Roman" w:cs="Times New Roman"/>
          <w:sz w:val="24"/>
          <w:szCs w:val="24"/>
        </w:rPr>
        <w:t xml:space="preserve"> отличается тем, что в нем проводится основная тренировочная ра</w:t>
      </w:r>
      <w:r w:rsidRPr="009661DE">
        <w:rPr>
          <w:rFonts w:ascii="Times New Roman" w:hAnsi="Times New Roman" w:cs="Times New Roman"/>
          <w:sz w:val="24"/>
          <w:szCs w:val="24"/>
        </w:rPr>
        <w:softHyphen/>
        <w:t>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w:t>
      </w:r>
      <w:r w:rsidRPr="009661DE">
        <w:rPr>
          <w:rFonts w:ascii="Times New Roman" w:hAnsi="Times New Roman" w:cs="Times New Roman"/>
          <w:sz w:val="24"/>
          <w:szCs w:val="24"/>
        </w:rPr>
        <w:softHyphen/>
        <w:t>ностей спортсменов в задачи этих мезоциклов входит стабилизация и закрепление достигну</w:t>
      </w:r>
      <w:r w:rsidRPr="009661DE">
        <w:rPr>
          <w:rFonts w:ascii="Times New Roman" w:hAnsi="Times New Roman" w:cs="Times New Roman"/>
          <w:sz w:val="24"/>
          <w:szCs w:val="24"/>
        </w:rPr>
        <w:softHyphen/>
        <w:t xml:space="preserve">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w:t>
      </w:r>
      <w:r w:rsidRPr="009661DE">
        <w:rPr>
          <w:rFonts w:ascii="Times New Roman" w:hAnsi="Times New Roman" w:cs="Times New Roman"/>
          <w:sz w:val="24"/>
          <w:szCs w:val="24"/>
        </w:rPr>
        <w:lastRenderedPageBreak/>
        <w:t>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w:t>
      </w:r>
      <w:r w:rsidRPr="009661DE">
        <w:rPr>
          <w:rFonts w:ascii="Times New Roman" w:hAnsi="Times New Roman" w:cs="Times New Roman"/>
          <w:sz w:val="24"/>
          <w:szCs w:val="24"/>
        </w:rPr>
        <w:softHyphen/>
        <w:t>нациях. Например, развивающиймезоцикл может состоять и: 4 мезоциклов - двух объемных, одного интенсивного и восстановительного.</w:t>
      </w:r>
    </w:p>
    <w:p w:rsidR="00EE513B" w:rsidRPr="009661DE" w:rsidRDefault="00EE513B" w:rsidP="009661DE">
      <w:pPr>
        <w:ind w:firstLine="740"/>
        <w:jc w:val="both"/>
        <w:rPr>
          <w:rFonts w:ascii="Times New Roman" w:hAnsi="Times New Roman" w:cs="Times New Roman"/>
          <w:sz w:val="24"/>
          <w:szCs w:val="24"/>
        </w:rPr>
      </w:pPr>
      <w:r w:rsidRPr="009661DE">
        <w:rPr>
          <w:rStyle w:val="2115pt"/>
          <w:rFonts w:eastAsiaTheme="minorHAnsi"/>
          <w:sz w:val="24"/>
          <w:szCs w:val="24"/>
        </w:rPr>
        <w:t>Контрольно - подготовительныймезоцикл</w:t>
      </w:r>
      <w:r w:rsidRPr="009661DE">
        <w:rPr>
          <w:rFonts w:ascii="Times New Roman" w:hAnsi="Times New Roman" w:cs="Times New Roman"/>
          <w:sz w:val="24"/>
          <w:szCs w:val="24"/>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w:t>
      </w:r>
      <w:r w:rsidRPr="009661DE">
        <w:rPr>
          <w:rFonts w:ascii="Times New Roman" w:hAnsi="Times New Roman" w:cs="Times New Roman"/>
          <w:sz w:val="24"/>
          <w:szCs w:val="24"/>
        </w:rPr>
        <w:softHyphen/>
        <w:t>тренировочный характер и подчинены, таким образом, задачам подготовки к соревнованиям. Мезоцикл данного типа может состоять из двух-трех собственно тренировочных микроцик</w:t>
      </w:r>
      <w:r w:rsidRPr="009661DE">
        <w:rPr>
          <w:rFonts w:ascii="Times New Roman" w:hAnsi="Times New Roman" w:cs="Times New Roman"/>
          <w:sz w:val="24"/>
          <w:szCs w:val="24"/>
        </w:rPr>
        <w:softHyphen/>
        <w:t>лов и одного микроцикла соревновательного типа.</w:t>
      </w:r>
    </w:p>
    <w:p w:rsidR="00EE513B" w:rsidRPr="00B62874" w:rsidRDefault="00EE513B" w:rsidP="009661DE">
      <w:pPr>
        <w:ind w:firstLine="740"/>
        <w:jc w:val="both"/>
        <w:rPr>
          <w:rFonts w:ascii="Times New Roman" w:hAnsi="Times New Roman" w:cs="Times New Roman"/>
          <w:sz w:val="24"/>
          <w:szCs w:val="24"/>
        </w:rPr>
      </w:pPr>
      <w:r w:rsidRPr="009661DE">
        <w:rPr>
          <w:rStyle w:val="2115pt"/>
          <w:rFonts w:eastAsiaTheme="minorHAnsi"/>
          <w:sz w:val="24"/>
          <w:szCs w:val="24"/>
        </w:rPr>
        <w:t>Предсоревновательные мезоциклы</w:t>
      </w:r>
      <w:r w:rsidRPr="009661DE">
        <w:rPr>
          <w:rFonts w:ascii="Times New Roman" w:hAnsi="Times New Roman" w:cs="Times New Roman"/>
          <w:sz w:val="24"/>
          <w:szCs w:val="24"/>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w:t>
      </w:r>
      <w:r w:rsidRPr="009661DE">
        <w:rPr>
          <w:rFonts w:ascii="Times New Roman" w:hAnsi="Times New Roman" w:cs="Times New Roman"/>
          <w:sz w:val="24"/>
          <w:szCs w:val="24"/>
        </w:rPr>
        <w:softHyphen/>
        <w:t xml:space="preserve">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w:t>
      </w:r>
      <w:r w:rsidRPr="00B62874">
        <w:rPr>
          <w:rFonts w:ascii="Times New Roman" w:hAnsi="Times New Roman" w:cs="Times New Roman"/>
          <w:sz w:val="24"/>
          <w:szCs w:val="24"/>
        </w:rPr>
        <w:t>в рамках соревновательного мезоцикла, который может состоять из подводящих, соревновательных и восстановительных микроциклов. При подго</w:t>
      </w:r>
      <w:r w:rsidRPr="00B62874">
        <w:rPr>
          <w:rFonts w:ascii="Times New Roman" w:hAnsi="Times New Roman" w:cs="Times New Roman"/>
          <w:sz w:val="24"/>
          <w:szCs w:val="24"/>
        </w:rPr>
        <w:softHyphen/>
        <w:t>товке же к ответственному соревнованию, проводимому в необычных для спортсмена усло</w:t>
      </w:r>
      <w:r w:rsidRPr="00B62874">
        <w:rPr>
          <w:rFonts w:ascii="Times New Roman" w:hAnsi="Times New Roman" w:cs="Times New Roman"/>
          <w:sz w:val="24"/>
          <w:szCs w:val="24"/>
        </w:rPr>
        <w:softHyphen/>
        <w:t>виях, уже целесообразно специально выделить этап непосредственной подготовки к ответ</w:t>
      </w:r>
      <w:r w:rsidRPr="00B62874">
        <w:rPr>
          <w:rFonts w:ascii="Times New Roman" w:hAnsi="Times New Roman" w:cs="Times New Roman"/>
          <w:sz w:val="24"/>
          <w:szCs w:val="24"/>
        </w:rPr>
        <w:softHyphen/>
        <w:t>ственному соревнованию, который обычно включает один или несколько мезоциклов, по</w:t>
      </w:r>
      <w:r w:rsidRPr="00B62874">
        <w:rPr>
          <w:rFonts w:ascii="Times New Roman" w:hAnsi="Times New Roman" w:cs="Times New Roman"/>
          <w:sz w:val="24"/>
          <w:szCs w:val="24"/>
        </w:rPr>
        <w:softHyphen/>
        <w:t>строенных по типу предсоревновательных.</w:t>
      </w:r>
    </w:p>
    <w:p w:rsidR="00EE513B" w:rsidRPr="00B62874" w:rsidRDefault="00EE513B" w:rsidP="00EE513B">
      <w:pPr>
        <w:ind w:firstLine="740"/>
        <w:rPr>
          <w:rFonts w:ascii="Times New Roman" w:hAnsi="Times New Roman" w:cs="Times New Roman"/>
          <w:sz w:val="24"/>
          <w:szCs w:val="24"/>
        </w:rPr>
      </w:pPr>
      <w:r w:rsidRPr="00B62874">
        <w:rPr>
          <w:rFonts w:ascii="Times New Roman" w:hAnsi="Times New Roman" w:cs="Times New Roman"/>
          <w:sz w:val="24"/>
          <w:szCs w:val="24"/>
        </w:rPr>
        <w:t>Как правило, предсоревновательный мезоцикл состоит из модельно</w:t>
      </w:r>
      <w:r w:rsidRPr="00B62874">
        <w:rPr>
          <w:rFonts w:ascii="Times New Roman" w:hAnsi="Times New Roman" w:cs="Times New Roman"/>
          <w:sz w:val="24"/>
          <w:szCs w:val="24"/>
        </w:rPr>
        <w:softHyphen/>
        <w:t>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EE513B" w:rsidRPr="00B62874" w:rsidRDefault="00EE513B" w:rsidP="00EE513B">
      <w:pPr>
        <w:ind w:firstLine="740"/>
        <w:rPr>
          <w:rFonts w:ascii="Times New Roman" w:hAnsi="Times New Roman" w:cs="Times New Roman"/>
          <w:sz w:val="24"/>
          <w:szCs w:val="24"/>
        </w:rPr>
      </w:pPr>
      <w:r w:rsidRPr="00B62874">
        <w:rPr>
          <w:rStyle w:val="2115pt"/>
          <w:rFonts w:eastAsiaTheme="minorHAnsi"/>
          <w:sz w:val="24"/>
          <w:szCs w:val="24"/>
        </w:rPr>
        <w:t>Соревновательные мезоциклы -</w:t>
      </w:r>
      <w:r w:rsidRPr="00B62874">
        <w:rPr>
          <w:rFonts w:ascii="Times New Roman" w:hAnsi="Times New Roman" w:cs="Times New Roman"/>
          <w:sz w:val="24"/>
          <w:szCs w:val="24"/>
        </w:rPr>
        <w:t xml:space="preserve">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w:t>
      </w:r>
      <w:r w:rsidRPr="00B62874">
        <w:rPr>
          <w:rFonts w:ascii="Times New Roman" w:hAnsi="Times New Roman" w:cs="Times New Roman"/>
          <w:sz w:val="24"/>
          <w:szCs w:val="24"/>
        </w:rPr>
        <w:softHyphen/>
        <w:t>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w:t>
      </w:r>
      <w:r w:rsidRPr="00B62874">
        <w:rPr>
          <w:rFonts w:ascii="Times New Roman" w:hAnsi="Times New Roman" w:cs="Times New Roman"/>
          <w:sz w:val="24"/>
          <w:szCs w:val="24"/>
        </w:rPr>
        <w:softHyphen/>
        <w:t>новительного микроциклов.</w:t>
      </w:r>
    </w:p>
    <w:p w:rsidR="00EE513B" w:rsidRPr="00B62874" w:rsidRDefault="00EE513B" w:rsidP="00EE513B">
      <w:pPr>
        <w:ind w:firstLine="740"/>
        <w:rPr>
          <w:rFonts w:ascii="Times New Roman" w:hAnsi="Times New Roman" w:cs="Times New Roman"/>
          <w:sz w:val="24"/>
          <w:szCs w:val="24"/>
        </w:rPr>
      </w:pPr>
      <w:r w:rsidRPr="00B62874">
        <w:rPr>
          <w:rStyle w:val="2115pt"/>
          <w:rFonts w:eastAsiaTheme="minorHAnsi"/>
          <w:sz w:val="24"/>
          <w:szCs w:val="24"/>
        </w:rPr>
        <w:t>Восстановительные мезоциклы</w:t>
      </w:r>
      <w:r w:rsidRPr="00B62874">
        <w:rPr>
          <w:rFonts w:ascii="Times New Roman" w:hAnsi="Times New Roman" w:cs="Times New Roman"/>
          <w:sz w:val="24"/>
          <w:szCs w:val="24"/>
        </w:rPr>
        <w:t xml:space="preserve"> подразделяются на восстановительно</w:t>
      </w:r>
      <w:r w:rsidRPr="00B62874">
        <w:rPr>
          <w:rFonts w:ascii="Times New Roman" w:hAnsi="Times New Roman" w:cs="Times New Roman"/>
          <w:sz w:val="24"/>
          <w:szCs w:val="24"/>
        </w:rPr>
        <w:softHyphen/>
        <w:t>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764D7" w:rsidRDefault="00EE513B" w:rsidP="00EE513B">
      <w:pPr>
        <w:spacing w:line="278" w:lineRule="exact"/>
        <w:rPr>
          <w:rFonts w:ascii="Times New Roman" w:hAnsi="Times New Roman" w:cs="Times New Roman"/>
          <w:sz w:val="24"/>
          <w:szCs w:val="24"/>
        </w:rPr>
      </w:pPr>
      <w:r w:rsidRPr="00B62874">
        <w:rPr>
          <w:rStyle w:val="2115pt"/>
          <w:rFonts w:eastAsiaTheme="minorHAnsi"/>
          <w:sz w:val="24"/>
          <w:szCs w:val="24"/>
        </w:rPr>
        <w:t>Восстановительно-поддерживающие мезоциклы</w:t>
      </w:r>
      <w:r w:rsidRPr="00B62874">
        <w:rPr>
          <w:rFonts w:ascii="Times New Roman" w:hAnsi="Times New Roman" w:cs="Times New Roman"/>
          <w:sz w:val="24"/>
          <w:szCs w:val="24"/>
        </w:rPr>
        <w:t xml:space="preserve"> также планируют после соревнова</w:t>
      </w:r>
      <w:r w:rsidRPr="00B62874">
        <w:rPr>
          <w:rFonts w:ascii="Times New Roman" w:hAnsi="Times New Roman" w:cs="Times New Roman"/>
          <w:sz w:val="24"/>
          <w:szCs w:val="24"/>
        </w:rPr>
        <w:softHyphen/>
        <w:t>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w:t>
      </w:r>
    </w:p>
    <w:p w:rsidR="004764D7" w:rsidRPr="00B62874" w:rsidRDefault="004764D7" w:rsidP="00EE513B">
      <w:pPr>
        <w:spacing w:line="278" w:lineRule="exact"/>
        <w:rPr>
          <w:rFonts w:ascii="Times New Roman" w:hAnsi="Times New Roman" w:cs="Times New Roman"/>
          <w:sz w:val="24"/>
          <w:szCs w:val="24"/>
        </w:rPr>
      </w:pPr>
    </w:p>
    <w:p w:rsidR="00EE513B" w:rsidRPr="009661DE" w:rsidRDefault="00EE513B" w:rsidP="009661DE">
      <w:pPr>
        <w:pStyle w:val="24"/>
        <w:numPr>
          <w:ilvl w:val="0"/>
          <w:numId w:val="45"/>
        </w:numPr>
        <w:shd w:val="clear" w:color="auto" w:fill="auto"/>
        <w:tabs>
          <w:tab w:val="left" w:pos="3963"/>
        </w:tabs>
        <w:spacing w:before="0" w:after="256" w:line="220" w:lineRule="exact"/>
        <w:jc w:val="center"/>
        <w:rPr>
          <w:sz w:val="24"/>
          <w:szCs w:val="24"/>
        </w:rPr>
      </w:pPr>
      <w:bookmarkStart w:id="19" w:name="bookmark20"/>
      <w:r w:rsidRPr="009661DE">
        <w:rPr>
          <w:sz w:val="24"/>
          <w:szCs w:val="24"/>
        </w:rPr>
        <w:t>МЕТОДИЧЕСКАЯ ЧАСТЬ</w:t>
      </w:r>
      <w:bookmarkEnd w:id="19"/>
    </w:p>
    <w:p w:rsidR="009661DE" w:rsidRPr="009661DE" w:rsidRDefault="009661DE" w:rsidP="009661DE">
      <w:pPr>
        <w:pStyle w:val="30"/>
        <w:shd w:val="clear" w:color="auto" w:fill="auto"/>
        <w:tabs>
          <w:tab w:val="left" w:pos="0"/>
        </w:tabs>
        <w:ind w:left="142" w:firstLine="567"/>
        <w:jc w:val="center"/>
        <w:rPr>
          <w:sz w:val="24"/>
          <w:szCs w:val="24"/>
        </w:rPr>
      </w:pPr>
      <w:r>
        <w:t>3.1</w:t>
      </w:r>
      <w:r w:rsidRPr="009661DE">
        <w:rPr>
          <w:sz w:val="24"/>
          <w:szCs w:val="24"/>
        </w:rPr>
        <w:t xml:space="preserve">. </w:t>
      </w:r>
      <w:r w:rsidR="00EE513B" w:rsidRPr="009661DE">
        <w:rPr>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9661DE">
        <w:rPr>
          <w:sz w:val="24"/>
          <w:szCs w:val="24"/>
        </w:rPr>
        <w:t>.</w:t>
      </w:r>
    </w:p>
    <w:p w:rsidR="00EE513B" w:rsidRDefault="00EE513B" w:rsidP="009661DE">
      <w:pPr>
        <w:pStyle w:val="30"/>
        <w:shd w:val="clear" w:color="auto" w:fill="auto"/>
        <w:tabs>
          <w:tab w:val="left" w:pos="0"/>
        </w:tabs>
        <w:ind w:left="142" w:firstLine="567"/>
        <w:jc w:val="center"/>
        <w:rPr>
          <w:sz w:val="24"/>
          <w:szCs w:val="24"/>
        </w:rPr>
      </w:pPr>
      <w:r w:rsidRPr="009661DE">
        <w:rPr>
          <w:sz w:val="24"/>
          <w:szCs w:val="24"/>
        </w:rPr>
        <w:t xml:space="preserve"> Организационно-методические указания</w:t>
      </w:r>
    </w:p>
    <w:p w:rsidR="00B62874" w:rsidRPr="009661DE" w:rsidRDefault="00B62874" w:rsidP="009661DE">
      <w:pPr>
        <w:pStyle w:val="30"/>
        <w:shd w:val="clear" w:color="auto" w:fill="auto"/>
        <w:tabs>
          <w:tab w:val="left" w:pos="0"/>
        </w:tabs>
        <w:ind w:left="142" w:firstLine="567"/>
        <w:jc w:val="center"/>
        <w:rPr>
          <w:sz w:val="24"/>
          <w:szCs w:val="24"/>
        </w:rPr>
      </w:pP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Эффективность тренировочных занятий в пулевой стрельбе зависит от уровня реали</w:t>
      </w:r>
      <w:r w:rsidRPr="009661DE">
        <w:rPr>
          <w:rFonts w:ascii="Times New Roman" w:hAnsi="Times New Roman" w:cs="Times New Roman"/>
          <w:sz w:val="24"/>
          <w:szCs w:val="24"/>
        </w:rPr>
        <w:softHyphen/>
        <w:t>зации теоретических и методических принципов, отражающих закономерности построения тренировки - необходимое условие успешного обучения технике выполнения выстрела, ее освоения и дальнейшего совершенствования.</w:t>
      </w:r>
    </w:p>
    <w:p w:rsidR="00EE513B" w:rsidRPr="009661DE" w:rsidRDefault="00EE513B" w:rsidP="009661DE">
      <w:pPr>
        <w:pStyle w:val="50"/>
        <w:shd w:val="clear" w:color="auto" w:fill="auto"/>
        <w:ind w:firstLine="880"/>
        <w:rPr>
          <w:sz w:val="24"/>
          <w:szCs w:val="24"/>
        </w:rPr>
      </w:pPr>
      <w:r w:rsidRPr="009661DE">
        <w:rPr>
          <w:sz w:val="24"/>
          <w:szCs w:val="24"/>
        </w:rPr>
        <w:t>Преимущественно техническая и тактическая направленность тренировочного процесса</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Достижения спортсмена в основном определяются уровнем его технической подго</w:t>
      </w:r>
      <w:r w:rsidRPr="009661DE">
        <w:rPr>
          <w:rFonts w:ascii="Times New Roman" w:hAnsi="Times New Roman" w:cs="Times New Roman"/>
          <w:sz w:val="24"/>
          <w:szCs w:val="24"/>
        </w:rPr>
        <w:softHyphen/>
        <w:t>товленности. Важнейшая (главенствующая) задача спортсмена (под руководством тренера) овладеть безупречно выполняемой техникой отдельного выстрела. Общий результат выступ</w:t>
      </w:r>
      <w:r w:rsidRPr="009661DE">
        <w:rPr>
          <w:rFonts w:ascii="Times New Roman" w:hAnsi="Times New Roman" w:cs="Times New Roman"/>
          <w:sz w:val="24"/>
          <w:szCs w:val="24"/>
        </w:rPr>
        <w:softHyphen/>
        <w:t>ления стрелка-пулевика на соревнованиях в избранном упражнении зависит от того, сколь точны его действия по выполнению каждого выстрела.</w:t>
      </w:r>
    </w:p>
    <w:p w:rsidR="00EE513B" w:rsidRPr="009661DE" w:rsidRDefault="00EE513B" w:rsidP="009661DE">
      <w:pPr>
        <w:ind w:firstLine="740"/>
        <w:jc w:val="both"/>
        <w:rPr>
          <w:rFonts w:ascii="Times New Roman" w:hAnsi="Times New Roman" w:cs="Times New Roman"/>
          <w:sz w:val="24"/>
          <w:szCs w:val="24"/>
        </w:rPr>
      </w:pPr>
      <w:r w:rsidRPr="009661DE">
        <w:rPr>
          <w:rFonts w:ascii="Times New Roman" w:hAnsi="Times New Roman" w:cs="Times New Roman"/>
          <w:sz w:val="24"/>
          <w:szCs w:val="24"/>
        </w:rPr>
        <w:t>В многолетней подготовке спортсмена высокой квалификации основным направлени</w:t>
      </w:r>
      <w:r w:rsidRPr="009661DE">
        <w:rPr>
          <w:rFonts w:ascii="Times New Roman" w:hAnsi="Times New Roman" w:cs="Times New Roman"/>
          <w:sz w:val="24"/>
          <w:szCs w:val="24"/>
        </w:rPr>
        <w:softHyphen/>
        <w:t>ем тренировочного процесса должно быть постоянное совершенствование техники выполнения выстрела в сочетании с повышением тактического мастерства. Необходимо накапливать знания о тактических решениях и опыт их практического применения.</w:t>
      </w:r>
    </w:p>
    <w:p w:rsidR="00EE513B" w:rsidRPr="009661DE" w:rsidRDefault="00EE513B" w:rsidP="009661DE">
      <w:pPr>
        <w:ind w:firstLine="880"/>
        <w:jc w:val="both"/>
        <w:rPr>
          <w:rFonts w:ascii="Times New Roman" w:hAnsi="Times New Roman" w:cs="Times New Roman"/>
          <w:sz w:val="24"/>
          <w:szCs w:val="24"/>
        </w:rPr>
      </w:pPr>
      <w:r w:rsidRPr="009661DE">
        <w:rPr>
          <w:rStyle w:val="2115pt"/>
          <w:rFonts w:eastAsiaTheme="minorHAnsi"/>
          <w:sz w:val="24"/>
          <w:szCs w:val="24"/>
        </w:rPr>
        <w:t>Постоянное совершенствование двигательных и психоэмоциональных качеств, функциональной подготовленности.</w:t>
      </w:r>
      <w:r w:rsidRPr="009661DE">
        <w:rPr>
          <w:rFonts w:ascii="Times New Roman" w:hAnsi="Times New Roman" w:cs="Times New Roman"/>
          <w:sz w:val="24"/>
          <w:szCs w:val="24"/>
        </w:rPr>
        <w:t xml:space="preserve"> Владение техникой выполнения выстрела и повыше</w:t>
      </w:r>
      <w:r w:rsidRPr="009661DE">
        <w:rPr>
          <w:rFonts w:ascii="Times New Roman" w:hAnsi="Times New Roman" w:cs="Times New Roman"/>
          <w:sz w:val="24"/>
          <w:szCs w:val="24"/>
        </w:rPr>
        <w:softHyphen/>
        <w:t>ние стабильности выступлений в соревнованиях зависят от уровня развития двигательных и психических качеств, зрительно-моторных реакций, координированности, общей и статиче</w:t>
      </w:r>
      <w:r w:rsidRPr="009661DE">
        <w:rPr>
          <w:rFonts w:ascii="Times New Roman" w:hAnsi="Times New Roman" w:cs="Times New Roman"/>
          <w:sz w:val="24"/>
          <w:szCs w:val="24"/>
        </w:rPr>
        <w:softHyphen/>
        <w:t>ской выносливости, внимания, мышления, волевых и эмоциональных проявлений. Необхо</w:t>
      </w:r>
      <w:r w:rsidRPr="009661DE">
        <w:rPr>
          <w:rFonts w:ascii="Times New Roman" w:hAnsi="Times New Roman" w:cs="Times New Roman"/>
          <w:sz w:val="24"/>
          <w:szCs w:val="24"/>
        </w:rPr>
        <w:softHyphen/>
        <w:t>димо постоянное применение упражнений, направленных на их совершенствование. Это по</w:t>
      </w:r>
      <w:r w:rsidRPr="009661DE">
        <w:rPr>
          <w:rFonts w:ascii="Times New Roman" w:hAnsi="Times New Roman" w:cs="Times New Roman"/>
          <w:sz w:val="24"/>
          <w:szCs w:val="24"/>
        </w:rPr>
        <w:softHyphen/>
        <w:t>может спортсменам за более короткий срок овладеть техническими действиями и повысить уровень спортивного мастерства.</w:t>
      </w:r>
    </w:p>
    <w:p w:rsidR="00EE513B" w:rsidRPr="009661DE" w:rsidRDefault="00EE513B" w:rsidP="009661DE">
      <w:pPr>
        <w:ind w:firstLine="880"/>
        <w:jc w:val="both"/>
        <w:rPr>
          <w:rFonts w:ascii="Times New Roman" w:hAnsi="Times New Roman" w:cs="Times New Roman"/>
          <w:sz w:val="24"/>
          <w:szCs w:val="24"/>
        </w:rPr>
      </w:pPr>
      <w:r w:rsidRPr="009661DE">
        <w:rPr>
          <w:rStyle w:val="2115pt"/>
          <w:rFonts w:eastAsiaTheme="minorHAnsi"/>
          <w:sz w:val="24"/>
          <w:szCs w:val="24"/>
        </w:rPr>
        <w:t>Создание резервных функциональных возможностей стрелков для обеспечения надежности выступлений в соревнованиях годичного цикла.</w:t>
      </w:r>
      <w:r w:rsidRPr="009661DE">
        <w:rPr>
          <w:rFonts w:ascii="Times New Roman" w:hAnsi="Times New Roman" w:cs="Times New Roman"/>
          <w:sz w:val="24"/>
          <w:szCs w:val="24"/>
        </w:rPr>
        <w:t xml:space="preserve"> Определенное соотноше</w:t>
      </w:r>
      <w:r w:rsidRPr="009661DE">
        <w:rPr>
          <w:rFonts w:ascii="Times New Roman" w:hAnsi="Times New Roman" w:cs="Times New Roman"/>
          <w:sz w:val="24"/>
          <w:szCs w:val="24"/>
        </w:rPr>
        <w:softHyphen/>
        <w:t>ние между объемами, интенсивностью и видами нагрузки во время тренировочных заня</w:t>
      </w:r>
      <w:r w:rsidRPr="009661DE">
        <w:rPr>
          <w:rFonts w:ascii="Times New Roman" w:hAnsi="Times New Roman" w:cs="Times New Roman"/>
          <w:sz w:val="24"/>
          <w:szCs w:val="24"/>
        </w:rPr>
        <w:softHyphen/>
        <w:t>тий должно подготовить стрелка к деятельности в условиях высокой напряженности, кото</w:t>
      </w:r>
      <w:r w:rsidRPr="009661DE">
        <w:rPr>
          <w:rFonts w:ascii="Times New Roman" w:hAnsi="Times New Roman" w:cs="Times New Roman"/>
          <w:sz w:val="24"/>
          <w:szCs w:val="24"/>
        </w:rPr>
        <w:softHyphen/>
        <w:t>рая характерна для соревнований. В целях обеспечения надежности выступлений спортсме</w:t>
      </w:r>
      <w:r w:rsidRPr="009661DE">
        <w:rPr>
          <w:rFonts w:ascii="Times New Roman" w:hAnsi="Times New Roman" w:cs="Times New Roman"/>
          <w:sz w:val="24"/>
          <w:szCs w:val="24"/>
        </w:rPr>
        <w:softHyphen/>
        <w:t>нов на состязаниях целесообразно проводить тренировки с нагрузками, несколько превыша</w:t>
      </w:r>
      <w:r w:rsidRPr="009661DE">
        <w:rPr>
          <w:rFonts w:ascii="Times New Roman" w:hAnsi="Times New Roman" w:cs="Times New Roman"/>
          <w:sz w:val="24"/>
          <w:szCs w:val="24"/>
        </w:rPr>
        <w:softHyphen/>
        <w:t>ющими соревновательные, создавая у спортсменов резервные функциональные возможно</w:t>
      </w:r>
      <w:r w:rsidRPr="009661DE">
        <w:rPr>
          <w:rFonts w:ascii="Times New Roman" w:hAnsi="Times New Roman" w:cs="Times New Roman"/>
          <w:sz w:val="24"/>
          <w:szCs w:val="24"/>
        </w:rPr>
        <w:softHyphen/>
        <w:t>сти. Следование этому принципу особенно важно в работе со спортсменами групп спортив</w:t>
      </w:r>
      <w:r w:rsidRPr="009661DE">
        <w:rPr>
          <w:rFonts w:ascii="Times New Roman" w:hAnsi="Times New Roman" w:cs="Times New Roman"/>
          <w:sz w:val="24"/>
          <w:szCs w:val="24"/>
        </w:rPr>
        <w:softHyphen/>
        <w:t>ного совершенствования и высшего спортивного мастерства.</w:t>
      </w:r>
    </w:p>
    <w:p w:rsidR="00EE513B" w:rsidRPr="009661DE" w:rsidRDefault="00EE513B" w:rsidP="009661DE">
      <w:pPr>
        <w:ind w:firstLine="880"/>
        <w:jc w:val="both"/>
        <w:rPr>
          <w:rFonts w:ascii="Times New Roman" w:hAnsi="Times New Roman" w:cs="Times New Roman"/>
          <w:sz w:val="24"/>
          <w:szCs w:val="24"/>
        </w:rPr>
      </w:pPr>
      <w:r w:rsidRPr="009661DE">
        <w:rPr>
          <w:rStyle w:val="2115pt"/>
          <w:rFonts w:eastAsiaTheme="minorHAnsi"/>
          <w:sz w:val="24"/>
          <w:szCs w:val="24"/>
        </w:rPr>
        <w:t>Индивидуализация состава действий и тактических решений в соревнователь</w:t>
      </w:r>
      <w:r w:rsidRPr="009661DE">
        <w:rPr>
          <w:rStyle w:val="2115pt"/>
          <w:rFonts w:eastAsiaTheme="minorHAnsi"/>
          <w:sz w:val="24"/>
          <w:szCs w:val="24"/>
        </w:rPr>
        <w:softHyphen/>
        <w:t>ных условиях.</w:t>
      </w:r>
      <w:r w:rsidRPr="009661DE">
        <w:rPr>
          <w:rFonts w:ascii="Times New Roman" w:hAnsi="Times New Roman" w:cs="Times New Roman"/>
          <w:sz w:val="24"/>
          <w:szCs w:val="24"/>
        </w:rPr>
        <w:t xml:space="preserve"> Личностные двигательные и психические качества спортсменов нередко про</w:t>
      </w:r>
      <w:r w:rsidRPr="009661DE">
        <w:rPr>
          <w:rFonts w:ascii="Times New Roman" w:hAnsi="Times New Roman" w:cs="Times New Roman"/>
          <w:sz w:val="24"/>
          <w:szCs w:val="24"/>
        </w:rPr>
        <w:softHyphen/>
        <w:t xml:space="preserve">являются в особенностях техники выполнения выстрела, в принятии тактических решений. Это следует учитывать и использовать, определяя по индивидуальным показателям объемы нагрузок, </w:t>
      </w:r>
      <w:r w:rsidRPr="009661DE">
        <w:rPr>
          <w:rFonts w:ascii="Times New Roman" w:hAnsi="Times New Roman" w:cs="Times New Roman"/>
          <w:sz w:val="24"/>
          <w:szCs w:val="24"/>
        </w:rPr>
        <w:lastRenderedPageBreak/>
        <w:t>разновидности действий на тренировках и тактики в условиях соревнований. Ин</w:t>
      </w:r>
      <w:r w:rsidRPr="009661DE">
        <w:rPr>
          <w:rFonts w:ascii="Times New Roman" w:hAnsi="Times New Roman" w:cs="Times New Roman"/>
          <w:sz w:val="24"/>
          <w:szCs w:val="24"/>
        </w:rPr>
        <w:softHyphen/>
        <w:t>дивидуальный подход необходим при работе со стрелками в группах спортивного совершен</w:t>
      </w:r>
      <w:r w:rsidRPr="009661DE">
        <w:rPr>
          <w:rFonts w:ascii="Times New Roman" w:hAnsi="Times New Roman" w:cs="Times New Roman"/>
          <w:sz w:val="24"/>
          <w:szCs w:val="24"/>
        </w:rPr>
        <w:softHyphen/>
        <w:t>ствования и высшего мастерства, а в отдельных случаях к одаренным спортсменам и на бо</w:t>
      </w:r>
      <w:r w:rsidRPr="009661DE">
        <w:rPr>
          <w:rFonts w:ascii="Times New Roman" w:hAnsi="Times New Roman" w:cs="Times New Roman"/>
          <w:sz w:val="24"/>
          <w:szCs w:val="24"/>
        </w:rPr>
        <w:softHyphen/>
        <w:t>лее ранних этапах.</w:t>
      </w:r>
    </w:p>
    <w:p w:rsidR="00EE513B" w:rsidRPr="009661DE" w:rsidRDefault="00EE513B" w:rsidP="009661DE">
      <w:pPr>
        <w:jc w:val="both"/>
        <w:rPr>
          <w:rFonts w:ascii="Times New Roman" w:hAnsi="Times New Roman" w:cs="Times New Roman"/>
          <w:sz w:val="24"/>
          <w:szCs w:val="24"/>
        </w:rPr>
      </w:pPr>
      <w:r w:rsidRPr="009661DE">
        <w:rPr>
          <w:rStyle w:val="2115pt"/>
          <w:rFonts w:eastAsiaTheme="minorHAnsi"/>
          <w:sz w:val="24"/>
          <w:szCs w:val="24"/>
        </w:rPr>
        <w:t>Ранжирование соревнований в годичном цикле.</w:t>
      </w:r>
      <w:r w:rsidRPr="009661DE">
        <w:rPr>
          <w:rFonts w:ascii="Times New Roman" w:hAnsi="Times New Roman" w:cs="Times New Roman"/>
          <w:sz w:val="24"/>
          <w:szCs w:val="24"/>
        </w:rPr>
        <w:t xml:space="preserve"> Соревнования различного ранга являются обязательной частью всей системы круглогодичной подготовки. Исходя из различ</w:t>
      </w:r>
      <w:r w:rsidRPr="009661DE">
        <w:rPr>
          <w:rFonts w:ascii="Times New Roman" w:hAnsi="Times New Roman" w:cs="Times New Roman"/>
          <w:sz w:val="24"/>
          <w:szCs w:val="24"/>
        </w:rPr>
        <w:softHyphen/>
        <w:t>ной значимости результатов выступлений на соревнованиях и степени их воздействия на психическую и двигательную сферы спортсмена, целесообразно определять ранг соревнова</w:t>
      </w:r>
      <w:r w:rsidRPr="009661DE">
        <w:rPr>
          <w:rFonts w:ascii="Times New Roman" w:hAnsi="Times New Roman" w:cs="Times New Roman"/>
          <w:sz w:val="24"/>
          <w:szCs w:val="24"/>
        </w:rPr>
        <w:softHyphen/>
        <w:t>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w:t>
      </w:r>
      <w:r w:rsidRPr="009661DE">
        <w:rPr>
          <w:rFonts w:ascii="Times New Roman" w:hAnsi="Times New Roman" w:cs="Times New Roman"/>
          <w:sz w:val="24"/>
          <w:szCs w:val="24"/>
        </w:rPr>
        <w:softHyphen/>
        <w:t>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EE513B" w:rsidRPr="009661DE" w:rsidRDefault="00EE513B" w:rsidP="009661DE">
      <w:pPr>
        <w:ind w:firstLine="880"/>
        <w:jc w:val="both"/>
        <w:rPr>
          <w:rFonts w:ascii="Times New Roman" w:hAnsi="Times New Roman" w:cs="Times New Roman"/>
          <w:sz w:val="24"/>
          <w:szCs w:val="24"/>
        </w:rPr>
      </w:pPr>
      <w:r w:rsidRPr="009661DE">
        <w:rPr>
          <w:rStyle w:val="2115pt"/>
          <w:rFonts w:eastAsiaTheme="minorHAnsi"/>
          <w:sz w:val="24"/>
          <w:szCs w:val="24"/>
        </w:rPr>
        <w:t>Учет тренировочных эффектов при выборе упражнений и их последовательно</w:t>
      </w:r>
      <w:r w:rsidRPr="009661DE">
        <w:rPr>
          <w:rStyle w:val="2115pt"/>
          <w:rFonts w:eastAsiaTheme="minorHAnsi"/>
          <w:sz w:val="24"/>
          <w:szCs w:val="24"/>
        </w:rPr>
        <w:softHyphen/>
        <w:t>сти.</w:t>
      </w:r>
      <w:r w:rsidRPr="009661DE">
        <w:rPr>
          <w:rFonts w:ascii="Times New Roman" w:hAnsi="Times New Roman" w:cs="Times New Roman"/>
          <w:sz w:val="24"/>
          <w:szCs w:val="24"/>
        </w:rPr>
        <w:t xml:space="preserve"> При построении тренировочного занятия обычно используют несколько средств воз</w:t>
      </w:r>
      <w:r w:rsidRPr="009661DE">
        <w:rPr>
          <w:rFonts w:ascii="Times New Roman" w:hAnsi="Times New Roman" w:cs="Times New Roman"/>
          <w:sz w:val="24"/>
          <w:szCs w:val="24"/>
        </w:rPr>
        <w:softHyphen/>
        <w:t>действия на спортсмена. Подбирая упражнения, следует учитывать эффект воздействия каж</w:t>
      </w:r>
      <w:r w:rsidRPr="009661DE">
        <w:rPr>
          <w:rFonts w:ascii="Times New Roman" w:hAnsi="Times New Roman" w:cs="Times New Roman"/>
          <w:sz w:val="24"/>
          <w:szCs w:val="24"/>
        </w:rPr>
        <w:softHyphen/>
        <w:t>дого из них на двигательную и психическую сферы занимающихся, их взаимное влияние.</w:t>
      </w:r>
    </w:p>
    <w:p w:rsidR="00EE513B" w:rsidRPr="009661DE" w:rsidRDefault="00EE513B" w:rsidP="009661DE">
      <w:pPr>
        <w:pStyle w:val="50"/>
        <w:shd w:val="clear" w:color="auto" w:fill="auto"/>
        <w:ind w:firstLine="880"/>
        <w:rPr>
          <w:sz w:val="24"/>
          <w:szCs w:val="24"/>
        </w:rPr>
      </w:pPr>
      <w:r w:rsidRPr="009661DE">
        <w:rPr>
          <w:sz w:val="24"/>
          <w:szCs w:val="24"/>
        </w:rPr>
        <w:t>Повышение сложности тренировочных упражнений, увеличение объемов и ин</w:t>
      </w:r>
      <w:r w:rsidRPr="009661DE">
        <w:rPr>
          <w:sz w:val="24"/>
          <w:szCs w:val="24"/>
        </w:rPr>
        <w:softHyphen/>
        <w:t>тенсивности (напряженности) их выполнения на разных возрастных этапах подготов</w:t>
      </w:r>
      <w:r w:rsidRPr="009661DE">
        <w:rPr>
          <w:sz w:val="24"/>
          <w:szCs w:val="24"/>
        </w:rPr>
        <w:softHyphen/>
        <w:t>ки в процессе спортивного совершенствования.</w:t>
      </w:r>
    </w:p>
    <w:p w:rsidR="00EE513B" w:rsidRDefault="00EE513B" w:rsidP="009661DE">
      <w:pPr>
        <w:ind w:firstLine="880"/>
        <w:jc w:val="both"/>
      </w:pPr>
      <w:r w:rsidRPr="009661DE">
        <w:rPr>
          <w:rFonts w:ascii="Times New Roman" w:hAnsi="Times New Roman" w:cs="Times New Roman"/>
          <w:sz w:val="24"/>
          <w:szCs w:val="24"/>
        </w:rPr>
        <w:t>На различных возрастных этапах подготовки стрелков по мере роста спортивного мастерства, с увеличением количества соревнований повышаются требования к технической и психической</w:t>
      </w:r>
      <w:r>
        <w:t xml:space="preserve"> подготовленности спортсменов.</w:t>
      </w: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Усложнение упражнений, повышение напряженности их выполнения и увеличение объемов тренировочной работы должны проходить при постоянных педагогическом и вра</w:t>
      </w:r>
      <w:r w:rsidRPr="009661DE">
        <w:rPr>
          <w:rFonts w:ascii="Times New Roman" w:hAnsi="Times New Roman" w:cs="Times New Roman"/>
          <w:sz w:val="24"/>
          <w:szCs w:val="24"/>
        </w:rPr>
        <w:softHyphen/>
        <w:t>чебном контролях за физическим и психологическим состоянием занимающихся. В посте</w:t>
      </w:r>
      <w:r w:rsidRPr="009661DE">
        <w:rPr>
          <w:rFonts w:ascii="Times New Roman" w:hAnsi="Times New Roman" w:cs="Times New Roman"/>
          <w:sz w:val="24"/>
          <w:szCs w:val="24"/>
        </w:rPr>
        <w:softHyphen/>
        <w:t>пенности нарастания сложности упражнений, увеличения объемов и напряженности их вы</w:t>
      </w:r>
      <w:r w:rsidRPr="009661DE">
        <w:rPr>
          <w:rFonts w:ascii="Times New Roman" w:hAnsi="Times New Roman" w:cs="Times New Roman"/>
          <w:sz w:val="24"/>
          <w:szCs w:val="24"/>
        </w:rPr>
        <w:softHyphen/>
        <w:t>полнения, в посильности общих нагрузок - залог роста спортивных результатов и надежно</w:t>
      </w:r>
      <w:r w:rsidRPr="009661DE">
        <w:rPr>
          <w:rFonts w:ascii="Times New Roman" w:hAnsi="Times New Roman" w:cs="Times New Roman"/>
          <w:sz w:val="24"/>
          <w:szCs w:val="24"/>
        </w:rPr>
        <w:softHyphen/>
        <w:t>сти выступлений спортсменов на соревнованиях различных уровней.</w:t>
      </w: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Учет перечисленных принципов построения тренировок при планировании трениро</w:t>
      </w:r>
      <w:r w:rsidRPr="009661DE">
        <w:rPr>
          <w:rFonts w:ascii="Times New Roman" w:hAnsi="Times New Roman" w:cs="Times New Roman"/>
          <w:sz w:val="24"/>
          <w:szCs w:val="24"/>
        </w:rPr>
        <w:softHyphen/>
        <w:t>вочных нагрузок и участия в соревнованиях позволит более вдумчиво подбирать средства воздействия на обучаемых и ускорит повышение мастерства (квалификации) спортсменов-пулевиков.</w:t>
      </w: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При проведении занятий по пулевой стрельбе спортсмены обязаны соблюдать пра</w:t>
      </w:r>
      <w:r w:rsidRPr="009661DE">
        <w:rPr>
          <w:rFonts w:ascii="Times New Roman" w:hAnsi="Times New Roman" w:cs="Times New Roman"/>
          <w:sz w:val="24"/>
          <w:szCs w:val="24"/>
        </w:rPr>
        <w:softHyphen/>
        <w:t>вила поведения, расписание учебных занятий, установленные режимы занятий и отдыха.</w:t>
      </w: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 xml:space="preserve">Прежде чем приступить к изучению основ технической подготовки стрелка, новички должны узнать и твердо запомнить </w:t>
      </w:r>
      <w:r w:rsidRPr="009661DE">
        <w:rPr>
          <w:rStyle w:val="22"/>
          <w:rFonts w:eastAsiaTheme="minorHAnsi"/>
          <w:sz w:val="24"/>
          <w:szCs w:val="24"/>
        </w:rPr>
        <w:t>главное</w:t>
      </w:r>
      <w:r w:rsidRPr="009661DE">
        <w:rPr>
          <w:rFonts w:ascii="Times New Roman" w:hAnsi="Times New Roman" w:cs="Times New Roman"/>
          <w:sz w:val="24"/>
          <w:szCs w:val="24"/>
        </w:rPr>
        <w:t xml:space="preserve"> - правила поведения в местах занятий стрельбой и меры безопасности при обращении с оружием. Неукоснительно соблюдать их обязан каж</w:t>
      </w:r>
      <w:r w:rsidRPr="009661DE">
        <w:rPr>
          <w:rFonts w:ascii="Times New Roman" w:hAnsi="Times New Roman" w:cs="Times New Roman"/>
          <w:sz w:val="24"/>
          <w:szCs w:val="24"/>
        </w:rPr>
        <w:softHyphen/>
        <w:t xml:space="preserve">дый, кто берет в руки оружие. Усвоение знаний проверяется и оценивается. После опроса начинающие спортсмены должны расписаться в специальном журнале, подтверждая то, что они не только ознакомлены с правилами поведения в местах проведения стрельб и мерами безопасности при обращении с оружием, патронами, но знают их и обязуются выполнять. В течение года обязательно периодическое повторение правил поведения и мер безопасности в </w:t>
      </w:r>
      <w:r w:rsidRPr="009661DE">
        <w:rPr>
          <w:rFonts w:ascii="Times New Roman" w:hAnsi="Times New Roman" w:cs="Times New Roman"/>
          <w:sz w:val="24"/>
          <w:szCs w:val="24"/>
        </w:rPr>
        <w:lastRenderedPageBreak/>
        <w:t>форме беседы, напоминания, опроса. На первом занятии каждого нового тренировочного го</w:t>
      </w:r>
      <w:r w:rsidRPr="009661DE">
        <w:rPr>
          <w:rFonts w:ascii="Times New Roman" w:hAnsi="Times New Roman" w:cs="Times New Roman"/>
          <w:sz w:val="24"/>
          <w:szCs w:val="24"/>
        </w:rPr>
        <w:softHyphen/>
        <w:t>да следует отдавать определенное время проверке и повторению знаний, столь значимых для занимающихся пулевой стрельбой. Спортсмены вновь должны расписаться в специальном журнале, беря обязательство строго соблюдать все правила поведения в местах проведения стрельб и меры безопасности при обращений с оружием.</w:t>
      </w: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Спортсмены, допустившие невыполнение или нарушение инструкции по мерам без</w:t>
      </w:r>
      <w:r w:rsidRPr="009661DE">
        <w:rPr>
          <w:rFonts w:ascii="Times New Roman" w:hAnsi="Times New Roman" w:cs="Times New Roman"/>
          <w:sz w:val="24"/>
          <w:szCs w:val="24"/>
        </w:rPr>
        <w:softHyphen/>
        <w:t>опасности отстраняются от тренировки, привлекаются к ответственности, со всеми спортс</w:t>
      </w:r>
      <w:r w:rsidRPr="009661DE">
        <w:rPr>
          <w:rFonts w:ascii="Times New Roman" w:hAnsi="Times New Roman" w:cs="Times New Roman"/>
          <w:sz w:val="24"/>
          <w:szCs w:val="24"/>
        </w:rPr>
        <w:softHyphen/>
        <w:t>менами группы проводится внеплановый инструктаж по мерам безопасности.</w:t>
      </w:r>
    </w:p>
    <w:p w:rsidR="00EE513B" w:rsidRPr="009661DE" w:rsidRDefault="00EE513B" w:rsidP="009661DE">
      <w:pPr>
        <w:spacing w:after="240"/>
        <w:ind w:firstLine="880"/>
        <w:jc w:val="both"/>
        <w:rPr>
          <w:rFonts w:ascii="Times New Roman" w:hAnsi="Times New Roman" w:cs="Times New Roman"/>
          <w:sz w:val="24"/>
          <w:szCs w:val="24"/>
        </w:rPr>
      </w:pPr>
      <w:r w:rsidRPr="009661DE">
        <w:rPr>
          <w:rFonts w:ascii="Times New Roman" w:hAnsi="Times New Roman" w:cs="Times New Roman"/>
          <w:sz w:val="24"/>
          <w:szCs w:val="24"/>
        </w:rPr>
        <w:t>Общие требования безопасности при занятиях пулевой стрельбой</w:t>
      </w:r>
    </w:p>
    <w:p w:rsidR="00EE513B" w:rsidRPr="009661DE" w:rsidRDefault="00EE513B" w:rsidP="009661DE">
      <w:pPr>
        <w:widowControl w:val="0"/>
        <w:numPr>
          <w:ilvl w:val="0"/>
          <w:numId w:val="10"/>
        </w:numPr>
        <w:tabs>
          <w:tab w:val="left" w:pos="1138"/>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К занятиям по стрельбе допускаются спортсмены, прошедшие медицинский осмотр и инструктаж по технике безопасности.</w:t>
      </w:r>
    </w:p>
    <w:p w:rsidR="00EE513B" w:rsidRPr="009661DE" w:rsidRDefault="00EE513B" w:rsidP="009661DE">
      <w:pPr>
        <w:widowControl w:val="0"/>
        <w:numPr>
          <w:ilvl w:val="0"/>
          <w:numId w:val="10"/>
        </w:numPr>
        <w:tabs>
          <w:tab w:val="left" w:pos="1174"/>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Опасность возникновения травм:</w:t>
      </w:r>
    </w:p>
    <w:p w:rsidR="00EE513B" w:rsidRPr="009661DE" w:rsidRDefault="00EE513B" w:rsidP="009661DE">
      <w:pPr>
        <w:widowControl w:val="0"/>
        <w:numPr>
          <w:ilvl w:val="0"/>
          <w:numId w:val="5"/>
        </w:numPr>
        <w:tabs>
          <w:tab w:val="left" w:pos="1083"/>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при стрельбе из неисправного оружия;</w:t>
      </w:r>
    </w:p>
    <w:p w:rsidR="00EE513B" w:rsidRPr="009661DE" w:rsidRDefault="00EE513B" w:rsidP="009661DE">
      <w:pPr>
        <w:widowControl w:val="0"/>
        <w:numPr>
          <w:ilvl w:val="0"/>
          <w:numId w:val="5"/>
        </w:numPr>
        <w:tabs>
          <w:tab w:val="left" w:pos="1083"/>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при нарушении правил стрельбы.</w:t>
      </w:r>
    </w:p>
    <w:p w:rsidR="00EE513B" w:rsidRPr="009661DE" w:rsidRDefault="00EE513B"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Требования безопасности во время занятий</w:t>
      </w:r>
    </w:p>
    <w:p w:rsidR="00EE513B" w:rsidRPr="009661DE" w:rsidRDefault="00EE513B" w:rsidP="009661DE">
      <w:pPr>
        <w:widowControl w:val="0"/>
        <w:numPr>
          <w:ilvl w:val="0"/>
          <w:numId w:val="11"/>
        </w:numPr>
        <w:tabs>
          <w:tab w:val="left" w:pos="1150"/>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Выполнять все действия только по указанию тренера.</w:t>
      </w:r>
    </w:p>
    <w:p w:rsidR="00EE513B" w:rsidRPr="009661DE" w:rsidRDefault="00EE513B" w:rsidP="009661DE">
      <w:pPr>
        <w:widowControl w:val="0"/>
        <w:numPr>
          <w:ilvl w:val="0"/>
          <w:numId w:val="11"/>
        </w:numPr>
        <w:tabs>
          <w:tab w:val="left" w:pos="1138"/>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Не брать на огневом рубеже оружие, не трогать его и не подходить к нему без ко</w:t>
      </w:r>
      <w:r w:rsidRPr="009661DE">
        <w:rPr>
          <w:rFonts w:ascii="Times New Roman" w:hAnsi="Times New Roman" w:cs="Times New Roman"/>
          <w:sz w:val="24"/>
          <w:szCs w:val="24"/>
        </w:rPr>
        <w:softHyphen/>
        <w:t>манды тренера.</w:t>
      </w:r>
    </w:p>
    <w:p w:rsidR="00EE513B" w:rsidRPr="009661DE" w:rsidRDefault="00EE513B" w:rsidP="009661DE">
      <w:pPr>
        <w:widowControl w:val="0"/>
        <w:numPr>
          <w:ilvl w:val="0"/>
          <w:numId w:val="11"/>
        </w:numPr>
        <w:tabs>
          <w:tab w:val="left" w:pos="1174"/>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Не заряжать и не перезаряжать оружие без команды тренера.</w:t>
      </w:r>
    </w:p>
    <w:p w:rsidR="00EE513B" w:rsidRPr="009661DE" w:rsidRDefault="00EE513B" w:rsidP="009661DE">
      <w:pPr>
        <w:widowControl w:val="0"/>
        <w:numPr>
          <w:ilvl w:val="0"/>
          <w:numId w:val="11"/>
        </w:numPr>
        <w:tabs>
          <w:tab w:val="left" w:pos="1174"/>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Не выносить заряженное оружие с линии огня.</w:t>
      </w:r>
    </w:p>
    <w:p w:rsidR="00EE513B" w:rsidRPr="009661DE" w:rsidRDefault="00EE513B" w:rsidP="009661DE">
      <w:pPr>
        <w:widowControl w:val="0"/>
        <w:numPr>
          <w:ilvl w:val="0"/>
          <w:numId w:val="11"/>
        </w:numPr>
        <w:tabs>
          <w:tab w:val="left" w:pos="1174"/>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Не оставлять заряженное оружие на линии огня.</w:t>
      </w:r>
    </w:p>
    <w:p w:rsidR="009F6097" w:rsidRPr="009661DE" w:rsidRDefault="009F6097" w:rsidP="009661DE">
      <w:pPr>
        <w:widowControl w:val="0"/>
        <w:numPr>
          <w:ilvl w:val="0"/>
          <w:numId w:val="11"/>
        </w:numPr>
        <w:tabs>
          <w:tab w:val="left" w:pos="1156"/>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Не направлять оружие (заряженное, незаряженное, разобранное, учебное, неис</w:t>
      </w:r>
      <w:r w:rsidRPr="009661DE">
        <w:rPr>
          <w:rFonts w:ascii="Times New Roman" w:hAnsi="Times New Roman" w:cs="Times New Roman"/>
          <w:sz w:val="24"/>
          <w:szCs w:val="24"/>
        </w:rPr>
        <w:softHyphen/>
        <w:t>правное) в тыл, на присутствующих и в стороны.</w:t>
      </w:r>
    </w:p>
    <w:p w:rsidR="009F6097" w:rsidRDefault="009F6097" w:rsidP="009661DE">
      <w:pPr>
        <w:widowControl w:val="0"/>
        <w:numPr>
          <w:ilvl w:val="0"/>
          <w:numId w:val="11"/>
        </w:numPr>
        <w:tabs>
          <w:tab w:val="left" w:pos="1187"/>
        </w:tabs>
        <w:spacing w:after="0" w:line="274" w:lineRule="exact"/>
        <w:ind w:firstLine="880"/>
        <w:jc w:val="both"/>
      </w:pPr>
      <w:r w:rsidRPr="009661DE">
        <w:rPr>
          <w:rFonts w:ascii="Times New Roman" w:hAnsi="Times New Roman" w:cs="Times New Roman"/>
          <w:sz w:val="24"/>
          <w:szCs w:val="24"/>
        </w:rPr>
        <w:t>Получать патроны только на линии огня.</w:t>
      </w:r>
    </w:p>
    <w:p w:rsidR="009F6097" w:rsidRPr="009661DE" w:rsidRDefault="009F6097" w:rsidP="009661DE">
      <w:pPr>
        <w:widowControl w:val="0"/>
        <w:numPr>
          <w:ilvl w:val="0"/>
          <w:numId w:val="11"/>
        </w:numPr>
        <w:tabs>
          <w:tab w:val="left" w:pos="1187"/>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Заряжать оружие только на линии огня по команде тренера «Заряжай!».</w:t>
      </w:r>
    </w:p>
    <w:p w:rsidR="009F6097" w:rsidRPr="009661DE" w:rsidRDefault="009F6097" w:rsidP="009661DE">
      <w:pPr>
        <w:widowControl w:val="0"/>
        <w:numPr>
          <w:ilvl w:val="0"/>
          <w:numId w:val="11"/>
        </w:numPr>
        <w:tabs>
          <w:tab w:val="left" w:pos="1161"/>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Держать оружие заряженным со спущенным курком или открытым затвором вне линии огня, а также на линии огня от начала стрельбы до окончания.</w:t>
      </w:r>
    </w:p>
    <w:p w:rsidR="009F6097" w:rsidRPr="009661DE" w:rsidRDefault="009F6097" w:rsidP="009661DE">
      <w:pPr>
        <w:widowControl w:val="0"/>
        <w:numPr>
          <w:ilvl w:val="0"/>
          <w:numId w:val="11"/>
        </w:numPr>
        <w:tabs>
          <w:tab w:val="left" w:pos="1276"/>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Держать оружие на линии огня стволом вниз или вверх под углом 60 градусов. В направлении стрельбы.</w:t>
      </w:r>
    </w:p>
    <w:p w:rsidR="009F6097" w:rsidRPr="009661DE" w:rsidRDefault="009F6097" w:rsidP="009661DE">
      <w:pPr>
        <w:widowControl w:val="0"/>
        <w:numPr>
          <w:ilvl w:val="0"/>
          <w:numId w:val="11"/>
        </w:numPr>
        <w:tabs>
          <w:tab w:val="left" w:pos="1276"/>
        </w:tabs>
        <w:spacing w:after="24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Не прицеливаться в мишени из незаряженного оружия, если а их расположении находятся люди.</w:t>
      </w:r>
    </w:p>
    <w:p w:rsidR="009F6097" w:rsidRPr="009661DE" w:rsidRDefault="009F6097"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Требования безопасности по окончании занятий</w:t>
      </w:r>
    </w:p>
    <w:p w:rsidR="009F6097" w:rsidRPr="009661DE" w:rsidRDefault="009F6097" w:rsidP="009661DE">
      <w:pPr>
        <w:widowControl w:val="0"/>
        <w:numPr>
          <w:ilvl w:val="0"/>
          <w:numId w:val="30"/>
        </w:numPr>
        <w:tabs>
          <w:tab w:val="left" w:pos="1156"/>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После окончания стрельбы разрядить оружие, убедиться, что в нём не осталось патронов.</w:t>
      </w:r>
    </w:p>
    <w:p w:rsidR="009F6097" w:rsidRPr="009661DE" w:rsidRDefault="009F6097" w:rsidP="009661DE">
      <w:pPr>
        <w:widowControl w:val="0"/>
        <w:numPr>
          <w:ilvl w:val="0"/>
          <w:numId w:val="30"/>
        </w:numPr>
        <w:tabs>
          <w:tab w:val="left" w:pos="1192"/>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Чистку оружия произвести по указанию тренера в специальном месте.</w:t>
      </w:r>
    </w:p>
    <w:p w:rsidR="009F6097" w:rsidRPr="009661DE" w:rsidRDefault="009F6097" w:rsidP="009661DE">
      <w:pPr>
        <w:widowControl w:val="0"/>
        <w:numPr>
          <w:ilvl w:val="0"/>
          <w:numId w:val="30"/>
        </w:numPr>
        <w:tabs>
          <w:tab w:val="left" w:pos="1192"/>
        </w:tabs>
        <w:spacing w:after="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Осмотр мишеней производить только после полного окончания стрельб.</w:t>
      </w:r>
    </w:p>
    <w:p w:rsidR="009F6097" w:rsidRPr="009661DE" w:rsidRDefault="009F6097" w:rsidP="009661DE">
      <w:pPr>
        <w:widowControl w:val="0"/>
        <w:numPr>
          <w:ilvl w:val="0"/>
          <w:numId w:val="30"/>
        </w:numPr>
        <w:tabs>
          <w:tab w:val="left" w:pos="1192"/>
        </w:tabs>
        <w:spacing w:after="240" w:line="274" w:lineRule="exact"/>
        <w:ind w:firstLine="880"/>
        <w:jc w:val="both"/>
        <w:rPr>
          <w:rFonts w:ascii="Times New Roman" w:hAnsi="Times New Roman" w:cs="Times New Roman"/>
          <w:sz w:val="24"/>
          <w:szCs w:val="24"/>
        </w:rPr>
      </w:pPr>
      <w:r w:rsidRPr="009661DE">
        <w:rPr>
          <w:rFonts w:ascii="Times New Roman" w:hAnsi="Times New Roman" w:cs="Times New Roman"/>
          <w:sz w:val="24"/>
          <w:szCs w:val="24"/>
        </w:rPr>
        <w:t>О всех недостатках, обнаруженных во время стрельбы, сообщить тренеру.</w:t>
      </w:r>
    </w:p>
    <w:p w:rsidR="009F6097" w:rsidRPr="009661DE" w:rsidRDefault="009F6097" w:rsidP="009661DE">
      <w:pPr>
        <w:pStyle w:val="24"/>
        <w:numPr>
          <w:ilvl w:val="1"/>
          <w:numId w:val="46"/>
        </w:numPr>
        <w:shd w:val="clear" w:color="auto" w:fill="auto"/>
        <w:tabs>
          <w:tab w:val="left" w:pos="0"/>
        </w:tabs>
        <w:spacing w:before="0" w:after="0" w:line="274" w:lineRule="exact"/>
        <w:jc w:val="center"/>
        <w:rPr>
          <w:sz w:val="24"/>
          <w:szCs w:val="24"/>
        </w:rPr>
      </w:pPr>
      <w:bookmarkStart w:id="20" w:name="bookmark21"/>
      <w:r w:rsidRPr="009661DE">
        <w:rPr>
          <w:sz w:val="24"/>
          <w:szCs w:val="24"/>
        </w:rPr>
        <w:t>Рекомендуемые объемы тренировочных и соревновательных нагрузок.</w:t>
      </w:r>
      <w:bookmarkEnd w:id="20"/>
    </w:p>
    <w:p w:rsidR="009661DE" w:rsidRDefault="009661DE" w:rsidP="009F6097">
      <w:pPr>
        <w:pStyle w:val="30"/>
        <w:shd w:val="clear" w:color="auto" w:fill="auto"/>
        <w:spacing w:line="274" w:lineRule="exact"/>
        <w:ind w:firstLine="880"/>
        <w:jc w:val="both"/>
      </w:pPr>
    </w:p>
    <w:p w:rsidR="009F6097" w:rsidRDefault="009F6097" w:rsidP="009F6097">
      <w:pPr>
        <w:pStyle w:val="30"/>
        <w:shd w:val="clear" w:color="auto" w:fill="auto"/>
        <w:spacing w:line="274" w:lineRule="exact"/>
        <w:ind w:firstLine="880"/>
        <w:jc w:val="both"/>
      </w:pPr>
      <w:r>
        <w:t>Нормативы объема тренировочных нагрузок</w:t>
      </w:r>
    </w:p>
    <w:p w:rsidR="009F6097" w:rsidRPr="009661DE" w:rsidRDefault="009F6097"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В процессе многолетней тренировки чрезвычайно важна рациональная система при</w:t>
      </w:r>
      <w:r w:rsidRPr="009661DE">
        <w:rPr>
          <w:rFonts w:ascii="Times New Roman" w:hAnsi="Times New Roman" w:cs="Times New Roman"/>
          <w:sz w:val="24"/>
          <w:szCs w:val="24"/>
        </w:rPr>
        <w:softHyphen/>
        <w:t>менения тренировочных и соревновательных нагрузок.</w:t>
      </w:r>
    </w:p>
    <w:p w:rsidR="009F6097" w:rsidRPr="009661DE" w:rsidRDefault="009F6097"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Тренировочное занятие предусматривает поэтапное увеличение объема и интенсив</w:t>
      </w:r>
      <w:r w:rsidRPr="009661DE">
        <w:rPr>
          <w:rFonts w:ascii="Times New Roman" w:hAnsi="Times New Roman" w:cs="Times New Roman"/>
          <w:sz w:val="24"/>
          <w:szCs w:val="24"/>
        </w:rPr>
        <w:softHyphen/>
        <w:t xml:space="preserve">ности нагрузок, так, чтобы каждый последующий период начинался и заканчивался на более </w:t>
      </w:r>
      <w:r w:rsidRPr="009661DE">
        <w:rPr>
          <w:rFonts w:ascii="Times New Roman" w:hAnsi="Times New Roman" w:cs="Times New Roman"/>
          <w:sz w:val="24"/>
          <w:szCs w:val="24"/>
        </w:rPr>
        <w:lastRenderedPageBreak/>
        <w:t>высоком уровне. Этим, обеспечивая последовательность нагрузок из года в год и их увели</w:t>
      </w:r>
      <w:r w:rsidRPr="009661DE">
        <w:rPr>
          <w:rFonts w:ascii="Times New Roman" w:hAnsi="Times New Roman" w:cs="Times New Roman"/>
          <w:sz w:val="24"/>
          <w:szCs w:val="24"/>
        </w:rPr>
        <w:softHyphen/>
        <w:t>чения в течение ряда лет.</w:t>
      </w:r>
    </w:p>
    <w:p w:rsidR="009F6097" w:rsidRPr="009661DE" w:rsidRDefault="009F6097"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Подготовленность спортсмена будет лучшей, если нагрузка на всех этапах много</w:t>
      </w:r>
      <w:r w:rsidRPr="009661DE">
        <w:rPr>
          <w:rFonts w:ascii="Times New Roman" w:hAnsi="Times New Roman" w:cs="Times New Roman"/>
          <w:sz w:val="24"/>
          <w:szCs w:val="24"/>
        </w:rPr>
        <w:softHyphen/>
        <w:t>летней подготовки спортсменов будет отвечать возрастным и индивидуальным функцио</w:t>
      </w:r>
      <w:r w:rsidRPr="009661DE">
        <w:rPr>
          <w:rFonts w:ascii="Times New Roman" w:hAnsi="Times New Roman" w:cs="Times New Roman"/>
          <w:sz w:val="24"/>
          <w:szCs w:val="24"/>
        </w:rPr>
        <w:softHyphen/>
        <w:t>нальным способностям организма спортсмена и будет направлена на улучшение способно</w:t>
      </w:r>
      <w:r w:rsidRPr="009661DE">
        <w:rPr>
          <w:rFonts w:ascii="Times New Roman" w:hAnsi="Times New Roman" w:cs="Times New Roman"/>
          <w:sz w:val="24"/>
          <w:szCs w:val="24"/>
        </w:rPr>
        <w:softHyphen/>
        <w:t>стей организма спортсмена приспосабливаться к выполнению любых физических упражне</w:t>
      </w:r>
      <w:r w:rsidRPr="009661DE">
        <w:rPr>
          <w:rFonts w:ascii="Times New Roman" w:hAnsi="Times New Roman" w:cs="Times New Roman"/>
          <w:sz w:val="24"/>
          <w:szCs w:val="24"/>
        </w:rPr>
        <w:softHyphen/>
        <w:t>ний различной интенсивности.</w:t>
      </w:r>
    </w:p>
    <w:p w:rsidR="009F6097" w:rsidRPr="009661DE" w:rsidRDefault="009F6097"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Количество соревнований в течение года зависит от календаря спортивных меропри</w:t>
      </w:r>
      <w:r w:rsidRPr="009661DE">
        <w:rPr>
          <w:rFonts w:ascii="Times New Roman" w:hAnsi="Times New Roman" w:cs="Times New Roman"/>
          <w:sz w:val="24"/>
          <w:szCs w:val="24"/>
        </w:rPr>
        <w:softHyphen/>
        <w:t>ятий, квалификации обучаемого и готовности его к предстоящему состязанию. Выступление спортсмена на очередных соревнованиях своевременно и желательно тогда, когда он в хо</w:t>
      </w:r>
      <w:r w:rsidRPr="009661DE">
        <w:rPr>
          <w:rFonts w:ascii="Times New Roman" w:hAnsi="Times New Roman" w:cs="Times New Roman"/>
          <w:sz w:val="24"/>
          <w:szCs w:val="24"/>
        </w:rPr>
        <w:softHyphen/>
        <w:t>рошей форме и участие в состязании не вызовет чрезмерного нервного напряжения, не при</w:t>
      </w:r>
      <w:r w:rsidRPr="009661DE">
        <w:rPr>
          <w:rFonts w:ascii="Times New Roman" w:hAnsi="Times New Roman" w:cs="Times New Roman"/>
          <w:sz w:val="24"/>
          <w:szCs w:val="24"/>
        </w:rPr>
        <w:softHyphen/>
        <w:t>несет вреда.</w:t>
      </w:r>
    </w:p>
    <w:p w:rsidR="009F6097" w:rsidRPr="009661DE" w:rsidRDefault="009F6097" w:rsidP="009661DE">
      <w:pPr>
        <w:ind w:firstLine="880"/>
        <w:jc w:val="both"/>
        <w:rPr>
          <w:rFonts w:ascii="Times New Roman" w:hAnsi="Times New Roman" w:cs="Times New Roman"/>
          <w:sz w:val="24"/>
          <w:szCs w:val="24"/>
        </w:rPr>
      </w:pPr>
      <w:r w:rsidRPr="009661DE">
        <w:rPr>
          <w:rFonts w:ascii="Times New Roman" w:hAnsi="Times New Roman" w:cs="Times New Roman"/>
          <w:sz w:val="24"/>
          <w:szCs w:val="24"/>
        </w:rPr>
        <w:t>Примерный годовой план тренировочных занятий по пулевой стрельбе, рассчитан</w:t>
      </w:r>
      <w:r w:rsidRPr="009661DE">
        <w:rPr>
          <w:rFonts w:ascii="Times New Roman" w:hAnsi="Times New Roman" w:cs="Times New Roman"/>
          <w:sz w:val="24"/>
          <w:szCs w:val="24"/>
        </w:rPr>
        <w:softHyphen/>
        <w:t>ный на 52 недели, представлен в таблице № 11.</w:t>
      </w:r>
    </w:p>
    <w:p w:rsidR="009F6097" w:rsidRDefault="009F6097" w:rsidP="009F6097">
      <w:pPr>
        <w:widowControl w:val="0"/>
        <w:tabs>
          <w:tab w:val="left" w:pos="1174"/>
        </w:tabs>
        <w:spacing w:after="0" w:line="274" w:lineRule="exact"/>
        <w:ind w:left="880"/>
        <w:jc w:val="both"/>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pPr>
    </w:p>
    <w:p w:rsidR="00EE513B" w:rsidRDefault="00EE513B" w:rsidP="00EE513B">
      <w:pPr>
        <w:ind w:firstLine="880"/>
        <w:sectPr w:rsidR="00EE513B" w:rsidSect="00F25583">
          <w:pgSz w:w="11906" w:h="16838"/>
          <w:pgMar w:top="851" w:right="851" w:bottom="851" w:left="1134" w:header="709" w:footer="709" w:gutter="0"/>
          <w:cols w:space="708"/>
          <w:docGrid w:linePitch="360"/>
        </w:sectPr>
      </w:pPr>
    </w:p>
    <w:p w:rsidR="00EE513B" w:rsidRPr="009661DE" w:rsidRDefault="00EE513B" w:rsidP="009661DE">
      <w:pPr>
        <w:spacing w:line="220" w:lineRule="exact"/>
        <w:ind w:left="13700" w:hanging="375"/>
        <w:rPr>
          <w:rFonts w:ascii="Times New Roman" w:hAnsi="Times New Roman" w:cs="Times New Roman"/>
          <w:sz w:val="24"/>
          <w:szCs w:val="24"/>
        </w:rPr>
      </w:pPr>
      <w:r w:rsidRPr="009661DE">
        <w:rPr>
          <w:rFonts w:ascii="Times New Roman" w:hAnsi="Times New Roman" w:cs="Times New Roman"/>
          <w:sz w:val="24"/>
          <w:szCs w:val="24"/>
        </w:rPr>
        <w:lastRenderedPageBreak/>
        <w:t>Таблица № 11</w:t>
      </w:r>
    </w:p>
    <w:p w:rsidR="00EE513B" w:rsidRPr="009661DE" w:rsidRDefault="00EE513B" w:rsidP="00EE513B">
      <w:pPr>
        <w:spacing w:line="220" w:lineRule="exact"/>
        <w:jc w:val="center"/>
        <w:rPr>
          <w:rFonts w:ascii="Times New Roman" w:hAnsi="Times New Roman" w:cs="Times New Roman"/>
          <w:sz w:val="24"/>
          <w:szCs w:val="24"/>
        </w:rPr>
      </w:pPr>
      <w:r w:rsidRPr="009661DE">
        <w:rPr>
          <w:rFonts w:ascii="Times New Roman" w:hAnsi="Times New Roman" w:cs="Times New Roman"/>
          <w:sz w:val="24"/>
          <w:szCs w:val="24"/>
        </w:rPr>
        <w:t>Примерный годовой план тренировочных занятий по ПУЛЕВОЙ стрельбе, из расчета на 52 недели</w:t>
      </w:r>
    </w:p>
    <w:tbl>
      <w:tblPr>
        <w:tblW w:w="16036" w:type="dxa"/>
        <w:tblInd w:w="-274" w:type="dxa"/>
        <w:tblLayout w:type="fixed"/>
        <w:tblCellMar>
          <w:left w:w="10" w:type="dxa"/>
          <w:right w:w="10" w:type="dxa"/>
        </w:tblCellMar>
        <w:tblLook w:val="04A0"/>
      </w:tblPr>
      <w:tblGrid>
        <w:gridCol w:w="427"/>
        <w:gridCol w:w="1987"/>
        <w:gridCol w:w="850"/>
        <w:gridCol w:w="672"/>
        <w:gridCol w:w="888"/>
        <w:gridCol w:w="710"/>
        <w:gridCol w:w="874"/>
        <w:gridCol w:w="874"/>
        <w:gridCol w:w="874"/>
        <w:gridCol w:w="874"/>
        <w:gridCol w:w="874"/>
        <w:gridCol w:w="874"/>
        <w:gridCol w:w="874"/>
        <w:gridCol w:w="874"/>
        <w:gridCol w:w="874"/>
        <w:gridCol w:w="874"/>
        <w:gridCol w:w="874"/>
        <w:gridCol w:w="888"/>
      </w:tblGrid>
      <w:tr w:rsidR="00EE513B" w:rsidRPr="00D043A9" w:rsidTr="00EE513B">
        <w:trPr>
          <w:trHeight w:hRule="exact" w:val="245"/>
        </w:trPr>
        <w:tc>
          <w:tcPr>
            <w:tcW w:w="427" w:type="dxa"/>
            <w:vMerge w:val="restart"/>
            <w:tcBorders>
              <w:top w:val="single" w:sz="4" w:space="0" w:color="auto"/>
              <w:left w:val="single" w:sz="4" w:space="0" w:color="auto"/>
            </w:tcBorders>
            <w:shd w:val="clear" w:color="auto" w:fill="FFFFFF"/>
            <w:vAlign w:val="center"/>
          </w:tcPr>
          <w:p w:rsidR="00EE513B" w:rsidRPr="009661DE" w:rsidRDefault="00EE513B" w:rsidP="00EE513B">
            <w:pPr>
              <w:spacing w:line="259" w:lineRule="exact"/>
              <w:ind w:left="160"/>
              <w:rPr>
                <w:rFonts w:ascii="Times New Roman" w:hAnsi="Times New Roman" w:cs="Times New Roman"/>
                <w:sz w:val="24"/>
                <w:szCs w:val="24"/>
              </w:rPr>
            </w:pPr>
            <w:r w:rsidRPr="009661DE">
              <w:rPr>
                <w:rStyle w:val="295pt"/>
                <w:rFonts w:eastAsiaTheme="minorHAnsi"/>
                <w:sz w:val="24"/>
                <w:szCs w:val="24"/>
              </w:rPr>
              <w:t>№</w:t>
            </w:r>
          </w:p>
          <w:p w:rsidR="00EE513B" w:rsidRPr="009661DE" w:rsidRDefault="00EE513B" w:rsidP="00EE513B">
            <w:pPr>
              <w:spacing w:line="259" w:lineRule="exact"/>
              <w:ind w:left="160"/>
              <w:rPr>
                <w:rFonts w:ascii="Times New Roman" w:hAnsi="Times New Roman" w:cs="Times New Roman"/>
                <w:sz w:val="24"/>
                <w:szCs w:val="24"/>
              </w:rPr>
            </w:pPr>
            <w:r w:rsidRPr="009661DE">
              <w:rPr>
                <w:rStyle w:val="295pt"/>
                <w:rFonts w:eastAsiaTheme="minorHAnsi"/>
                <w:sz w:val="24"/>
                <w:szCs w:val="24"/>
              </w:rPr>
              <w:t>п/</w:t>
            </w:r>
          </w:p>
          <w:p w:rsidR="00EE513B" w:rsidRPr="009661DE" w:rsidRDefault="00EE513B" w:rsidP="00EE513B">
            <w:pPr>
              <w:spacing w:line="259" w:lineRule="exact"/>
              <w:ind w:left="160"/>
              <w:rPr>
                <w:rFonts w:ascii="Times New Roman" w:hAnsi="Times New Roman" w:cs="Times New Roman"/>
                <w:sz w:val="24"/>
                <w:szCs w:val="24"/>
              </w:rPr>
            </w:pPr>
            <w:r w:rsidRPr="009661DE">
              <w:rPr>
                <w:rStyle w:val="295pt"/>
                <w:rFonts w:eastAsiaTheme="minorHAnsi"/>
                <w:sz w:val="24"/>
                <w:szCs w:val="24"/>
              </w:rPr>
              <w:t>п</w:t>
            </w:r>
          </w:p>
        </w:tc>
        <w:tc>
          <w:tcPr>
            <w:tcW w:w="1987" w:type="dxa"/>
            <w:vMerge w:val="restart"/>
            <w:tcBorders>
              <w:top w:val="single" w:sz="4" w:space="0" w:color="auto"/>
              <w:left w:val="single" w:sz="4" w:space="0" w:color="auto"/>
            </w:tcBorders>
            <w:shd w:val="clear" w:color="auto" w:fill="FFFFFF"/>
            <w:vAlign w:val="center"/>
          </w:tcPr>
          <w:p w:rsidR="00EE513B" w:rsidRPr="009661DE" w:rsidRDefault="00EE513B" w:rsidP="00EE513B">
            <w:pPr>
              <w:spacing w:line="190" w:lineRule="exact"/>
              <w:rPr>
                <w:rFonts w:ascii="Times New Roman" w:hAnsi="Times New Roman" w:cs="Times New Roman"/>
                <w:sz w:val="24"/>
                <w:szCs w:val="24"/>
              </w:rPr>
            </w:pPr>
            <w:r w:rsidRPr="009661DE">
              <w:rPr>
                <w:rStyle w:val="295pt"/>
                <w:rFonts w:eastAsiaTheme="minorHAnsi"/>
                <w:sz w:val="24"/>
                <w:szCs w:val="24"/>
              </w:rPr>
              <w:t>Разделы подготовки</w:t>
            </w:r>
          </w:p>
        </w:tc>
        <w:tc>
          <w:tcPr>
            <w:tcW w:w="13622" w:type="dxa"/>
            <w:gridSpan w:val="16"/>
            <w:tcBorders>
              <w:top w:val="single" w:sz="4" w:space="0" w:color="auto"/>
              <w:left w:val="single" w:sz="4" w:space="0" w:color="auto"/>
              <w:righ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Этапы подготовки</w:t>
            </w:r>
          </w:p>
        </w:tc>
      </w:tr>
      <w:tr w:rsidR="00EE513B" w:rsidRPr="00D043A9" w:rsidTr="00EE513B">
        <w:trPr>
          <w:trHeight w:hRule="exact" w:val="470"/>
        </w:trPr>
        <w:tc>
          <w:tcPr>
            <w:tcW w:w="42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198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3120" w:type="dxa"/>
            <w:gridSpan w:val="4"/>
            <w:tcBorders>
              <w:top w:val="single" w:sz="4" w:space="0" w:color="auto"/>
              <w:left w:val="single" w:sz="4" w:space="0" w:color="auto"/>
            </w:tcBorders>
            <w:shd w:val="clear" w:color="auto" w:fill="FFFFFF"/>
            <w:vAlign w:val="bottom"/>
          </w:tcPr>
          <w:p w:rsidR="00EE513B" w:rsidRPr="009661DE" w:rsidRDefault="00EE513B" w:rsidP="00EE513B">
            <w:pPr>
              <w:spacing w:line="230" w:lineRule="exact"/>
              <w:jc w:val="center"/>
              <w:rPr>
                <w:rFonts w:ascii="Times New Roman" w:hAnsi="Times New Roman" w:cs="Times New Roman"/>
                <w:sz w:val="24"/>
                <w:szCs w:val="24"/>
              </w:rPr>
            </w:pPr>
            <w:r w:rsidRPr="009661DE">
              <w:rPr>
                <w:rStyle w:val="295pt0"/>
                <w:rFonts w:eastAsiaTheme="minorHAnsi"/>
                <w:color w:val="auto"/>
                <w:sz w:val="24"/>
                <w:szCs w:val="24"/>
              </w:rPr>
              <w:t>Этап начальной подготовки (НП)</w:t>
            </w:r>
          </w:p>
        </w:tc>
        <w:tc>
          <w:tcPr>
            <w:tcW w:w="6992" w:type="dxa"/>
            <w:gridSpan w:val="8"/>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Тренировочный этап (Т)</w:t>
            </w:r>
          </w:p>
        </w:tc>
        <w:tc>
          <w:tcPr>
            <w:tcW w:w="1748" w:type="dxa"/>
            <w:gridSpan w:val="2"/>
            <w:vMerge w:val="restart"/>
            <w:tcBorders>
              <w:top w:val="single" w:sz="4" w:space="0" w:color="auto"/>
              <w:left w:val="single" w:sz="4" w:space="0" w:color="auto"/>
            </w:tcBorders>
            <w:shd w:val="clear" w:color="auto" w:fill="FFFFFF"/>
            <w:vAlign w:val="bottom"/>
          </w:tcPr>
          <w:p w:rsidR="00EE513B" w:rsidRPr="009661DE" w:rsidRDefault="00EE513B" w:rsidP="00EE513B">
            <w:pPr>
              <w:spacing w:line="230" w:lineRule="exact"/>
              <w:jc w:val="center"/>
              <w:rPr>
                <w:rFonts w:ascii="Times New Roman" w:hAnsi="Times New Roman" w:cs="Times New Roman"/>
                <w:sz w:val="24"/>
                <w:szCs w:val="24"/>
              </w:rPr>
            </w:pPr>
            <w:r w:rsidRPr="009661DE">
              <w:rPr>
                <w:rStyle w:val="295pt0"/>
                <w:rFonts w:eastAsiaTheme="minorHAnsi"/>
                <w:color w:val="auto"/>
                <w:sz w:val="24"/>
                <w:szCs w:val="24"/>
              </w:rPr>
              <w:t>Этап совершен</w:t>
            </w:r>
            <w:r w:rsidRPr="009661DE">
              <w:rPr>
                <w:rStyle w:val="295pt0"/>
                <w:rFonts w:eastAsiaTheme="minorHAnsi"/>
                <w:color w:val="auto"/>
                <w:sz w:val="24"/>
                <w:szCs w:val="24"/>
              </w:rPr>
              <w:softHyphen/>
              <w:t>ствования спор</w:t>
            </w:r>
            <w:r w:rsidRPr="009661DE">
              <w:rPr>
                <w:rStyle w:val="295pt0"/>
                <w:rFonts w:eastAsiaTheme="minorHAnsi"/>
                <w:color w:val="auto"/>
                <w:sz w:val="24"/>
                <w:szCs w:val="24"/>
              </w:rPr>
              <w:softHyphen/>
              <w:t>тивного мастер</w:t>
            </w:r>
            <w:r w:rsidRPr="009661DE">
              <w:rPr>
                <w:rStyle w:val="295pt0"/>
                <w:rFonts w:eastAsiaTheme="minorHAnsi"/>
                <w:color w:val="auto"/>
                <w:sz w:val="24"/>
                <w:szCs w:val="24"/>
              </w:rPr>
              <w:softHyphen/>
              <w:t>ства</w:t>
            </w:r>
          </w:p>
        </w:tc>
        <w:tc>
          <w:tcPr>
            <w:tcW w:w="1762" w:type="dxa"/>
            <w:gridSpan w:val="2"/>
            <w:vMerge w:val="restart"/>
            <w:tcBorders>
              <w:top w:val="single" w:sz="4" w:space="0" w:color="auto"/>
              <w:left w:val="single" w:sz="4" w:space="0" w:color="auto"/>
              <w:right w:val="single" w:sz="4" w:space="0" w:color="auto"/>
            </w:tcBorders>
            <w:shd w:val="clear" w:color="auto" w:fill="FFFFFF"/>
          </w:tcPr>
          <w:p w:rsidR="00EE513B" w:rsidRPr="009661DE" w:rsidRDefault="00EE513B" w:rsidP="00EE513B">
            <w:pPr>
              <w:spacing w:line="230" w:lineRule="exact"/>
              <w:jc w:val="center"/>
              <w:rPr>
                <w:rFonts w:ascii="Times New Roman" w:hAnsi="Times New Roman" w:cs="Times New Roman"/>
                <w:sz w:val="24"/>
                <w:szCs w:val="24"/>
              </w:rPr>
            </w:pPr>
            <w:r w:rsidRPr="009661DE">
              <w:rPr>
                <w:rStyle w:val="295pt0"/>
                <w:rFonts w:eastAsiaTheme="minorHAnsi"/>
                <w:color w:val="auto"/>
                <w:sz w:val="24"/>
                <w:szCs w:val="24"/>
              </w:rPr>
              <w:t>Этап высшего спортивного мастерства</w:t>
            </w:r>
          </w:p>
        </w:tc>
      </w:tr>
      <w:tr w:rsidR="00EE513B" w:rsidRPr="00D043A9" w:rsidTr="00EE513B">
        <w:trPr>
          <w:trHeight w:hRule="exact" w:val="470"/>
        </w:trPr>
        <w:tc>
          <w:tcPr>
            <w:tcW w:w="42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198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1522" w:type="dxa"/>
            <w:gridSpan w:val="2"/>
            <w:tcBorders>
              <w:top w:val="single" w:sz="4" w:space="0" w:color="auto"/>
              <w:left w:val="single" w:sz="4" w:space="0" w:color="auto"/>
            </w:tcBorders>
            <w:shd w:val="clear" w:color="auto" w:fill="FFFFFF"/>
            <w:vAlign w:val="center"/>
          </w:tcPr>
          <w:p w:rsidR="00EE513B" w:rsidRPr="009661DE" w:rsidRDefault="00EE513B" w:rsidP="00EE513B">
            <w:pPr>
              <w:spacing w:line="190" w:lineRule="exact"/>
              <w:rPr>
                <w:rFonts w:ascii="Times New Roman" w:hAnsi="Times New Roman" w:cs="Times New Roman"/>
                <w:sz w:val="24"/>
                <w:szCs w:val="24"/>
              </w:rPr>
            </w:pPr>
            <w:r w:rsidRPr="009661DE">
              <w:rPr>
                <w:rStyle w:val="295pt"/>
                <w:rFonts w:eastAsiaTheme="minorHAnsi"/>
                <w:color w:val="auto"/>
                <w:sz w:val="24"/>
                <w:szCs w:val="24"/>
              </w:rPr>
              <w:t>До одного года</w:t>
            </w:r>
          </w:p>
        </w:tc>
        <w:tc>
          <w:tcPr>
            <w:tcW w:w="159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230" w:lineRule="exact"/>
              <w:jc w:val="center"/>
              <w:rPr>
                <w:rFonts w:ascii="Times New Roman" w:hAnsi="Times New Roman" w:cs="Times New Roman"/>
                <w:sz w:val="24"/>
                <w:szCs w:val="24"/>
              </w:rPr>
            </w:pPr>
            <w:r w:rsidRPr="009661DE">
              <w:rPr>
                <w:rStyle w:val="295pt"/>
                <w:rFonts w:eastAsiaTheme="minorHAnsi"/>
                <w:color w:val="auto"/>
                <w:sz w:val="24"/>
                <w:szCs w:val="24"/>
              </w:rPr>
              <w:t>Свыше одного года</w:t>
            </w:r>
          </w:p>
        </w:tc>
        <w:tc>
          <w:tcPr>
            <w:tcW w:w="3496" w:type="dxa"/>
            <w:gridSpan w:val="4"/>
            <w:tcBorders>
              <w:top w:val="single" w:sz="4" w:space="0" w:color="auto"/>
              <w:left w:val="single" w:sz="4" w:space="0" w:color="auto"/>
            </w:tcBorders>
            <w:shd w:val="clear" w:color="auto" w:fill="FFFFFF"/>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Этап начальной специализации</w:t>
            </w:r>
          </w:p>
        </w:tc>
        <w:tc>
          <w:tcPr>
            <w:tcW w:w="3496" w:type="dxa"/>
            <w:gridSpan w:val="4"/>
            <w:tcBorders>
              <w:top w:val="single" w:sz="4" w:space="0" w:color="auto"/>
              <w:left w:val="single" w:sz="4" w:space="0" w:color="auto"/>
            </w:tcBorders>
            <w:shd w:val="clear" w:color="auto" w:fill="FFFFFF"/>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Этап углубленной специализации</w:t>
            </w:r>
          </w:p>
        </w:tc>
        <w:tc>
          <w:tcPr>
            <w:tcW w:w="1748" w:type="dxa"/>
            <w:gridSpan w:val="2"/>
            <w:vMerge/>
            <w:tcBorders>
              <w:left w:val="single" w:sz="4" w:space="0" w:color="auto"/>
            </w:tcBorders>
            <w:shd w:val="clear" w:color="auto" w:fill="FFFFFF"/>
            <w:vAlign w:val="bottom"/>
          </w:tcPr>
          <w:p w:rsidR="00EE513B" w:rsidRPr="009661DE" w:rsidRDefault="00EE513B" w:rsidP="00EE513B">
            <w:pPr>
              <w:rPr>
                <w:rFonts w:ascii="Times New Roman" w:hAnsi="Times New Roman" w:cs="Times New Roman"/>
                <w:sz w:val="24"/>
                <w:szCs w:val="24"/>
              </w:rPr>
            </w:pPr>
          </w:p>
        </w:tc>
        <w:tc>
          <w:tcPr>
            <w:tcW w:w="1762" w:type="dxa"/>
            <w:gridSpan w:val="2"/>
            <w:vMerge/>
            <w:tcBorders>
              <w:left w:val="single" w:sz="4" w:space="0" w:color="auto"/>
              <w:right w:val="single" w:sz="4" w:space="0" w:color="auto"/>
            </w:tcBorders>
            <w:shd w:val="clear" w:color="auto" w:fill="FFFFFF"/>
          </w:tcPr>
          <w:p w:rsidR="00EE513B" w:rsidRPr="009661DE" w:rsidRDefault="00EE513B" w:rsidP="00EE513B">
            <w:pPr>
              <w:rPr>
                <w:rFonts w:ascii="Times New Roman" w:hAnsi="Times New Roman" w:cs="Times New Roman"/>
                <w:sz w:val="24"/>
                <w:szCs w:val="24"/>
              </w:rPr>
            </w:pPr>
          </w:p>
        </w:tc>
      </w:tr>
      <w:tr w:rsidR="00EE513B" w:rsidRPr="00D043A9" w:rsidTr="00EE513B">
        <w:trPr>
          <w:trHeight w:hRule="exact" w:val="274"/>
        </w:trPr>
        <w:tc>
          <w:tcPr>
            <w:tcW w:w="42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198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1522"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 год</w:t>
            </w:r>
          </w:p>
        </w:tc>
        <w:tc>
          <w:tcPr>
            <w:tcW w:w="159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 год</w:t>
            </w:r>
          </w:p>
        </w:tc>
        <w:tc>
          <w:tcPr>
            <w:tcW w:w="174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 год</w:t>
            </w:r>
          </w:p>
        </w:tc>
        <w:tc>
          <w:tcPr>
            <w:tcW w:w="174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 год</w:t>
            </w:r>
          </w:p>
        </w:tc>
        <w:tc>
          <w:tcPr>
            <w:tcW w:w="174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 год</w:t>
            </w:r>
          </w:p>
        </w:tc>
        <w:tc>
          <w:tcPr>
            <w:tcW w:w="174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 год</w:t>
            </w:r>
          </w:p>
        </w:tc>
        <w:tc>
          <w:tcPr>
            <w:tcW w:w="1748" w:type="dxa"/>
            <w:gridSpan w:val="2"/>
            <w:tcBorders>
              <w:top w:val="single" w:sz="4" w:space="0" w:color="auto"/>
              <w:left w:val="single" w:sz="4" w:space="0" w:color="auto"/>
            </w:tcBorders>
            <w:shd w:val="clear" w:color="auto" w:fill="FFFFFF"/>
            <w:vAlign w:val="bottom"/>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color w:val="auto"/>
                <w:sz w:val="24"/>
                <w:szCs w:val="24"/>
              </w:rPr>
              <w:t>Без ограничений</w:t>
            </w:r>
          </w:p>
        </w:tc>
        <w:tc>
          <w:tcPr>
            <w:tcW w:w="1762" w:type="dxa"/>
            <w:gridSpan w:val="2"/>
            <w:tcBorders>
              <w:top w:val="single" w:sz="4" w:space="0" w:color="auto"/>
              <w:left w:val="single" w:sz="4" w:space="0" w:color="auto"/>
              <w:right w:val="single" w:sz="4" w:space="0" w:color="auto"/>
            </w:tcBorders>
            <w:shd w:val="clear" w:color="auto" w:fill="FFFFFF"/>
            <w:vAlign w:val="bottom"/>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color w:val="auto"/>
                <w:sz w:val="24"/>
                <w:szCs w:val="24"/>
              </w:rPr>
              <w:t>Без ограничений</w:t>
            </w:r>
          </w:p>
        </w:tc>
      </w:tr>
      <w:tr w:rsidR="00EE513B" w:rsidRPr="00D043A9" w:rsidTr="00EE513B">
        <w:trPr>
          <w:trHeight w:hRule="exact" w:val="240"/>
        </w:trPr>
        <w:tc>
          <w:tcPr>
            <w:tcW w:w="42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1987" w:type="dxa"/>
            <w:vMerge/>
            <w:tcBorders>
              <w:left w:val="single" w:sz="4" w:space="0" w:color="auto"/>
            </w:tcBorders>
            <w:shd w:val="clear" w:color="auto" w:fill="FFFFFF"/>
            <w:vAlign w:val="center"/>
          </w:tcPr>
          <w:p w:rsidR="00EE513B" w:rsidRPr="009661DE" w:rsidRDefault="00EE513B" w:rsidP="00EE513B">
            <w:pPr>
              <w:rPr>
                <w:rFonts w:ascii="Times New Roman" w:hAnsi="Times New Roman" w:cs="Times New Roman"/>
                <w:sz w:val="24"/>
                <w:szCs w:val="24"/>
              </w:rPr>
            </w:pP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80"/>
              <w:rPr>
                <w:rFonts w:ascii="Times New Roman" w:hAnsi="Times New Roman" w:cs="Times New Roman"/>
                <w:sz w:val="24"/>
                <w:szCs w:val="24"/>
              </w:rPr>
            </w:pPr>
            <w:r w:rsidRPr="009661DE">
              <w:rPr>
                <w:rStyle w:val="295pt"/>
                <w:rFonts w:eastAsiaTheme="minorHAnsi"/>
                <w:color w:val="auto"/>
                <w:sz w:val="24"/>
                <w:szCs w:val="24"/>
              </w:rPr>
              <w:t>%</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71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час</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час</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w:t>
            </w:r>
          </w:p>
        </w:tc>
      </w:tr>
      <w:tr w:rsidR="00EE513B" w:rsidRPr="00D043A9" w:rsidTr="00EE513B">
        <w:trPr>
          <w:trHeight w:hRule="exact" w:val="293"/>
        </w:trPr>
        <w:tc>
          <w:tcPr>
            <w:tcW w:w="427"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sz w:val="24"/>
                <w:szCs w:val="24"/>
              </w:rPr>
              <w:t>1</w:t>
            </w:r>
          </w:p>
        </w:tc>
        <w:tc>
          <w:tcPr>
            <w:tcW w:w="1987"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sz w:val="24"/>
                <w:szCs w:val="24"/>
              </w:rPr>
              <w:t>2</w:t>
            </w: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80"/>
              <w:rPr>
                <w:rFonts w:ascii="Times New Roman" w:hAnsi="Times New Roman" w:cs="Times New Roman"/>
                <w:sz w:val="24"/>
                <w:szCs w:val="24"/>
              </w:rPr>
            </w:pPr>
            <w:r w:rsidRPr="009661DE">
              <w:rPr>
                <w:rStyle w:val="295pt"/>
                <w:rFonts w:eastAsiaTheme="minorHAnsi"/>
                <w:color w:val="auto"/>
                <w:sz w:val="24"/>
                <w:szCs w:val="24"/>
              </w:rPr>
              <w:t>4</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5</w:t>
            </w:r>
          </w:p>
        </w:tc>
        <w:tc>
          <w:tcPr>
            <w:tcW w:w="710"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7</w:t>
            </w:r>
          </w:p>
        </w:tc>
        <w:tc>
          <w:tcPr>
            <w:tcW w:w="874"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9</w:t>
            </w:r>
          </w:p>
        </w:tc>
        <w:tc>
          <w:tcPr>
            <w:tcW w:w="874"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10</w:t>
            </w:r>
          </w:p>
        </w:tc>
        <w:tc>
          <w:tcPr>
            <w:tcW w:w="874"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11</w:t>
            </w:r>
          </w:p>
        </w:tc>
        <w:tc>
          <w:tcPr>
            <w:tcW w:w="874"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13</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14</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15</w:t>
            </w:r>
          </w:p>
        </w:tc>
        <w:tc>
          <w:tcPr>
            <w:tcW w:w="874" w:type="dxa"/>
            <w:tcBorders>
              <w:top w:val="single" w:sz="4" w:space="0" w:color="auto"/>
              <w:lef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17</w:t>
            </w:r>
          </w:p>
        </w:tc>
        <w:tc>
          <w:tcPr>
            <w:tcW w:w="888" w:type="dxa"/>
            <w:tcBorders>
              <w:top w:val="single" w:sz="4" w:space="0" w:color="auto"/>
              <w:left w:val="single" w:sz="4" w:space="0" w:color="auto"/>
              <w:right w:val="single" w:sz="4" w:space="0" w:color="auto"/>
            </w:tcBorders>
            <w:shd w:val="clear" w:color="auto" w:fill="FFFFFF"/>
            <w:vAlign w:val="bottom"/>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18</w:t>
            </w:r>
          </w:p>
        </w:tc>
      </w:tr>
      <w:tr w:rsidR="00EE513B" w:rsidRPr="00D043A9" w:rsidTr="00EE513B">
        <w:trPr>
          <w:trHeight w:hRule="exact" w:val="634"/>
        </w:trPr>
        <w:tc>
          <w:tcPr>
            <w:tcW w:w="427" w:type="dxa"/>
            <w:tcBorders>
              <w:top w:val="single" w:sz="4" w:space="0" w:color="auto"/>
              <w:left w:val="single" w:sz="4" w:space="0" w:color="auto"/>
            </w:tcBorders>
            <w:shd w:val="clear" w:color="auto" w:fill="FFFFFF"/>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sz w:val="24"/>
                <w:szCs w:val="24"/>
              </w:rPr>
              <w:t>1.</w:t>
            </w:r>
          </w:p>
        </w:tc>
        <w:tc>
          <w:tcPr>
            <w:tcW w:w="1987" w:type="dxa"/>
            <w:tcBorders>
              <w:top w:val="single" w:sz="4" w:space="0" w:color="auto"/>
              <w:left w:val="single" w:sz="4" w:space="0" w:color="auto"/>
            </w:tcBorders>
            <w:shd w:val="clear" w:color="auto" w:fill="FFFFFF"/>
            <w:vAlign w:val="center"/>
          </w:tcPr>
          <w:p w:rsidR="00EE513B" w:rsidRPr="009661DE" w:rsidRDefault="00EE513B" w:rsidP="00EE513B">
            <w:pPr>
              <w:spacing w:line="221" w:lineRule="exact"/>
              <w:rPr>
                <w:rFonts w:ascii="Times New Roman" w:hAnsi="Times New Roman" w:cs="Times New Roman"/>
                <w:sz w:val="24"/>
                <w:szCs w:val="24"/>
              </w:rPr>
            </w:pPr>
            <w:r w:rsidRPr="009661DE">
              <w:rPr>
                <w:rStyle w:val="295pt"/>
                <w:rFonts w:eastAsiaTheme="minorHAnsi"/>
                <w:sz w:val="24"/>
                <w:szCs w:val="24"/>
              </w:rPr>
              <w:t>Общая физическая подготовка</w:t>
            </w: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154</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49,4</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168</w:t>
            </w:r>
          </w:p>
        </w:tc>
        <w:tc>
          <w:tcPr>
            <w:tcW w:w="71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35,9</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118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18,9</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132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18,1</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120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14,4</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156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15,0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180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12,4</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154</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9,3</w:t>
            </w:r>
          </w:p>
        </w:tc>
      </w:tr>
      <w:tr w:rsidR="00EE513B" w:rsidRPr="00D043A9" w:rsidTr="00EE513B">
        <w:trPr>
          <w:trHeight w:hRule="exact" w:val="701"/>
        </w:trPr>
        <w:tc>
          <w:tcPr>
            <w:tcW w:w="427" w:type="dxa"/>
            <w:tcBorders>
              <w:top w:val="single" w:sz="4" w:space="0" w:color="auto"/>
              <w:left w:val="single" w:sz="4" w:space="0" w:color="auto"/>
            </w:tcBorders>
            <w:shd w:val="clear" w:color="auto" w:fill="FFFFFF"/>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sz w:val="24"/>
                <w:szCs w:val="24"/>
              </w:rPr>
              <w:t>2.</w:t>
            </w:r>
          </w:p>
        </w:tc>
        <w:tc>
          <w:tcPr>
            <w:tcW w:w="1987" w:type="dxa"/>
            <w:tcBorders>
              <w:top w:val="single" w:sz="4" w:space="0" w:color="auto"/>
              <w:left w:val="single" w:sz="4" w:space="0" w:color="auto"/>
            </w:tcBorders>
            <w:shd w:val="clear" w:color="auto" w:fill="FFFFFF"/>
            <w:vAlign w:val="bottom"/>
          </w:tcPr>
          <w:p w:rsidR="00EE513B" w:rsidRPr="009661DE" w:rsidRDefault="00EE513B" w:rsidP="00EE513B">
            <w:pPr>
              <w:spacing w:line="226" w:lineRule="exact"/>
              <w:rPr>
                <w:rFonts w:ascii="Times New Roman" w:hAnsi="Times New Roman" w:cs="Times New Roman"/>
                <w:sz w:val="24"/>
                <w:szCs w:val="24"/>
              </w:rPr>
            </w:pPr>
            <w:r w:rsidRPr="009661DE">
              <w:rPr>
                <w:rStyle w:val="295pt"/>
                <w:rFonts w:eastAsiaTheme="minorHAnsi"/>
                <w:sz w:val="24"/>
                <w:szCs w:val="24"/>
              </w:rPr>
              <w:t>Специальная</w:t>
            </w:r>
          </w:p>
          <w:p w:rsidR="00EE513B" w:rsidRPr="009661DE" w:rsidRDefault="00EE513B" w:rsidP="00EE513B">
            <w:pPr>
              <w:spacing w:line="226" w:lineRule="exact"/>
              <w:rPr>
                <w:rFonts w:ascii="Times New Roman" w:hAnsi="Times New Roman" w:cs="Times New Roman"/>
                <w:sz w:val="24"/>
                <w:szCs w:val="24"/>
              </w:rPr>
            </w:pPr>
            <w:r w:rsidRPr="009661DE">
              <w:rPr>
                <w:rStyle w:val="295pt"/>
                <w:rFonts w:eastAsiaTheme="minorHAnsi"/>
                <w:sz w:val="24"/>
                <w:szCs w:val="24"/>
              </w:rPr>
              <w:t>физическая</w:t>
            </w:r>
          </w:p>
          <w:p w:rsidR="00EE513B" w:rsidRPr="009661DE" w:rsidRDefault="00EE513B" w:rsidP="00EE513B">
            <w:pPr>
              <w:spacing w:line="226" w:lineRule="exact"/>
              <w:rPr>
                <w:rFonts w:ascii="Times New Roman" w:hAnsi="Times New Roman" w:cs="Times New Roman"/>
                <w:sz w:val="24"/>
                <w:szCs w:val="24"/>
              </w:rPr>
            </w:pPr>
            <w:r w:rsidRPr="009661DE">
              <w:rPr>
                <w:rStyle w:val="295pt"/>
                <w:rFonts w:eastAsiaTheme="minorHAnsi"/>
                <w:sz w:val="24"/>
                <w:szCs w:val="24"/>
              </w:rPr>
              <w:t>подготовка</w:t>
            </w: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110</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35,3</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156</w:t>
            </w:r>
          </w:p>
        </w:tc>
        <w:tc>
          <w:tcPr>
            <w:tcW w:w="71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33,3</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32,1</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232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31,9</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210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25,2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280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26,9</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305</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20,9</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224</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13,5</w:t>
            </w:r>
          </w:p>
        </w:tc>
      </w:tr>
      <w:tr w:rsidR="00EE513B" w:rsidRPr="00D043A9" w:rsidTr="00EE513B">
        <w:trPr>
          <w:trHeight w:hRule="exact" w:val="634"/>
        </w:trPr>
        <w:tc>
          <w:tcPr>
            <w:tcW w:w="427" w:type="dxa"/>
            <w:tcBorders>
              <w:top w:val="single" w:sz="4" w:space="0" w:color="auto"/>
              <w:left w:val="single" w:sz="4" w:space="0" w:color="auto"/>
            </w:tcBorders>
            <w:shd w:val="clear" w:color="auto" w:fill="FFFFFF"/>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sz w:val="24"/>
                <w:szCs w:val="24"/>
              </w:rPr>
              <w:t>3.</w:t>
            </w:r>
          </w:p>
        </w:tc>
        <w:tc>
          <w:tcPr>
            <w:tcW w:w="1987" w:type="dxa"/>
            <w:tcBorders>
              <w:top w:val="single" w:sz="4" w:space="0" w:color="auto"/>
              <w:left w:val="single" w:sz="4" w:space="0" w:color="auto"/>
            </w:tcBorders>
            <w:shd w:val="clear" w:color="auto" w:fill="FFFFFF"/>
            <w:vAlign w:val="center"/>
          </w:tcPr>
          <w:p w:rsidR="00EE513B" w:rsidRPr="009661DE" w:rsidRDefault="00EE513B" w:rsidP="00EE513B">
            <w:pPr>
              <w:spacing w:line="230" w:lineRule="exact"/>
              <w:rPr>
                <w:rFonts w:ascii="Times New Roman" w:hAnsi="Times New Roman" w:cs="Times New Roman"/>
                <w:sz w:val="24"/>
                <w:szCs w:val="24"/>
              </w:rPr>
            </w:pPr>
            <w:r w:rsidRPr="009661DE">
              <w:rPr>
                <w:rStyle w:val="295pt"/>
                <w:rFonts w:eastAsiaTheme="minorHAnsi"/>
                <w:sz w:val="24"/>
                <w:szCs w:val="24"/>
              </w:rPr>
              <w:t>Техническая подго</w:t>
            </w:r>
            <w:r w:rsidRPr="009661DE">
              <w:rPr>
                <w:rStyle w:val="295pt"/>
                <w:rFonts w:eastAsiaTheme="minorHAnsi"/>
                <w:sz w:val="24"/>
                <w:szCs w:val="24"/>
              </w:rPr>
              <w:softHyphen/>
              <w:t>товка</w:t>
            </w: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40</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12,8</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130</w:t>
            </w:r>
          </w:p>
        </w:tc>
        <w:tc>
          <w:tcPr>
            <w:tcW w:w="71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27,8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250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40,1</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41,2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416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50,0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496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47,7</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810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right="280"/>
              <w:jc w:val="right"/>
              <w:rPr>
                <w:rFonts w:ascii="Times New Roman" w:hAnsi="Times New Roman" w:cs="Times New Roman"/>
                <w:sz w:val="24"/>
                <w:szCs w:val="24"/>
              </w:rPr>
            </w:pPr>
            <w:r w:rsidRPr="009661DE">
              <w:rPr>
                <w:rStyle w:val="295pt"/>
                <w:rFonts w:eastAsiaTheme="minorHAnsi"/>
                <w:color w:val="auto"/>
                <w:sz w:val="24"/>
                <w:szCs w:val="24"/>
              </w:rPr>
              <w:t>55,6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1026</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61,7</w:t>
            </w:r>
          </w:p>
        </w:tc>
      </w:tr>
      <w:tr w:rsidR="00EE513B" w:rsidRPr="00D043A9" w:rsidTr="00EE513B">
        <w:trPr>
          <w:trHeight w:hRule="exact" w:val="931"/>
        </w:trPr>
        <w:tc>
          <w:tcPr>
            <w:tcW w:w="427" w:type="dxa"/>
            <w:tcBorders>
              <w:top w:val="single" w:sz="4" w:space="0" w:color="auto"/>
              <w:left w:val="single" w:sz="4" w:space="0" w:color="auto"/>
            </w:tcBorders>
            <w:shd w:val="clear" w:color="auto" w:fill="FFFFFF"/>
          </w:tcPr>
          <w:p w:rsidR="00EE513B" w:rsidRPr="009661DE" w:rsidRDefault="00EE513B" w:rsidP="00EE513B">
            <w:pPr>
              <w:rPr>
                <w:rFonts w:ascii="Times New Roman" w:hAnsi="Times New Roman" w:cs="Times New Roman"/>
                <w:sz w:val="24"/>
                <w:szCs w:val="24"/>
              </w:rPr>
            </w:pPr>
          </w:p>
        </w:tc>
        <w:tc>
          <w:tcPr>
            <w:tcW w:w="1987" w:type="dxa"/>
            <w:tcBorders>
              <w:top w:val="single" w:sz="4" w:space="0" w:color="auto"/>
              <w:left w:val="single" w:sz="4" w:space="0" w:color="auto"/>
            </w:tcBorders>
            <w:shd w:val="clear" w:color="auto" w:fill="FFFFFF"/>
            <w:vAlign w:val="bottom"/>
          </w:tcPr>
          <w:p w:rsidR="00EE513B" w:rsidRPr="009661DE" w:rsidRDefault="00EE513B" w:rsidP="00EE513B">
            <w:pPr>
              <w:spacing w:line="230" w:lineRule="exact"/>
              <w:rPr>
                <w:rFonts w:ascii="Times New Roman" w:hAnsi="Times New Roman" w:cs="Times New Roman"/>
                <w:sz w:val="24"/>
                <w:szCs w:val="24"/>
              </w:rPr>
            </w:pPr>
            <w:r w:rsidRPr="009661DE">
              <w:rPr>
                <w:rStyle w:val="295pt"/>
                <w:rFonts w:eastAsiaTheme="minorHAnsi"/>
                <w:sz w:val="24"/>
                <w:szCs w:val="24"/>
              </w:rPr>
              <w:t>Тактическая, теоре</w:t>
            </w:r>
            <w:r w:rsidRPr="009661DE">
              <w:rPr>
                <w:rStyle w:val="295pt"/>
                <w:rFonts w:eastAsiaTheme="minorHAnsi"/>
                <w:sz w:val="24"/>
                <w:szCs w:val="24"/>
              </w:rPr>
              <w:softHyphen/>
              <w:t>тическая, психоло</w:t>
            </w:r>
            <w:r w:rsidRPr="009661DE">
              <w:rPr>
                <w:rStyle w:val="295pt"/>
                <w:rFonts w:eastAsiaTheme="minorHAnsi"/>
                <w:sz w:val="24"/>
                <w:szCs w:val="24"/>
              </w:rPr>
              <w:softHyphen/>
              <w:t>гическая подготовка</w:t>
            </w:r>
          </w:p>
        </w:tc>
        <w:tc>
          <w:tcPr>
            <w:tcW w:w="850" w:type="dxa"/>
            <w:tcBorders>
              <w:top w:val="single" w:sz="4" w:space="0" w:color="auto"/>
              <w:left w:val="single" w:sz="4" w:space="0" w:color="auto"/>
            </w:tcBorders>
            <w:shd w:val="clear" w:color="auto" w:fill="FFFFFF"/>
          </w:tcPr>
          <w:p w:rsidR="00EE513B" w:rsidRPr="009661DE" w:rsidRDefault="00EE513B" w:rsidP="00EE513B">
            <w:pPr>
              <w:rPr>
                <w:rFonts w:ascii="Times New Roman" w:hAnsi="Times New Roman" w:cs="Times New Roman"/>
                <w:sz w:val="24"/>
                <w:szCs w:val="24"/>
              </w:rPr>
            </w:pPr>
          </w:p>
        </w:tc>
        <w:tc>
          <w:tcPr>
            <w:tcW w:w="672" w:type="dxa"/>
            <w:tcBorders>
              <w:top w:val="single" w:sz="4" w:space="0" w:color="auto"/>
              <w:left w:val="single" w:sz="4" w:space="0" w:color="auto"/>
            </w:tcBorders>
            <w:shd w:val="clear" w:color="auto" w:fill="FFFFFF"/>
          </w:tcPr>
          <w:p w:rsidR="00EE513B" w:rsidRPr="009661DE" w:rsidRDefault="00EE513B" w:rsidP="00EE513B">
            <w:pPr>
              <w:rPr>
                <w:rFonts w:ascii="Times New Roman" w:hAnsi="Times New Roman" w:cs="Times New Roman"/>
                <w:sz w:val="24"/>
                <w:szCs w:val="24"/>
              </w:rPr>
            </w:pPr>
          </w:p>
        </w:tc>
        <w:tc>
          <w:tcPr>
            <w:tcW w:w="888" w:type="dxa"/>
            <w:tcBorders>
              <w:top w:val="single" w:sz="4" w:space="0" w:color="auto"/>
              <w:left w:val="single" w:sz="4" w:space="0" w:color="auto"/>
            </w:tcBorders>
            <w:shd w:val="clear" w:color="auto" w:fill="FFFFFF"/>
          </w:tcPr>
          <w:p w:rsidR="00EE513B" w:rsidRPr="009661DE" w:rsidRDefault="00EE513B" w:rsidP="00EE513B">
            <w:pPr>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EE513B" w:rsidRPr="009661DE" w:rsidRDefault="00EE513B" w:rsidP="00EE513B">
            <w:pPr>
              <w:rPr>
                <w:rFonts w:ascii="Times New Roman" w:hAnsi="Times New Roman" w:cs="Times New Roman"/>
                <w:sz w:val="24"/>
                <w:szCs w:val="24"/>
              </w:rPr>
            </w:pP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4,5</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4,4</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62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4,3</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108</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6,5</w:t>
            </w:r>
          </w:p>
        </w:tc>
      </w:tr>
      <w:tr w:rsidR="00EE513B" w:rsidRPr="00D043A9" w:rsidTr="00EE513B">
        <w:trPr>
          <w:trHeight w:hRule="exact" w:val="1162"/>
        </w:trPr>
        <w:tc>
          <w:tcPr>
            <w:tcW w:w="427" w:type="dxa"/>
            <w:tcBorders>
              <w:top w:val="single" w:sz="4" w:space="0" w:color="auto"/>
              <w:left w:val="single" w:sz="4" w:space="0" w:color="auto"/>
            </w:tcBorders>
            <w:shd w:val="clear" w:color="auto" w:fill="FFFFFF"/>
          </w:tcPr>
          <w:p w:rsidR="00EE513B" w:rsidRPr="009661DE" w:rsidRDefault="00EE513B" w:rsidP="00EE513B">
            <w:pPr>
              <w:spacing w:line="190" w:lineRule="exact"/>
              <w:ind w:left="160"/>
              <w:rPr>
                <w:rFonts w:ascii="Times New Roman" w:hAnsi="Times New Roman" w:cs="Times New Roman"/>
                <w:sz w:val="24"/>
                <w:szCs w:val="24"/>
              </w:rPr>
            </w:pPr>
            <w:r w:rsidRPr="009661DE">
              <w:rPr>
                <w:rStyle w:val="295pt"/>
                <w:rFonts w:eastAsiaTheme="minorHAnsi"/>
                <w:sz w:val="24"/>
                <w:szCs w:val="24"/>
              </w:rPr>
              <w:t>4.</w:t>
            </w:r>
          </w:p>
        </w:tc>
        <w:tc>
          <w:tcPr>
            <w:tcW w:w="1987" w:type="dxa"/>
            <w:tcBorders>
              <w:top w:val="single" w:sz="4" w:space="0" w:color="auto"/>
              <w:left w:val="single" w:sz="4" w:space="0" w:color="auto"/>
            </w:tcBorders>
            <w:shd w:val="clear" w:color="auto" w:fill="FFFFFF"/>
            <w:vAlign w:val="bottom"/>
          </w:tcPr>
          <w:p w:rsidR="00EE513B" w:rsidRPr="009661DE" w:rsidRDefault="00EE513B" w:rsidP="00EE513B">
            <w:pPr>
              <w:spacing w:line="226" w:lineRule="exact"/>
              <w:rPr>
                <w:rFonts w:ascii="Times New Roman" w:hAnsi="Times New Roman" w:cs="Times New Roman"/>
                <w:sz w:val="24"/>
                <w:szCs w:val="24"/>
              </w:rPr>
            </w:pPr>
            <w:r w:rsidRPr="009661DE">
              <w:rPr>
                <w:rStyle w:val="295pt"/>
                <w:rFonts w:eastAsiaTheme="minorHAnsi"/>
                <w:sz w:val="24"/>
                <w:szCs w:val="24"/>
              </w:rPr>
              <w:t>Участие в соревно</w:t>
            </w:r>
            <w:r w:rsidRPr="009661DE">
              <w:rPr>
                <w:rStyle w:val="295pt"/>
                <w:rFonts w:eastAsiaTheme="minorHAnsi"/>
                <w:sz w:val="24"/>
                <w:szCs w:val="24"/>
              </w:rPr>
              <w:softHyphen/>
              <w:t>ваниях, инструктор</w:t>
            </w:r>
            <w:r w:rsidRPr="009661DE">
              <w:rPr>
                <w:rStyle w:val="295pt"/>
                <w:rFonts w:eastAsiaTheme="minorHAnsi"/>
                <w:sz w:val="24"/>
                <w:szCs w:val="24"/>
              </w:rPr>
              <w:softHyphen/>
              <w:t>ская и судейская практика</w:t>
            </w: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8</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2,6</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14</w:t>
            </w:r>
          </w:p>
        </w:tc>
        <w:tc>
          <w:tcPr>
            <w:tcW w:w="71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
                <w:rFonts w:eastAsiaTheme="minorHAnsi"/>
                <w:color w:val="auto"/>
                <w:sz w:val="24"/>
                <w:szCs w:val="24"/>
              </w:rPr>
              <w:t>3,0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4,5</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4,4</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46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5,5</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60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5,8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99</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6,8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
                <w:rFonts w:eastAsiaTheme="minorHAnsi"/>
                <w:color w:val="auto"/>
                <w:sz w:val="24"/>
                <w:szCs w:val="24"/>
              </w:rPr>
              <w:t>152</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9,1</w:t>
            </w:r>
          </w:p>
        </w:tc>
      </w:tr>
      <w:tr w:rsidR="00EE513B" w:rsidRPr="00D043A9" w:rsidTr="00EE513B">
        <w:trPr>
          <w:trHeight w:hRule="exact" w:val="634"/>
        </w:trPr>
        <w:tc>
          <w:tcPr>
            <w:tcW w:w="2414" w:type="dxa"/>
            <w:gridSpan w:val="2"/>
            <w:tcBorders>
              <w:top w:val="single" w:sz="4" w:space="0" w:color="auto"/>
              <w:left w:val="single" w:sz="4" w:space="0" w:color="auto"/>
            </w:tcBorders>
            <w:shd w:val="clear" w:color="auto" w:fill="FFFFFF"/>
          </w:tcPr>
          <w:p w:rsidR="00EE513B" w:rsidRPr="009661DE" w:rsidRDefault="00EE513B" w:rsidP="00EE513B">
            <w:pPr>
              <w:spacing w:line="226" w:lineRule="exact"/>
              <w:rPr>
                <w:rFonts w:ascii="Times New Roman" w:hAnsi="Times New Roman" w:cs="Times New Roman"/>
                <w:sz w:val="24"/>
                <w:szCs w:val="24"/>
              </w:rPr>
            </w:pPr>
            <w:r w:rsidRPr="009661DE">
              <w:rPr>
                <w:rStyle w:val="295pt"/>
                <w:rFonts w:eastAsiaTheme="minorHAnsi"/>
                <w:sz w:val="24"/>
                <w:szCs w:val="24"/>
              </w:rPr>
              <w:t>Общее количество часов в год</w:t>
            </w:r>
          </w:p>
        </w:tc>
        <w:tc>
          <w:tcPr>
            <w:tcW w:w="85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312</w:t>
            </w:r>
          </w:p>
        </w:tc>
        <w:tc>
          <w:tcPr>
            <w:tcW w:w="672"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0"/>
                <w:rFonts w:eastAsiaTheme="minorHAnsi"/>
                <w:color w:val="auto"/>
                <w:sz w:val="24"/>
                <w:szCs w:val="24"/>
              </w:rPr>
              <w:t>100</w:t>
            </w:r>
          </w:p>
        </w:tc>
        <w:tc>
          <w:tcPr>
            <w:tcW w:w="888"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468</w:t>
            </w:r>
          </w:p>
        </w:tc>
        <w:tc>
          <w:tcPr>
            <w:tcW w:w="710"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00"/>
              <w:rPr>
                <w:rFonts w:ascii="Times New Roman" w:hAnsi="Times New Roman" w:cs="Times New Roman"/>
                <w:sz w:val="24"/>
                <w:szCs w:val="24"/>
              </w:rPr>
            </w:pPr>
            <w:r w:rsidRPr="009661DE">
              <w:rPr>
                <w:rStyle w:val="295pt0"/>
                <w:rFonts w:eastAsiaTheme="minorHAnsi"/>
                <w:color w:val="auto"/>
                <w:sz w:val="24"/>
                <w:szCs w:val="24"/>
              </w:rPr>
              <w:t>100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624</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100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728</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100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832</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100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60"/>
              <w:rPr>
                <w:rFonts w:ascii="Times New Roman" w:hAnsi="Times New Roman" w:cs="Times New Roman"/>
                <w:sz w:val="24"/>
                <w:szCs w:val="24"/>
              </w:rPr>
            </w:pPr>
            <w:r w:rsidRPr="009661DE">
              <w:rPr>
                <w:rStyle w:val="295pt0"/>
                <w:rFonts w:eastAsiaTheme="minorHAnsi"/>
                <w:color w:val="auto"/>
                <w:sz w:val="24"/>
                <w:szCs w:val="24"/>
              </w:rPr>
              <w:t>1040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100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260"/>
              <w:rPr>
                <w:rFonts w:ascii="Times New Roman" w:hAnsi="Times New Roman" w:cs="Times New Roman"/>
                <w:sz w:val="24"/>
                <w:szCs w:val="24"/>
              </w:rPr>
            </w:pPr>
            <w:r w:rsidRPr="009661DE">
              <w:rPr>
                <w:rStyle w:val="295pt0"/>
                <w:rFonts w:eastAsiaTheme="minorHAnsi"/>
                <w:color w:val="auto"/>
                <w:sz w:val="24"/>
                <w:szCs w:val="24"/>
              </w:rPr>
              <w:t>1456</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100</w:t>
            </w:r>
          </w:p>
        </w:tc>
        <w:tc>
          <w:tcPr>
            <w:tcW w:w="874" w:type="dxa"/>
            <w:tcBorders>
              <w:top w:val="single" w:sz="4" w:space="0" w:color="auto"/>
              <w:left w:val="single" w:sz="4" w:space="0" w:color="auto"/>
            </w:tcBorders>
            <w:shd w:val="clear" w:color="auto" w:fill="FFFFFF"/>
            <w:vAlign w:val="center"/>
          </w:tcPr>
          <w:p w:rsidR="00EE513B" w:rsidRPr="009661DE" w:rsidRDefault="00EE513B" w:rsidP="00EE513B">
            <w:pPr>
              <w:spacing w:line="190" w:lineRule="exact"/>
              <w:ind w:left="300"/>
              <w:rPr>
                <w:rFonts w:ascii="Times New Roman" w:hAnsi="Times New Roman" w:cs="Times New Roman"/>
                <w:sz w:val="24"/>
                <w:szCs w:val="24"/>
              </w:rPr>
            </w:pPr>
            <w:r w:rsidRPr="009661DE">
              <w:rPr>
                <w:rStyle w:val="295pt0"/>
                <w:rFonts w:eastAsiaTheme="minorHAnsi"/>
                <w:color w:val="auto"/>
                <w:sz w:val="24"/>
                <w:szCs w:val="24"/>
              </w:rPr>
              <w:t>1664</w:t>
            </w:r>
          </w:p>
        </w:tc>
        <w:tc>
          <w:tcPr>
            <w:tcW w:w="888" w:type="dxa"/>
            <w:tcBorders>
              <w:top w:val="single" w:sz="4" w:space="0" w:color="auto"/>
              <w:left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0"/>
                <w:rFonts w:eastAsiaTheme="minorHAnsi"/>
                <w:color w:val="auto"/>
                <w:sz w:val="24"/>
                <w:szCs w:val="24"/>
              </w:rPr>
              <w:t>100</w:t>
            </w:r>
          </w:p>
        </w:tc>
      </w:tr>
      <w:tr w:rsidR="00EE513B" w:rsidRPr="00D043A9" w:rsidTr="00EE513B">
        <w:trPr>
          <w:trHeight w:hRule="exact" w:val="643"/>
        </w:trPr>
        <w:tc>
          <w:tcPr>
            <w:tcW w:w="2414" w:type="dxa"/>
            <w:gridSpan w:val="2"/>
            <w:tcBorders>
              <w:top w:val="single" w:sz="4" w:space="0" w:color="auto"/>
              <w:left w:val="single" w:sz="4" w:space="0" w:color="auto"/>
              <w:bottom w:val="single" w:sz="4" w:space="0" w:color="auto"/>
            </w:tcBorders>
            <w:shd w:val="clear" w:color="auto" w:fill="FFFFFF"/>
          </w:tcPr>
          <w:p w:rsidR="00EE513B" w:rsidRPr="009661DE" w:rsidRDefault="00EE513B" w:rsidP="00EE513B">
            <w:pPr>
              <w:spacing w:line="264" w:lineRule="exact"/>
              <w:rPr>
                <w:rFonts w:ascii="Times New Roman" w:hAnsi="Times New Roman" w:cs="Times New Roman"/>
                <w:sz w:val="24"/>
                <w:szCs w:val="24"/>
              </w:rPr>
            </w:pPr>
            <w:r w:rsidRPr="009661DE">
              <w:rPr>
                <w:rStyle w:val="295pt"/>
                <w:rFonts w:eastAsiaTheme="minorHAnsi"/>
                <w:sz w:val="24"/>
                <w:szCs w:val="24"/>
              </w:rPr>
              <w:t>Количество часов в не</w:t>
            </w:r>
            <w:r w:rsidRPr="009661DE">
              <w:rPr>
                <w:rStyle w:val="295pt"/>
                <w:rFonts w:eastAsiaTheme="minorHAnsi"/>
                <w:sz w:val="24"/>
                <w:szCs w:val="24"/>
              </w:rPr>
              <w:softHyphen/>
              <w:t>делю</w:t>
            </w:r>
          </w:p>
        </w:tc>
        <w:tc>
          <w:tcPr>
            <w:tcW w:w="1522"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6</w:t>
            </w:r>
          </w:p>
        </w:tc>
        <w:tc>
          <w:tcPr>
            <w:tcW w:w="1598"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9</w:t>
            </w:r>
          </w:p>
        </w:tc>
        <w:tc>
          <w:tcPr>
            <w:tcW w:w="1748"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12</w:t>
            </w:r>
          </w:p>
        </w:tc>
        <w:tc>
          <w:tcPr>
            <w:tcW w:w="1748"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14</w:t>
            </w:r>
          </w:p>
        </w:tc>
        <w:tc>
          <w:tcPr>
            <w:tcW w:w="1748"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16</w:t>
            </w:r>
          </w:p>
        </w:tc>
        <w:tc>
          <w:tcPr>
            <w:tcW w:w="1748"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20</w:t>
            </w:r>
          </w:p>
        </w:tc>
        <w:tc>
          <w:tcPr>
            <w:tcW w:w="1748" w:type="dxa"/>
            <w:gridSpan w:val="2"/>
            <w:tcBorders>
              <w:top w:val="single" w:sz="4" w:space="0" w:color="auto"/>
              <w:left w:val="single" w:sz="4" w:space="0" w:color="auto"/>
              <w:bottom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28</w:t>
            </w:r>
          </w:p>
        </w:tc>
        <w:tc>
          <w:tcPr>
            <w:tcW w:w="17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13B" w:rsidRPr="009661DE" w:rsidRDefault="00EE513B" w:rsidP="00EE513B">
            <w:pPr>
              <w:spacing w:line="190" w:lineRule="exact"/>
              <w:jc w:val="center"/>
              <w:rPr>
                <w:rFonts w:ascii="Times New Roman" w:hAnsi="Times New Roman" w:cs="Times New Roman"/>
                <w:sz w:val="24"/>
                <w:szCs w:val="24"/>
              </w:rPr>
            </w:pPr>
            <w:r w:rsidRPr="009661DE">
              <w:rPr>
                <w:rStyle w:val="295pt"/>
                <w:rFonts w:eastAsiaTheme="minorHAnsi"/>
                <w:color w:val="auto"/>
                <w:sz w:val="24"/>
                <w:szCs w:val="24"/>
              </w:rPr>
              <w:t>32</w:t>
            </w:r>
          </w:p>
        </w:tc>
      </w:tr>
    </w:tbl>
    <w:p w:rsidR="00EE513B" w:rsidRDefault="00EE513B" w:rsidP="00EE513B">
      <w:pPr>
        <w:spacing w:line="220" w:lineRule="exact"/>
      </w:pPr>
    </w:p>
    <w:p w:rsidR="00EE513B" w:rsidRDefault="00EE513B" w:rsidP="00EE513B">
      <w:pPr>
        <w:ind w:firstLine="880"/>
      </w:pPr>
    </w:p>
    <w:p w:rsidR="00EE513B" w:rsidRDefault="00EE513B" w:rsidP="00EE513B">
      <w:pPr>
        <w:ind w:firstLine="740"/>
      </w:pPr>
    </w:p>
    <w:p w:rsidR="00EE513B" w:rsidRDefault="00EE513B" w:rsidP="00EE513B">
      <w:pPr>
        <w:ind w:firstLine="740"/>
      </w:pPr>
    </w:p>
    <w:p w:rsidR="00EE513B" w:rsidRDefault="00EE513B" w:rsidP="00EE513B">
      <w:pPr>
        <w:ind w:firstLine="740"/>
        <w:sectPr w:rsidR="00EE513B" w:rsidSect="00EE513B">
          <w:pgSz w:w="16838" w:h="11906" w:orient="landscape"/>
          <w:pgMar w:top="1134" w:right="851" w:bottom="851" w:left="851" w:header="709" w:footer="709" w:gutter="0"/>
          <w:cols w:space="708"/>
          <w:docGrid w:linePitch="360"/>
        </w:sectPr>
      </w:pPr>
    </w:p>
    <w:p w:rsidR="00EE513B" w:rsidRDefault="00EE513B" w:rsidP="009661DE">
      <w:pPr>
        <w:pStyle w:val="24"/>
        <w:numPr>
          <w:ilvl w:val="1"/>
          <w:numId w:val="46"/>
        </w:numPr>
        <w:shd w:val="clear" w:color="auto" w:fill="auto"/>
        <w:tabs>
          <w:tab w:val="left" w:pos="3506"/>
        </w:tabs>
        <w:spacing w:before="0" w:after="0" w:line="274" w:lineRule="exact"/>
        <w:jc w:val="center"/>
        <w:rPr>
          <w:sz w:val="24"/>
          <w:szCs w:val="24"/>
        </w:rPr>
      </w:pPr>
      <w:bookmarkStart w:id="21" w:name="bookmark22"/>
      <w:r w:rsidRPr="009661DE">
        <w:rPr>
          <w:sz w:val="24"/>
          <w:szCs w:val="24"/>
        </w:rPr>
        <w:lastRenderedPageBreak/>
        <w:t>Планирование спортивных результатов</w:t>
      </w:r>
      <w:bookmarkEnd w:id="21"/>
    </w:p>
    <w:p w:rsidR="009661DE" w:rsidRPr="009661DE" w:rsidRDefault="009661DE" w:rsidP="009661DE">
      <w:pPr>
        <w:pStyle w:val="24"/>
        <w:shd w:val="clear" w:color="auto" w:fill="auto"/>
        <w:tabs>
          <w:tab w:val="left" w:pos="3506"/>
        </w:tabs>
        <w:spacing w:before="0" w:after="0" w:line="274" w:lineRule="exact"/>
        <w:ind w:left="927" w:firstLine="0"/>
        <w:rPr>
          <w:sz w:val="24"/>
          <w:szCs w:val="24"/>
        </w:rPr>
      </w:pPr>
    </w:p>
    <w:p w:rsidR="00EE513B" w:rsidRPr="009661DE" w:rsidRDefault="00EE513B" w:rsidP="009661DE">
      <w:pPr>
        <w:ind w:firstLine="900"/>
        <w:jc w:val="both"/>
        <w:rPr>
          <w:rFonts w:ascii="Times New Roman" w:hAnsi="Times New Roman" w:cs="Times New Roman"/>
          <w:sz w:val="24"/>
          <w:szCs w:val="24"/>
        </w:rPr>
      </w:pPr>
      <w:r w:rsidRPr="009661DE">
        <w:rPr>
          <w:rFonts w:ascii="Times New Roman" w:hAnsi="Times New Roman" w:cs="Times New Roman"/>
          <w:sz w:val="24"/>
          <w:szCs w:val="24"/>
        </w:rPr>
        <w:t>Спортивные результаты могут планироваться как на предстоящий год, так и на олим</w:t>
      </w:r>
      <w:r w:rsidRPr="009661DE">
        <w:rPr>
          <w:rFonts w:ascii="Times New Roman" w:hAnsi="Times New Roman" w:cs="Times New Roman"/>
          <w:sz w:val="24"/>
          <w:szCs w:val="24"/>
        </w:rPr>
        <w:softHyphen/>
        <w:t>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EE513B" w:rsidRPr="009661DE" w:rsidRDefault="00EE513B" w:rsidP="009661DE">
      <w:pPr>
        <w:ind w:firstLine="900"/>
        <w:jc w:val="both"/>
        <w:rPr>
          <w:rFonts w:ascii="Times New Roman" w:hAnsi="Times New Roman" w:cs="Times New Roman"/>
          <w:sz w:val="24"/>
          <w:szCs w:val="24"/>
        </w:rPr>
      </w:pPr>
      <w:r w:rsidRPr="009661DE">
        <w:rPr>
          <w:rFonts w:ascii="Times New Roman" w:hAnsi="Times New Roman" w:cs="Times New Roman"/>
          <w:sz w:val="24"/>
          <w:szCs w:val="24"/>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возраст спортсмена;</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стаж занятий в спорте и в конкретном виде спорта пулевая стрельба;</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спортивную квалификацию и опыт спортсмена;</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результаты, показанные спортсменом в предыдущем спортивном сезоне;</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состояние здоровья спортсмена;</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уровень спортивной мотивации спортсмена;</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уровень психологической устойчивости спортсмена, его моральное состояние;</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наличие бытовых проблем, уровень финансовой обеспеченности спортсмена;</w:t>
      </w:r>
    </w:p>
    <w:p w:rsidR="00EE513B" w:rsidRPr="009661DE" w:rsidRDefault="00EE513B" w:rsidP="009661DE">
      <w:pPr>
        <w:widowControl w:val="0"/>
        <w:numPr>
          <w:ilvl w:val="0"/>
          <w:numId w:val="5"/>
        </w:numPr>
        <w:tabs>
          <w:tab w:val="left" w:pos="110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обстановка в семье, поддержка близких ему людей;</w:t>
      </w:r>
    </w:p>
    <w:p w:rsidR="00EE513B" w:rsidRPr="009661DE" w:rsidRDefault="00EE513B" w:rsidP="009661DE">
      <w:pPr>
        <w:widowControl w:val="0"/>
        <w:numPr>
          <w:ilvl w:val="0"/>
          <w:numId w:val="5"/>
        </w:numPr>
        <w:tabs>
          <w:tab w:val="left" w:pos="105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наличие каких-либо проблем в учреждении (если спортсмен проходит спортивную подготовку);</w:t>
      </w:r>
    </w:p>
    <w:p w:rsidR="00EE513B" w:rsidRPr="009661DE" w:rsidRDefault="00EE513B" w:rsidP="009661DE">
      <w:pPr>
        <w:widowControl w:val="0"/>
        <w:numPr>
          <w:ilvl w:val="0"/>
          <w:numId w:val="5"/>
        </w:numPr>
        <w:tabs>
          <w:tab w:val="left" w:pos="1052"/>
        </w:tabs>
        <w:spacing w:after="0" w:line="274" w:lineRule="exact"/>
        <w:ind w:firstLine="900"/>
        <w:jc w:val="both"/>
        <w:rPr>
          <w:rFonts w:ascii="Times New Roman" w:hAnsi="Times New Roman" w:cs="Times New Roman"/>
          <w:sz w:val="24"/>
          <w:szCs w:val="24"/>
        </w:rPr>
      </w:pPr>
      <w:r w:rsidRPr="009661DE">
        <w:rPr>
          <w:rFonts w:ascii="Times New Roman" w:hAnsi="Times New Roman" w:cs="Times New Roman"/>
          <w:sz w:val="24"/>
          <w:szCs w:val="24"/>
        </w:rPr>
        <w:t>прочие обстоятельства, от которых зависит успешная спортивная подготовка спортс</w:t>
      </w:r>
      <w:r w:rsidRPr="009661DE">
        <w:rPr>
          <w:rFonts w:ascii="Times New Roman" w:hAnsi="Times New Roman" w:cs="Times New Roman"/>
          <w:sz w:val="24"/>
          <w:szCs w:val="24"/>
        </w:rPr>
        <w:softHyphen/>
        <w:t>мена.</w:t>
      </w:r>
    </w:p>
    <w:p w:rsidR="00EE513B" w:rsidRPr="009661DE" w:rsidRDefault="00EE513B" w:rsidP="009661DE">
      <w:pPr>
        <w:spacing w:after="240"/>
        <w:ind w:firstLine="900"/>
        <w:jc w:val="both"/>
        <w:rPr>
          <w:rFonts w:ascii="Times New Roman" w:hAnsi="Times New Roman" w:cs="Times New Roman"/>
          <w:sz w:val="24"/>
          <w:szCs w:val="24"/>
        </w:rPr>
      </w:pPr>
      <w:r w:rsidRPr="009661DE">
        <w:rPr>
          <w:rFonts w:ascii="Times New Roman" w:hAnsi="Times New Roman" w:cs="Times New Roman"/>
          <w:sz w:val="24"/>
          <w:szCs w:val="24"/>
        </w:rPr>
        <w:t>В процессе спортивной подготовки в течение спортивного сезона планируемые резуль</w:t>
      </w:r>
      <w:r w:rsidRPr="009661DE">
        <w:rPr>
          <w:rFonts w:ascii="Times New Roman" w:hAnsi="Times New Roman" w:cs="Times New Roman"/>
          <w:sz w:val="24"/>
          <w:szCs w:val="24"/>
        </w:rPr>
        <w:softHyphen/>
        <w:t>таты могут изменяться в ту или иную сторону, в зависимости от хода выполнения плана спор</w:t>
      </w:r>
      <w:r w:rsidRPr="009661DE">
        <w:rPr>
          <w:rFonts w:ascii="Times New Roman" w:hAnsi="Times New Roman" w:cs="Times New Roman"/>
          <w:sz w:val="24"/>
          <w:szCs w:val="24"/>
        </w:rPr>
        <w:softHyphen/>
        <w:t>тивной подготовки. Тренер обязан постоянно контролировать выполнение спортсменом трени</w:t>
      </w:r>
      <w:r w:rsidRPr="009661DE">
        <w:rPr>
          <w:rFonts w:ascii="Times New Roman" w:hAnsi="Times New Roman" w:cs="Times New Roman"/>
          <w:sz w:val="24"/>
          <w:szCs w:val="24"/>
        </w:rPr>
        <w:softHyphen/>
        <w:t>ровочного плана и вносить необходимые коррективы.</w:t>
      </w:r>
    </w:p>
    <w:p w:rsidR="00B522D8" w:rsidRPr="00B522D8" w:rsidRDefault="00EE513B" w:rsidP="00B522D8">
      <w:pPr>
        <w:pStyle w:val="30"/>
        <w:numPr>
          <w:ilvl w:val="1"/>
          <w:numId w:val="46"/>
        </w:numPr>
        <w:shd w:val="clear" w:color="auto" w:fill="auto"/>
        <w:tabs>
          <w:tab w:val="left" w:pos="1398"/>
        </w:tabs>
        <w:spacing w:line="274" w:lineRule="exact"/>
        <w:jc w:val="center"/>
        <w:rPr>
          <w:sz w:val="24"/>
          <w:szCs w:val="24"/>
        </w:rPr>
      </w:pPr>
      <w:r w:rsidRPr="00B522D8">
        <w:rPr>
          <w:sz w:val="24"/>
          <w:szCs w:val="24"/>
        </w:rPr>
        <w:t>Требования к организации и проведению врачебно-педагогического, психоло</w:t>
      </w:r>
      <w:r w:rsidRPr="00B522D8">
        <w:rPr>
          <w:sz w:val="24"/>
          <w:szCs w:val="24"/>
        </w:rPr>
        <w:softHyphen/>
        <w:t>гического и биохимического контроля</w:t>
      </w:r>
    </w:p>
    <w:p w:rsidR="00EE513B" w:rsidRPr="00B522D8" w:rsidRDefault="00EE513B" w:rsidP="00B522D8">
      <w:pPr>
        <w:pStyle w:val="30"/>
        <w:shd w:val="clear" w:color="auto" w:fill="auto"/>
        <w:tabs>
          <w:tab w:val="left" w:pos="1398"/>
        </w:tabs>
        <w:spacing w:line="274" w:lineRule="exact"/>
        <w:ind w:left="927"/>
        <w:rPr>
          <w:sz w:val="24"/>
          <w:szCs w:val="24"/>
        </w:rPr>
      </w:pPr>
      <w:r w:rsidRPr="00B522D8">
        <w:rPr>
          <w:rStyle w:val="3115pt"/>
          <w:sz w:val="24"/>
          <w:szCs w:val="24"/>
        </w:rPr>
        <w:t>Врачебно-педагогический контроль</w:t>
      </w:r>
    </w:p>
    <w:p w:rsidR="00EE513B" w:rsidRPr="00B522D8" w:rsidRDefault="00EE513B" w:rsidP="00EE513B">
      <w:pPr>
        <w:ind w:firstLine="900"/>
        <w:rPr>
          <w:rFonts w:ascii="Times New Roman" w:hAnsi="Times New Roman" w:cs="Times New Roman"/>
          <w:sz w:val="24"/>
          <w:szCs w:val="24"/>
        </w:rPr>
      </w:pPr>
      <w:r w:rsidRPr="00B522D8">
        <w:rPr>
          <w:rFonts w:ascii="Times New Roman" w:hAnsi="Times New Roman" w:cs="Times New Roman"/>
          <w:sz w:val="24"/>
          <w:szCs w:val="24"/>
        </w:rPr>
        <w:t>Совместные усилия тренера-педагога и врача должны быть направлены на всесторон</w:t>
      </w:r>
      <w:r w:rsidRPr="00B522D8">
        <w:rPr>
          <w:rFonts w:ascii="Times New Roman" w:hAnsi="Times New Roman" w:cs="Times New Roman"/>
          <w:sz w:val="24"/>
          <w:szCs w:val="24"/>
        </w:rPr>
        <w:softHyphen/>
        <w:t>нюю подготовку стрелков, начинающих и разрядников, на успешное овладение ими спортив</w:t>
      </w:r>
      <w:r w:rsidRPr="00B522D8">
        <w:rPr>
          <w:rFonts w:ascii="Times New Roman" w:hAnsi="Times New Roman" w:cs="Times New Roman"/>
          <w:sz w:val="24"/>
          <w:szCs w:val="24"/>
        </w:rPr>
        <w:softHyphen/>
        <w:t>ным мастерством и достижение высоких результатов. Так как многолетняя подготовка сопря</w:t>
      </w:r>
      <w:r w:rsidRPr="00B522D8">
        <w:rPr>
          <w:rFonts w:ascii="Times New Roman" w:hAnsi="Times New Roman" w:cs="Times New Roman"/>
          <w:sz w:val="24"/>
          <w:szCs w:val="24"/>
        </w:rPr>
        <w:softHyphen/>
        <w:t>жена с большими физическими нагрузками и значительными нервными напряжениями, то не</w:t>
      </w:r>
      <w:r w:rsidRPr="00B522D8">
        <w:rPr>
          <w:rFonts w:ascii="Times New Roman" w:hAnsi="Times New Roman" w:cs="Times New Roman"/>
          <w:sz w:val="24"/>
          <w:szCs w:val="24"/>
        </w:rPr>
        <w:softHyphen/>
        <w:t>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w:t>
      </w:r>
      <w:r w:rsidRPr="00B522D8">
        <w:rPr>
          <w:rFonts w:ascii="Times New Roman" w:hAnsi="Times New Roman" w:cs="Times New Roman"/>
          <w:sz w:val="24"/>
          <w:szCs w:val="24"/>
        </w:rPr>
        <w:softHyphen/>
        <w:t>ром и врачом, дает более полное и объективное представление о состоянии здоровья обучаемо</w:t>
      </w:r>
      <w:r w:rsidRPr="00B522D8">
        <w:rPr>
          <w:rFonts w:ascii="Times New Roman" w:hAnsi="Times New Roman" w:cs="Times New Roman"/>
          <w:sz w:val="24"/>
          <w:szCs w:val="24"/>
        </w:rPr>
        <w:softHyphen/>
        <w:t>го, о правильности хода тренировочного процесса или необходимости внесения определенных изменений.</w:t>
      </w:r>
    </w:p>
    <w:p w:rsidR="00EE513B" w:rsidRPr="00B522D8" w:rsidRDefault="00EE513B" w:rsidP="00EE513B">
      <w:pPr>
        <w:pStyle w:val="50"/>
        <w:shd w:val="clear" w:color="auto" w:fill="auto"/>
        <w:jc w:val="left"/>
        <w:rPr>
          <w:sz w:val="24"/>
          <w:szCs w:val="24"/>
        </w:rPr>
      </w:pPr>
      <w:r w:rsidRPr="00B522D8">
        <w:rPr>
          <w:sz w:val="24"/>
          <w:szCs w:val="24"/>
        </w:rPr>
        <w:t>Педагогический контроль</w:t>
      </w:r>
    </w:p>
    <w:p w:rsidR="00EE513B" w:rsidRPr="00B522D8" w:rsidRDefault="00EE513B" w:rsidP="00EE513B">
      <w:pPr>
        <w:ind w:firstLine="900"/>
        <w:rPr>
          <w:rFonts w:ascii="Times New Roman" w:hAnsi="Times New Roman" w:cs="Times New Roman"/>
          <w:sz w:val="24"/>
          <w:szCs w:val="24"/>
        </w:rPr>
      </w:pPr>
      <w:r w:rsidRPr="00B522D8">
        <w:rPr>
          <w:rFonts w:ascii="Times New Roman" w:hAnsi="Times New Roman" w:cs="Times New Roman"/>
          <w:sz w:val="24"/>
          <w:szCs w:val="24"/>
        </w:rPr>
        <w:t>Обучая и готовя спортсмена к соревнованиям, необходимо знать, повышается ли его мастерство, справляется ли он физически и психологически с объемом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их результатов дают информативные дан</w:t>
      </w:r>
      <w:r w:rsidRPr="00B522D8">
        <w:rPr>
          <w:rFonts w:ascii="Times New Roman" w:hAnsi="Times New Roman" w:cs="Times New Roman"/>
          <w:sz w:val="24"/>
          <w:szCs w:val="24"/>
        </w:rPr>
        <w:softHyphen/>
        <w:t>ные, на основе которых принимается решение о внесении поправок, изменений в тренировоч</w:t>
      </w:r>
      <w:r w:rsidRPr="00B522D8">
        <w:rPr>
          <w:rFonts w:ascii="Times New Roman" w:hAnsi="Times New Roman" w:cs="Times New Roman"/>
          <w:sz w:val="24"/>
          <w:szCs w:val="24"/>
        </w:rPr>
        <w:softHyphen/>
        <w:t>ный процесс. К таким необходимым данным относятся:</w:t>
      </w:r>
    </w:p>
    <w:p w:rsidR="00EE513B" w:rsidRPr="00B522D8" w:rsidRDefault="00EE513B" w:rsidP="00B522D8">
      <w:pPr>
        <w:widowControl w:val="0"/>
        <w:numPr>
          <w:ilvl w:val="0"/>
          <w:numId w:val="5"/>
        </w:numPr>
        <w:tabs>
          <w:tab w:val="left" w:pos="1062"/>
        </w:tabs>
        <w:spacing w:after="0" w:line="274" w:lineRule="exact"/>
        <w:ind w:firstLine="900"/>
        <w:jc w:val="both"/>
        <w:rPr>
          <w:rFonts w:ascii="Times New Roman" w:hAnsi="Times New Roman" w:cs="Times New Roman"/>
          <w:sz w:val="24"/>
          <w:szCs w:val="24"/>
        </w:rPr>
      </w:pPr>
      <w:r w:rsidRPr="00B522D8">
        <w:rPr>
          <w:rFonts w:ascii="Times New Roman" w:hAnsi="Times New Roman" w:cs="Times New Roman"/>
          <w:sz w:val="24"/>
          <w:szCs w:val="24"/>
        </w:rPr>
        <w:lastRenderedPageBreak/>
        <w:t>уровень технической подготовленности, выражающейся в четкости выполнения эле</w:t>
      </w:r>
      <w:r w:rsidRPr="00B522D8">
        <w:rPr>
          <w:rFonts w:ascii="Times New Roman" w:hAnsi="Times New Roman" w:cs="Times New Roman"/>
          <w:sz w:val="24"/>
          <w:szCs w:val="24"/>
        </w:rPr>
        <w:softHyphen/>
        <w:t>ментов, движений, действий, в длительности сохранения работоспособности во время трениро</w:t>
      </w:r>
      <w:r w:rsidRPr="00B522D8">
        <w:rPr>
          <w:rFonts w:ascii="Times New Roman" w:hAnsi="Times New Roman" w:cs="Times New Roman"/>
          <w:sz w:val="24"/>
          <w:szCs w:val="24"/>
        </w:rPr>
        <w:softHyphen/>
        <w:t>вочного занятия, в результатах, определяемых по «кучности» и в очках, по количеству времени, затрачиваемом на выстрел (в медленных стрельбах) или серию, по величине разницы между «отметкой» выстрела и фактическим попаданием на мишени, ибо в ней отражается наличие ошибок, которые не заметны при наблюдении;</w:t>
      </w:r>
    </w:p>
    <w:p w:rsidR="00EE513B" w:rsidRPr="00B522D8" w:rsidRDefault="00EE513B" w:rsidP="00B522D8">
      <w:pPr>
        <w:tabs>
          <w:tab w:val="left" w:pos="1052"/>
        </w:tabs>
        <w:jc w:val="both"/>
        <w:rPr>
          <w:rFonts w:ascii="Times New Roman" w:hAnsi="Times New Roman" w:cs="Times New Roman"/>
          <w:sz w:val="24"/>
          <w:szCs w:val="24"/>
        </w:rPr>
      </w:pPr>
      <w:r w:rsidRPr="00B522D8">
        <w:rPr>
          <w:rFonts w:ascii="Times New Roman" w:hAnsi="Times New Roman" w:cs="Times New Roman"/>
          <w:sz w:val="24"/>
          <w:szCs w:val="24"/>
        </w:rPr>
        <w:t>уровень физической подготовленности, общей и специальной, проявляющейся в раз</w:t>
      </w:r>
      <w:r w:rsidRPr="00B522D8">
        <w:rPr>
          <w:rFonts w:ascii="Times New Roman" w:hAnsi="Times New Roman" w:cs="Times New Roman"/>
          <w:sz w:val="24"/>
          <w:szCs w:val="24"/>
        </w:rPr>
        <w:softHyphen/>
        <w:t>витии силовой и статической выносливости, быстроте, ловкости, координированности, произ</w:t>
      </w:r>
      <w:r w:rsidRPr="00B522D8">
        <w:rPr>
          <w:rFonts w:ascii="Times New Roman" w:hAnsi="Times New Roman" w:cs="Times New Roman"/>
          <w:sz w:val="24"/>
          <w:szCs w:val="24"/>
        </w:rPr>
        <w:softHyphen/>
        <w:t xml:space="preserve"> вольном расслаблении;</w:t>
      </w:r>
    </w:p>
    <w:p w:rsidR="00EE513B" w:rsidRPr="00B522D8" w:rsidRDefault="00EE513B" w:rsidP="00B522D8">
      <w:pPr>
        <w:widowControl w:val="0"/>
        <w:numPr>
          <w:ilvl w:val="0"/>
          <w:numId w:val="5"/>
        </w:numPr>
        <w:tabs>
          <w:tab w:val="left" w:pos="105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w:t>
      </w:r>
      <w:r w:rsidRPr="00B522D8">
        <w:rPr>
          <w:rFonts w:ascii="Times New Roman" w:hAnsi="Times New Roman" w:cs="Times New Roman"/>
          <w:sz w:val="24"/>
          <w:szCs w:val="24"/>
        </w:rPr>
        <w:softHyphen/>
        <w:t>мального эмоционального состояния в ожидании предстоящей борьбы;</w:t>
      </w:r>
    </w:p>
    <w:p w:rsidR="00EE513B" w:rsidRPr="00B522D8" w:rsidRDefault="00EE513B" w:rsidP="00B522D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способность переносить тренировочные нагрузки;</w:t>
      </w:r>
    </w:p>
    <w:p w:rsidR="00EE513B" w:rsidRPr="00B522D8" w:rsidRDefault="00EE513B" w:rsidP="00B522D8">
      <w:pPr>
        <w:widowControl w:val="0"/>
        <w:numPr>
          <w:ilvl w:val="0"/>
          <w:numId w:val="5"/>
        </w:numPr>
        <w:tabs>
          <w:tab w:val="left" w:pos="1470"/>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быстрота и полнота восстановления работоспособности спортсмена.</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Часть данных тренер-педагог может получить сам, а многие лишь врач при плановых обследованиях разного уровня.</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Для получения оперативных данных тренер-педагог может использовать следующие методы контроля:</w:t>
      </w:r>
    </w:p>
    <w:p w:rsidR="00EE513B" w:rsidRPr="00B522D8" w:rsidRDefault="00EE513B" w:rsidP="00B522D8">
      <w:pPr>
        <w:widowControl w:val="0"/>
        <w:numPr>
          <w:ilvl w:val="0"/>
          <w:numId w:val="5"/>
        </w:numPr>
        <w:tabs>
          <w:tab w:val="left" w:pos="105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w:t>
      </w:r>
      <w:r w:rsidRPr="00B522D8">
        <w:rPr>
          <w:rFonts w:ascii="Times New Roman" w:hAnsi="Times New Roman" w:cs="Times New Roman"/>
          <w:sz w:val="24"/>
          <w:szCs w:val="24"/>
        </w:rPr>
        <w:softHyphen/>
        <w:t>ных нагрузок, работоспособности;</w:t>
      </w:r>
    </w:p>
    <w:p w:rsidR="00EE513B" w:rsidRPr="00B522D8" w:rsidRDefault="00EE513B" w:rsidP="00B522D8">
      <w:pPr>
        <w:widowControl w:val="0"/>
        <w:numPr>
          <w:ilvl w:val="0"/>
          <w:numId w:val="5"/>
        </w:numPr>
        <w:tabs>
          <w:tab w:val="left" w:pos="106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 тестирование, предполагающее ис</w:t>
      </w:r>
      <w:r w:rsidRPr="00B522D8">
        <w:rPr>
          <w:rFonts w:ascii="Times New Roman" w:hAnsi="Times New Roman" w:cs="Times New Roman"/>
          <w:sz w:val="24"/>
          <w:szCs w:val="24"/>
        </w:rPr>
        <w:softHyphen/>
        <w:t>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w:t>
      </w:r>
      <w:r w:rsidRPr="00B522D8">
        <w:rPr>
          <w:rFonts w:ascii="Times New Roman" w:hAnsi="Times New Roman" w:cs="Times New Roman"/>
          <w:sz w:val="24"/>
          <w:szCs w:val="24"/>
        </w:rPr>
        <w:softHyphen/>
        <w:t>ции, свойств внимания, тремора, частоты сердечных сокращений, артериального давления.</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 Важнейшим дополнением к педагогическому контролю может и должен служить самоконтроль стрелка.</w:t>
      </w:r>
    </w:p>
    <w:p w:rsidR="00EE513B" w:rsidRPr="00B522D8" w:rsidRDefault="00EE513B" w:rsidP="00B522D8">
      <w:pPr>
        <w:ind w:firstLine="880"/>
        <w:jc w:val="both"/>
        <w:rPr>
          <w:rFonts w:ascii="Times New Roman" w:hAnsi="Times New Roman" w:cs="Times New Roman"/>
          <w:sz w:val="24"/>
          <w:szCs w:val="24"/>
        </w:rPr>
      </w:pPr>
      <w:r w:rsidRPr="00B522D8">
        <w:rPr>
          <w:rStyle w:val="2115pt"/>
          <w:rFonts w:eastAsiaTheme="minorHAnsi"/>
          <w:sz w:val="24"/>
          <w:szCs w:val="24"/>
        </w:rPr>
        <w:t>Самоконтроль -</w:t>
      </w:r>
      <w:r w:rsidRPr="00B522D8">
        <w:rPr>
          <w:rFonts w:ascii="Times New Roman" w:hAnsi="Times New Roman" w:cs="Times New Roman"/>
          <w:sz w:val="24"/>
          <w:szCs w:val="24"/>
        </w:rPr>
        <w:t xml:space="preserve"> это система наблюдений спортсмена за своим здоровьем, функцио</w:t>
      </w:r>
      <w:r w:rsidRPr="00B522D8">
        <w:rPr>
          <w:rFonts w:ascii="Times New Roman" w:hAnsi="Times New Roman" w:cs="Times New Roman"/>
          <w:sz w:val="24"/>
          <w:szCs w:val="24"/>
        </w:rPr>
        <w:softHyphen/>
        <w:t>нальным состоянием, переносимостью тренировочных и соревновательных нагрузок, подготов</w:t>
      </w:r>
      <w:r w:rsidRPr="00B522D8">
        <w:rPr>
          <w:rFonts w:ascii="Times New Roman" w:hAnsi="Times New Roman" w:cs="Times New Roman"/>
          <w:sz w:val="24"/>
          <w:szCs w:val="24"/>
        </w:rPr>
        <w:softHyphen/>
        <w:t>ленностью физической, технической и психологической. Самоконтроль дает информацию, до</w:t>
      </w:r>
      <w:r w:rsidRPr="00B522D8">
        <w:rPr>
          <w:rFonts w:ascii="Times New Roman" w:hAnsi="Times New Roman" w:cs="Times New Roman"/>
          <w:sz w:val="24"/>
          <w:szCs w:val="24"/>
        </w:rPr>
        <w:softHyphen/>
        <w:t>полняющую данные, полученные при обследованиях.</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Тренер и врач должны объяснить стрелку, каковы цель и форма ведения дневника, что следует отражать в записях.</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Велико воспитательное значение самоконтроля, так как при его использовании совер</w:t>
      </w:r>
      <w:r w:rsidRPr="00B522D8">
        <w:rPr>
          <w:rFonts w:ascii="Times New Roman" w:hAnsi="Times New Roman" w:cs="Times New Roman"/>
          <w:sz w:val="24"/>
          <w:szCs w:val="24"/>
        </w:rPr>
        <w:softHyphen/>
        <w:t>шенствуются личностные качества спортсмена: организованность, собранность, обязатель</w:t>
      </w:r>
      <w:r w:rsidRPr="00B522D8">
        <w:rPr>
          <w:rFonts w:ascii="Times New Roman" w:hAnsi="Times New Roman" w:cs="Times New Roman"/>
          <w:sz w:val="24"/>
          <w:szCs w:val="24"/>
        </w:rPr>
        <w:softHyphen/>
        <w:t>ность, дисциплинированность, исполнительность, развивается способность анализировать и со</w:t>
      </w:r>
      <w:r w:rsidRPr="00B522D8">
        <w:rPr>
          <w:rFonts w:ascii="Times New Roman" w:hAnsi="Times New Roman" w:cs="Times New Roman"/>
          <w:sz w:val="24"/>
          <w:szCs w:val="24"/>
        </w:rPr>
        <w:softHyphen/>
        <w:t>поставлять факты, делать выводы, вырабатывается потребность соблюдать правила личной ги</w:t>
      </w:r>
      <w:r w:rsidRPr="00B522D8">
        <w:rPr>
          <w:rFonts w:ascii="Times New Roman" w:hAnsi="Times New Roman" w:cs="Times New Roman"/>
          <w:sz w:val="24"/>
          <w:szCs w:val="24"/>
        </w:rPr>
        <w:softHyphen/>
        <w:t>гиены. Самоконтроль должен быть постоянным и вестись не только на всех этапах тренировки, но и на отдыхе.</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lastRenderedPageBreak/>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w:t>
      </w:r>
      <w:r w:rsidRPr="00B522D8">
        <w:rPr>
          <w:rFonts w:ascii="Times New Roman" w:hAnsi="Times New Roman" w:cs="Times New Roman"/>
          <w:sz w:val="24"/>
          <w:szCs w:val="24"/>
        </w:rPr>
        <w:softHyphen/>
        <w:t>димости внесения корректив при определенных показателях. Если спортсмен увидит, что его информация помогла тренеру своевременно внести в тренировочный процесс изменения, дав</w:t>
      </w:r>
      <w:r w:rsidRPr="00B522D8">
        <w:rPr>
          <w:rFonts w:ascii="Times New Roman" w:hAnsi="Times New Roman" w:cs="Times New Roman"/>
          <w:sz w:val="24"/>
          <w:szCs w:val="24"/>
        </w:rPr>
        <w:softHyphen/>
        <w:t>шие положительные результаты, то он будет с большей ответственностью вести регистрацию тех или иных показателей своего самочувствия и настроения.</w:t>
      </w:r>
    </w:p>
    <w:p w:rsidR="00EE513B" w:rsidRPr="00B522D8" w:rsidRDefault="00EE513B" w:rsidP="00B522D8">
      <w:pPr>
        <w:pStyle w:val="50"/>
        <w:shd w:val="clear" w:color="auto" w:fill="auto"/>
        <w:rPr>
          <w:sz w:val="24"/>
          <w:szCs w:val="24"/>
        </w:rPr>
      </w:pPr>
      <w:r w:rsidRPr="00B522D8">
        <w:rPr>
          <w:sz w:val="24"/>
          <w:szCs w:val="24"/>
        </w:rPr>
        <w:t>Врачебный контроль</w:t>
      </w:r>
    </w:p>
    <w:p w:rsidR="00EE513B" w:rsidRPr="00B522D8" w:rsidRDefault="00EE513B" w:rsidP="00B522D8">
      <w:pPr>
        <w:jc w:val="both"/>
        <w:rPr>
          <w:rFonts w:ascii="Times New Roman" w:hAnsi="Times New Roman" w:cs="Times New Roman"/>
          <w:sz w:val="24"/>
          <w:szCs w:val="24"/>
        </w:rPr>
      </w:pPr>
      <w:r w:rsidRPr="00B522D8">
        <w:rPr>
          <w:rFonts w:ascii="Times New Roman" w:hAnsi="Times New Roman" w:cs="Times New Roman"/>
          <w:sz w:val="24"/>
          <w:szCs w:val="24"/>
        </w:rPr>
        <w:t>Врачебный контроль - необходимое условие успешного выполнения одной из важней</w:t>
      </w:r>
      <w:r w:rsidRPr="00B522D8">
        <w:rPr>
          <w:rFonts w:ascii="Times New Roman" w:hAnsi="Times New Roman" w:cs="Times New Roman"/>
          <w:sz w:val="24"/>
          <w:szCs w:val="24"/>
        </w:rPr>
        <w:softHyphen/>
        <w:t>ших задач, стоящих перед тренером-педагогом, - укрепление здоровья юного спортсмена (под</w:t>
      </w:r>
      <w:r w:rsidRPr="00B522D8">
        <w:rPr>
          <w:rFonts w:ascii="Times New Roman" w:hAnsi="Times New Roman" w:cs="Times New Roman"/>
          <w:sz w:val="24"/>
          <w:szCs w:val="24"/>
        </w:rPr>
        <w:softHyphen/>
        <w:t>ростка), пришедшего в пулевую стрельбу. Так как необходима уверенность в том, что занятия в избранном виде спорта не вызывают негативных проявлений и последствий, врачебный кон</w:t>
      </w:r>
      <w:r w:rsidRPr="00B522D8">
        <w:rPr>
          <w:rFonts w:ascii="Times New Roman" w:hAnsi="Times New Roman" w:cs="Times New Roman"/>
          <w:sz w:val="24"/>
          <w:szCs w:val="24"/>
        </w:rPr>
        <w:softHyphen/>
        <w:t>троль должен осуществляться постоянно, систематически. Профессионально грамотное исполь</w:t>
      </w:r>
      <w:r w:rsidRPr="00B522D8">
        <w:rPr>
          <w:rFonts w:ascii="Times New Roman" w:hAnsi="Times New Roman" w:cs="Times New Roman"/>
          <w:sz w:val="24"/>
          <w:szCs w:val="24"/>
        </w:rPr>
        <w:softHyphen/>
        <w:t>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w:t>
      </w:r>
      <w:r w:rsidRPr="00B522D8">
        <w:rPr>
          <w:rFonts w:ascii="Times New Roman" w:hAnsi="Times New Roman" w:cs="Times New Roman"/>
          <w:sz w:val="24"/>
          <w:szCs w:val="24"/>
        </w:rPr>
        <w:softHyphen/>
        <w:t>товленности спортсменов, дает возможность прослеживать, как переносятся нагрузки, трениро</w:t>
      </w:r>
      <w:r w:rsidRPr="00B522D8">
        <w:rPr>
          <w:rFonts w:ascii="Times New Roman" w:hAnsi="Times New Roman" w:cs="Times New Roman"/>
          <w:sz w:val="24"/>
          <w:szCs w:val="24"/>
        </w:rPr>
        <w:softHyphen/>
        <w:t>вочные и соревновательные,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врачами-специалистами. Санитарно-просветительскую работу врач должен проводить, учитывая возраст и общую подготовленность спортсменов.</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Перед врачом стоят следующие задачи:</w:t>
      </w:r>
    </w:p>
    <w:p w:rsidR="00EE513B" w:rsidRPr="00B522D8" w:rsidRDefault="00EE513B" w:rsidP="00B522D8">
      <w:pPr>
        <w:widowControl w:val="0"/>
        <w:numPr>
          <w:ilvl w:val="0"/>
          <w:numId w:val="5"/>
        </w:numPr>
        <w:tabs>
          <w:tab w:val="left" w:pos="1057"/>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систематическое обследование занимающихся пулевой стрельбой и своевременное выяв</w:t>
      </w:r>
      <w:r w:rsidRPr="00B522D8">
        <w:rPr>
          <w:rFonts w:ascii="Times New Roman" w:hAnsi="Times New Roman" w:cs="Times New Roman"/>
          <w:sz w:val="24"/>
          <w:szCs w:val="24"/>
        </w:rPr>
        <w:softHyphen/>
        <w:t>ление признаков утомления;</w:t>
      </w:r>
    </w:p>
    <w:p w:rsidR="00EE513B" w:rsidRPr="00B522D8" w:rsidRDefault="00EE513B" w:rsidP="00B522D8">
      <w:pPr>
        <w:widowControl w:val="0"/>
        <w:numPr>
          <w:ilvl w:val="0"/>
          <w:numId w:val="5"/>
        </w:numPr>
        <w:tabs>
          <w:tab w:val="left" w:pos="105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проведение общеукрепляющих, профилактических, восстановительных и лечебных меро</w:t>
      </w:r>
      <w:r w:rsidRPr="00B522D8">
        <w:rPr>
          <w:rFonts w:ascii="Times New Roman" w:hAnsi="Times New Roman" w:cs="Times New Roman"/>
          <w:sz w:val="24"/>
          <w:szCs w:val="24"/>
        </w:rPr>
        <w:softHyphen/>
        <w:t>приятий;</w:t>
      </w:r>
    </w:p>
    <w:p w:rsidR="00EE513B" w:rsidRPr="00B522D8" w:rsidRDefault="00EE513B" w:rsidP="00B522D8">
      <w:pPr>
        <w:widowControl w:val="0"/>
        <w:numPr>
          <w:ilvl w:val="0"/>
          <w:numId w:val="5"/>
        </w:numPr>
        <w:tabs>
          <w:tab w:val="left" w:pos="106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осуществление санитарно-гигиенического надзора за местами и условиями проведения тренировочных занятий и соревнований;</w:t>
      </w:r>
    </w:p>
    <w:p w:rsidR="00EE513B" w:rsidRPr="00B522D8" w:rsidRDefault="00EE513B" w:rsidP="00B522D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медико-санитарное обслуживание тренировочных сборов и соревнований;</w:t>
      </w:r>
    </w:p>
    <w:p w:rsidR="00EE513B" w:rsidRPr="00B522D8" w:rsidRDefault="00EE513B" w:rsidP="00B522D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контроль за питанием и витаминизацией во время тренировочных сборов;</w:t>
      </w:r>
    </w:p>
    <w:p w:rsidR="00EE513B" w:rsidRPr="00B522D8" w:rsidRDefault="00EE513B" w:rsidP="00B522D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наблюдение за режимом тренировочных занятий и отдыха спортсменов;</w:t>
      </w:r>
    </w:p>
    <w:p w:rsidR="00EE513B" w:rsidRPr="00B522D8" w:rsidRDefault="00EE513B" w:rsidP="00B522D8">
      <w:pPr>
        <w:widowControl w:val="0"/>
        <w:numPr>
          <w:ilvl w:val="0"/>
          <w:numId w:val="5"/>
        </w:numPr>
        <w:tabs>
          <w:tab w:val="left" w:pos="108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контроль за спортивным и лечебным массажем;</w:t>
      </w:r>
    </w:p>
    <w:p w:rsidR="00EE513B" w:rsidRPr="00B522D8" w:rsidRDefault="00EE513B" w:rsidP="00B522D8">
      <w:pPr>
        <w:widowControl w:val="0"/>
        <w:numPr>
          <w:ilvl w:val="0"/>
          <w:numId w:val="5"/>
        </w:numPr>
        <w:tabs>
          <w:tab w:val="left" w:pos="105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участие в планировании тренировочного процесса групп и спортсменов (стрелков) вы</w:t>
      </w:r>
      <w:r w:rsidRPr="00B522D8">
        <w:rPr>
          <w:rFonts w:ascii="Times New Roman" w:hAnsi="Times New Roman" w:cs="Times New Roman"/>
          <w:sz w:val="24"/>
          <w:szCs w:val="24"/>
        </w:rPr>
        <w:softHyphen/>
        <w:t>сокой квалификации;</w:t>
      </w:r>
    </w:p>
    <w:p w:rsidR="00EE513B" w:rsidRPr="00B522D8" w:rsidRDefault="00EE513B" w:rsidP="00B522D8">
      <w:pPr>
        <w:widowControl w:val="0"/>
        <w:numPr>
          <w:ilvl w:val="0"/>
          <w:numId w:val="5"/>
        </w:numPr>
        <w:tabs>
          <w:tab w:val="left" w:pos="1062"/>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проведение врачебно-спортивных консультаций с тренерами и спортсменами, сани</w:t>
      </w:r>
      <w:r w:rsidRPr="00B522D8">
        <w:rPr>
          <w:rFonts w:ascii="Times New Roman" w:hAnsi="Times New Roman" w:cs="Times New Roman"/>
          <w:sz w:val="24"/>
          <w:szCs w:val="24"/>
        </w:rPr>
        <w:softHyphen/>
        <w:t>тарно-просветительной работы с занимающимися и желательно с родителями.</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Врачебный контроль осуществляется в виде обследований.</w:t>
      </w:r>
    </w:p>
    <w:p w:rsidR="00EE513B" w:rsidRPr="00B522D8" w:rsidRDefault="00EE513B" w:rsidP="00B522D8">
      <w:pPr>
        <w:pStyle w:val="50"/>
        <w:shd w:val="clear" w:color="auto" w:fill="auto"/>
        <w:rPr>
          <w:sz w:val="24"/>
          <w:szCs w:val="24"/>
        </w:rPr>
      </w:pPr>
      <w:r w:rsidRPr="00B522D8">
        <w:rPr>
          <w:sz w:val="24"/>
          <w:szCs w:val="24"/>
        </w:rPr>
        <w:t>Биохимический контроль</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При адаптации организма к физическим нагрузкам, перетренировке, а также при пато</w:t>
      </w:r>
      <w:r w:rsidRPr="00B522D8">
        <w:rPr>
          <w:rFonts w:ascii="Times New Roman" w:hAnsi="Times New Roman" w:cs="Times New Roman"/>
          <w:sz w:val="24"/>
          <w:szCs w:val="24"/>
        </w:rPr>
        <w:softHyphen/>
        <w:t>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w:t>
      </w:r>
      <w:r w:rsidRPr="00B522D8">
        <w:rPr>
          <w:rFonts w:ascii="Times New Roman" w:hAnsi="Times New Roman" w:cs="Times New Roman"/>
          <w:sz w:val="24"/>
          <w:szCs w:val="24"/>
        </w:rPr>
        <w:softHyphen/>
        <w:t>ществ), которые отражают функциональные изменения и могут служить биохимическими те</w:t>
      </w:r>
      <w:r w:rsidRPr="00B522D8">
        <w:rPr>
          <w:rFonts w:ascii="Times New Roman" w:hAnsi="Times New Roman" w:cs="Times New Roman"/>
          <w:sz w:val="24"/>
          <w:szCs w:val="24"/>
        </w:rPr>
        <w:softHyphen/>
        <w:t>стами либо показателями их характеристики. Поэтому в спорте наряду с медицинским, педаго</w:t>
      </w:r>
      <w:r w:rsidRPr="00B522D8">
        <w:rPr>
          <w:rFonts w:ascii="Times New Roman" w:hAnsi="Times New Roman" w:cs="Times New Roman"/>
          <w:sz w:val="24"/>
          <w:szCs w:val="24"/>
        </w:rPr>
        <w:softHyphen/>
        <w:t>гическим, психологическим и физиологическим контролем используется биохимический кон</w:t>
      </w:r>
      <w:r w:rsidRPr="00B522D8">
        <w:rPr>
          <w:rFonts w:ascii="Times New Roman" w:hAnsi="Times New Roman" w:cs="Times New Roman"/>
          <w:sz w:val="24"/>
          <w:szCs w:val="24"/>
        </w:rPr>
        <w:softHyphen/>
        <w:t>троль за функциональным состоянием спортсмена.</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При физических нагрузках и воздействии других факторов среды, а также при патоло</w:t>
      </w:r>
      <w:r w:rsidRPr="00B522D8">
        <w:rPr>
          <w:rFonts w:ascii="Times New Roman" w:hAnsi="Times New Roman" w:cs="Times New Roman"/>
          <w:sz w:val="24"/>
          <w:szCs w:val="24"/>
        </w:rPr>
        <w:softHyphen/>
        <w:t>гических изменениях обмена веществ или после применения фармакологических средств со</w:t>
      </w:r>
      <w:r w:rsidRPr="00B522D8">
        <w:rPr>
          <w:rFonts w:ascii="Times New Roman" w:hAnsi="Times New Roman" w:cs="Times New Roman"/>
          <w:sz w:val="24"/>
          <w:szCs w:val="24"/>
        </w:rPr>
        <w:softHyphen/>
      </w:r>
      <w:r w:rsidRPr="00B522D8">
        <w:rPr>
          <w:rFonts w:ascii="Times New Roman" w:hAnsi="Times New Roman" w:cs="Times New Roman"/>
          <w:sz w:val="24"/>
          <w:szCs w:val="24"/>
        </w:rPr>
        <w:lastRenderedPageBreak/>
        <w:t>держание отдельных компонентов крови существенно изменяется. Следовательно, по результа</w:t>
      </w:r>
      <w:r w:rsidRPr="00B522D8">
        <w:rPr>
          <w:rFonts w:ascii="Times New Roman" w:hAnsi="Times New Roman" w:cs="Times New Roman"/>
          <w:sz w:val="24"/>
          <w:szCs w:val="24"/>
        </w:rPr>
        <w:softHyphen/>
        <w:t>там анализа крови можно охарактеризовать состояние здоровья человека, уровень его трениро</w:t>
      </w:r>
      <w:r w:rsidRPr="00B522D8">
        <w:rPr>
          <w:rFonts w:ascii="Times New Roman" w:hAnsi="Times New Roman" w:cs="Times New Roman"/>
          <w:sz w:val="24"/>
          <w:szCs w:val="24"/>
        </w:rPr>
        <w:softHyphen/>
        <w:t>ванности, протекание адаптационных процессов и др.</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Моча в определенной степени отражает работу почек - основного выделительного ор</w:t>
      </w:r>
      <w:r w:rsidRPr="00B522D8">
        <w:rPr>
          <w:rFonts w:ascii="Times New Roman" w:hAnsi="Times New Roman" w:cs="Times New Roman"/>
          <w:sz w:val="24"/>
          <w:szCs w:val="24"/>
        </w:rPr>
        <w:softHyphen/>
        <w:t>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w:t>
      </w:r>
      <w:r w:rsidRPr="00B522D8">
        <w:rPr>
          <w:rFonts w:ascii="Times New Roman" w:hAnsi="Times New Roman" w:cs="Times New Roman"/>
          <w:sz w:val="24"/>
          <w:szCs w:val="24"/>
        </w:rPr>
        <w:softHyphen/>
        <w:t>ных звеньевобмена веществ, избыточному их поступлению, нарушению гомеостатических ре</w:t>
      </w:r>
      <w:r w:rsidRPr="00B522D8">
        <w:rPr>
          <w:rFonts w:ascii="Times New Roman" w:hAnsi="Times New Roman" w:cs="Times New Roman"/>
          <w:sz w:val="24"/>
          <w:szCs w:val="24"/>
        </w:rPr>
        <w:softHyphen/>
        <w:t>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Моча не может быть достоверным объек</w:t>
      </w:r>
      <w:r w:rsidRPr="00B522D8">
        <w:rPr>
          <w:rFonts w:ascii="Times New Roman" w:hAnsi="Times New Roman" w:cs="Times New Roman"/>
          <w:sz w:val="24"/>
          <w:szCs w:val="24"/>
        </w:rPr>
        <w:softHyphen/>
        <w:t>том исследования после кратко временных тренировочных нагрузок, так как сразу после этого весьма сложно собрать необходимое для ее анализа количество.</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При различных функциональных состояниях организма в моче могут появляться хими</w:t>
      </w:r>
      <w:r w:rsidRPr="00B522D8">
        <w:rPr>
          <w:rFonts w:ascii="Times New Roman" w:hAnsi="Times New Roman" w:cs="Times New Roman"/>
          <w:sz w:val="24"/>
          <w:szCs w:val="24"/>
        </w:rPr>
        <w:softHyphen/>
        <w:t>ческие вещества, не характерные для нормы: глюкоза, белок, кетоновые тела, желчные пигмен</w:t>
      </w:r>
      <w:r w:rsidRPr="00B522D8">
        <w:rPr>
          <w:rFonts w:ascii="Times New Roman" w:hAnsi="Times New Roman" w:cs="Times New Roman"/>
          <w:sz w:val="24"/>
          <w:szCs w:val="24"/>
        </w:rPr>
        <w:softHyphen/>
        <w:t>ты, форменные элементы крови и др. Определение этих веществ в моче может использоваться в 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w:t>
      </w:r>
    </w:p>
    <w:p w:rsidR="00EE513B" w:rsidRPr="00B522D8" w:rsidRDefault="00EE513B" w:rsidP="00B522D8">
      <w:pPr>
        <w:spacing w:line="240" w:lineRule="auto"/>
        <w:ind w:firstLine="880"/>
        <w:jc w:val="both"/>
        <w:rPr>
          <w:rFonts w:ascii="Times New Roman" w:hAnsi="Times New Roman" w:cs="Times New Roman"/>
          <w:sz w:val="24"/>
          <w:szCs w:val="24"/>
        </w:rPr>
      </w:pPr>
      <w:r w:rsidRPr="00B522D8">
        <w:rPr>
          <w:rFonts w:ascii="Times New Roman" w:hAnsi="Times New Roman" w:cs="Times New Roman"/>
          <w:sz w:val="24"/>
          <w:szCs w:val="24"/>
        </w:rPr>
        <w:t>В начале XX столетия в спорте для повышения физической работоспособности, уско</w:t>
      </w:r>
      <w:r w:rsidRPr="00B522D8">
        <w:rPr>
          <w:rFonts w:ascii="Times New Roman" w:hAnsi="Times New Roman" w:cs="Times New Roman"/>
          <w:sz w:val="24"/>
          <w:szCs w:val="24"/>
        </w:rPr>
        <w:softHyphen/>
        <w:t>рения процессов восстановления, улучшения спортивных результатов стали широко применять различные стимулирующие препараты, включающие гормональные, фармакологические и фи</w:t>
      </w:r>
      <w:r w:rsidRPr="00B522D8">
        <w:rPr>
          <w:rFonts w:ascii="Times New Roman" w:hAnsi="Times New Roman" w:cs="Times New Roman"/>
          <w:sz w:val="24"/>
          <w:szCs w:val="24"/>
        </w:rPr>
        <w:softHyphen/>
        <w:t>зиологические, - так называемые допинги. Использование их не только создает неравные усло</w:t>
      </w:r>
      <w:r w:rsidRPr="00B522D8">
        <w:rPr>
          <w:rFonts w:ascii="Times New Roman" w:hAnsi="Times New Roman" w:cs="Times New Roman"/>
          <w:sz w:val="24"/>
          <w:szCs w:val="24"/>
        </w:rPr>
        <w:softHyphen/>
        <w:t>вия при спортивной борьбе, но и причиняет вред здоровью спортсмена в результате побочного действия, а иногда являются причиной летального исхода. Регулярное применение допингов, особенно гормональных препаратов, вызывает нарушение функций многих физиологических систем:</w:t>
      </w:r>
    </w:p>
    <w:p w:rsidR="00EE513B" w:rsidRPr="00B522D8" w:rsidRDefault="00EE513B" w:rsidP="00B522D8">
      <w:pPr>
        <w:spacing w:line="240" w:lineRule="auto"/>
        <w:ind w:firstLine="880"/>
        <w:jc w:val="both"/>
        <w:rPr>
          <w:rFonts w:ascii="Times New Roman" w:hAnsi="Times New Roman" w:cs="Times New Roman"/>
          <w:sz w:val="24"/>
          <w:szCs w:val="24"/>
        </w:rPr>
      </w:pPr>
      <w:r w:rsidRPr="00B522D8">
        <w:rPr>
          <w:rFonts w:ascii="Times New Roman" w:hAnsi="Times New Roman" w:cs="Times New Roman"/>
          <w:sz w:val="24"/>
          <w:szCs w:val="24"/>
        </w:rPr>
        <w:t>сердечно-сосудистой;</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эндокринной, особенно половых желез (атрофия) и гипофиза, что приводит к наруше</w:t>
      </w:r>
      <w:r w:rsidRPr="00B522D8">
        <w:rPr>
          <w:rFonts w:ascii="Times New Roman" w:hAnsi="Times New Roman" w:cs="Times New Roman"/>
          <w:sz w:val="24"/>
          <w:szCs w:val="24"/>
        </w:rPr>
        <w:softHyphen/>
        <w:t>нию детородной функции, появлению мужских вторичных признаков у женщин (вирилизация) и увеличению молочных желез у мужчин (гинекомастия);</w:t>
      </w:r>
    </w:p>
    <w:p w:rsidR="00EE513B" w:rsidRPr="00B522D8" w:rsidRDefault="00EE513B" w:rsidP="00B522D8">
      <w:pPr>
        <w:spacing w:line="240" w:lineRule="auto"/>
        <w:ind w:firstLine="426"/>
        <w:jc w:val="both"/>
        <w:rPr>
          <w:rFonts w:ascii="Times New Roman" w:hAnsi="Times New Roman" w:cs="Times New Roman"/>
          <w:sz w:val="24"/>
          <w:szCs w:val="24"/>
        </w:rPr>
      </w:pPr>
      <w:r w:rsidRPr="00B522D8">
        <w:rPr>
          <w:rFonts w:ascii="Times New Roman" w:hAnsi="Times New Roman" w:cs="Times New Roman"/>
          <w:sz w:val="24"/>
          <w:szCs w:val="24"/>
        </w:rPr>
        <w:t>печени, вызывая желтухи, отеки, циррозы;</w:t>
      </w:r>
    </w:p>
    <w:p w:rsidR="00EE513B" w:rsidRPr="00B522D8" w:rsidRDefault="00EE513B" w:rsidP="00B522D8">
      <w:pPr>
        <w:spacing w:line="240" w:lineRule="auto"/>
        <w:ind w:firstLine="426"/>
        <w:jc w:val="both"/>
        <w:rPr>
          <w:rFonts w:ascii="Times New Roman" w:hAnsi="Times New Roman" w:cs="Times New Roman"/>
          <w:sz w:val="24"/>
          <w:szCs w:val="24"/>
        </w:rPr>
      </w:pPr>
      <w:r w:rsidRPr="00B522D8">
        <w:rPr>
          <w:rFonts w:ascii="Times New Roman" w:hAnsi="Times New Roman" w:cs="Times New Roman"/>
          <w:sz w:val="24"/>
          <w:szCs w:val="24"/>
        </w:rPr>
        <w:t>иммунной, что приводит к частым простудам, вирусным заболеваниям;</w:t>
      </w:r>
    </w:p>
    <w:p w:rsidR="00EE513B" w:rsidRPr="00B522D8" w:rsidRDefault="00EE513B" w:rsidP="00B522D8">
      <w:pPr>
        <w:spacing w:line="240" w:lineRule="auto"/>
        <w:ind w:firstLine="426"/>
        <w:jc w:val="both"/>
        <w:rPr>
          <w:rFonts w:ascii="Times New Roman" w:hAnsi="Times New Roman" w:cs="Times New Roman"/>
          <w:sz w:val="24"/>
          <w:szCs w:val="24"/>
        </w:rPr>
      </w:pPr>
      <w:r w:rsidRPr="00B522D8">
        <w:rPr>
          <w:rFonts w:ascii="Times New Roman" w:hAnsi="Times New Roman" w:cs="Times New Roman"/>
          <w:sz w:val="24"/>
          <w:szCs w:val="24"/>
        </w:rPr>
        <w:t>нервной, проявляющейся в виде психических расстройств (агрессивность, депрессия, бессонница);</w:t>
      </w:r>
    </w:p>
    <w:p w:rsidR="00EE513B" w:rsidRPr="00B522D8" w:rsidRDefault="00EE513B" w:rsidP="00B522D8">
      <w:pPr>
        <w:spacing w:line="240" w:lineRule="auto"/>
        <w:ind w:firstLine="426"/>
        <w:jc w:val="both"/>
        <w:rPr>
          <w:rFonts w:ascii="Times New Roman" w:hAnsi="Times New Roman" w:cs="Times New Roman"/>
          <w:sz w:val="24"/>
          <w:szCs w:val="24"/>
        </w:rPr>
      </w:pPr>
      <w:r w:rsidRPr="00B522D8">
        <w:rPr>
          <w:rFonts w:ascii="Times New Roman" w:hAnsi="Times New Roman" w:cs="Times New Roman"/>
          <w:sz w:val="24"/>
          <w:szCs w:val="24"/>
        </w:rPr>
        <w:t>прекращение роста трубчатых костей, что особенно оп</w:t>
      </w:r>
      <w:r w:rsidR="00B522D8">
        <w:rPr>
          <w:rFonts w:ascii="Times New Roman" w:hAnsi="Times New Roman" w:cs="Times New Roman"/>
          <w:sz w:val="24"/>
          <w:szCs w:val="24"/>
        </w:rPr>
        <w:t xml:space="preserve">асно для растущего организма, и </w:t>
      </w:r>
      <w:r w:rsidRPr="00B522D8">
        <w:rPr>
          <w:rFonts w:ascii="Times New Roman" w:hAnsi="Times New Roman" w:cs="Times New Roman"/>
          <w:sz w:val="24"/>
          <w:szCs w:val="24"/>
        </w:rPr>
        <w:t>др.</w:t>
      </w:r>
    </w:p>
    <w:p w:rsidR="00EE513B" w:rsidRPr="00B522D8" w:rsidRDefault="00EE513B" w:rsidP="00B522D8">
      <w:pPr>
        <w:spacing w:after="240"/>
        <w:ind w:firstLine="880"/>
        <w:jc w:val="both"/>
        <w:rPr>
          <w:rFonts w:ascii="Times New Roman" w:hAnsi="Times New Roman" w:cs="Times New Roman"/>
          <w:sz w:val="24"/>
          <w:szCs w:val="24"/>
        </w:rPr>
      </w:pPr>
      <w:r w:rsidRPr="00B522D8">
        <w:rPr>
          <w:rFonts w:ascii="Times New Roman" w:hAnsi="Times New Roman" w:cs="Times New Roman"/>
          <w:sz w:val="24"/>
          <w:szCs w:val="24"/>
        </w:rPr>
        <w:t>Многие нарушения проявляются не сразу после использования допингов, а спустя 10</w:t>
      </w:r>
      <w:r w:rsidRPr="00B522D8">
        <w:rPr>
          <w:rFonts w:ascii="Times New Roman" w:hAnsi="Times New Roman" w:cs="Times New Roman"/>
          <w:sz w:val="24"/>
          <w:szCs w:val="24"/>
        </w:rPr>
        <w:softHyphen/>
        <w:t>20 лет или в потомстве. Поэтому в 1967 г. МОК создал медицинскую комиссию (МК), которая определяет список запрещенных к использованию в спорте препаратов и ведет антидопинговую работу, организовывает и проводит допингконтроль на наличие в организме спортсмена запре</w:t>
      </w:r>
      <w:r w:rsidRPr="00B522D8">
        <w:rPr>
          <w:rFonts w:ascii="Times New Roman" w:hAnsi="Times New Roman" w:cs="Times New Roman"/>
          <w:sz w:val="24"/>
          <w:szCs w:val="24"/>
        </w:rPr>
        <w:softHyphen/>
        <w:t>щенных препаратов. Каждый спортсмен, тренер, врач команды должен знать запрещенные к использованию препараты.</w:t>
      </w:r>
    </w:p>
    <w:p w:rsidR="00EE513B" w:rsidRPr="00B522D8" w:rsidRDefault="000C34B5" w:rsidP="000C34B5">
      <w:pPr>
        <w:pStyle w:val="221"/>
        <w:numPr>
          <w:ilvl w:val="1"/>
          <w:numId w:val="46"/>
        </w:numPr>
        <w:shd w:val="clear" w:color="auto" w:fill="auto"/>
        <w:tabs>
          <w:tab w:val="left" w:pos="2634"/>
        </w:tabs>
        <w:spacing w:before="0"/>
        <w:rPr>
          <w:b/>
          <w:sz w:val="24"/>
          <w:szCs w:val="24"/>
        </w:rPr>
      </w:pPr>
      <w:bookmarkStart w:id="22" w:name="bookmark23"/>
      <w:r>
        <w:rPr>
          <w:b/>
          <w:sz w:val="24"/>
          <w:szCs w:val="24"/>
        </w:rPr>
        <w:lastRenderedPageBreak/>
        <w:t xml:space="preserve"> Рекомендации по о</w:t>
      </w:r>
      <w:r w:rsidR="00EE513B" w:rsidRPr="00B522D8">
        <w:rPr>
          <w:b/>
          <w:sz w:val="24"/>
          <w:szCs w:val="24"/>
        </w:rPr>
        <w:t>рганизаци</w:t>
      </w:r>
      <w:r>
        <w:rPr>
          <w:b/>
          <w:sz w:val="24"/>
          <w:szCs w:val="24"/>
        </w:rPr>
        <w:t>и</w:t>
      </w:r>
      <w:r w:rsidR="00EE513B" w:rsidRPr="00B522D8">
        <w:rPr>
          <w:b/>
          <w:sz w:val="24"/>
          <w:szCs w:val="24"/>
        </w:rPr>
        <w:t xml:space="preserve"> психологической подготовки спортсменов</w:t>
      </w:r>
      <w:bookmarkEnd w:id="22"/>
    </w:p>
    <w:p w:rsidR="00EE513B" w:rsidRPr="00B522D8" w:rsidRDefault="00EE513B" w:rsidP="00EE513B">
      <w:pPr>
        <w:ind w:firstLine="880"/>
        <w:rPr>
          <w:rFonts w:ascii="Times New Roman" w:hAnsi="Times New Roman" w:cs="Times New Roman"/>
          <w:sz w:val="24"/>
          <w:szCs w:val="24"/>
        </w:rPr>
      </w:pPr>
      <w:r w:rsidRPr="00B522D8">
        <w:rPr>
          <w:rFonts w:ascii="Times New Roman" w:hAnsi="Times New Roman" w:cs="Times New Roman"/>
          <w:sz w:val="24"/>
          <w:szCs w:val="24"/>
        </w:rPr>
        <w:t>Морально-волевая и психологическая подготовки будут успешны и продуктивны, если их осуществлять, учитывая специфику пулевой стрельбы и основывая на следующих педагоги</w:t>
      </w:r>
      <w:r w:rsidRPr="00B522D8">
        <w:rPr>
          <w:rFonts w:ascii="Times New Roman" w:hAnsi="Times New Roman" w:cs="Times New Roman"/>
          <w:sz w:val="24"/>
          <w:szCs w:val="24"/>
        </w:rPr>
        <w:softHyphen/>
        <w:t>ческих принципах:</w:t>
      </w:r>
    </w:p>
    <w:p w:rsidR="00EE513B" w:rsidRPr="00B522D8" w:rsidRDefault="00EE513B" w:rsidP="00EE513B">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сознательности - стрелок осознанно, с доверием принимает советы-указания;</w:t>
      </w:r>
    </w:p>
    <w:p w:rsidR="00EE513B" w:rsidRPr="00B522D8" w:rsidRDefault="00EE513B" w:rsidP="00EE513B">
      <w:pPr>
        <w:widowControl w:val="0"/>
        <w:numPr>
          <w:ilvl w:val="0"/>
          <w:numId w:val="13"/>
        </w:numPr>
        <w:tabs>
          <w:tab w:val="left" w:pos="1065"/>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систематичности - планируемое тренером постоянное, последовательное, целенаправ</w:t>
      </w:r>
      <w:r w:rsidRPr="00B522D8">
        <w:rPr>
          <w:rFonts w:ascii="Times New Roman" w:hAnsi="Times New Roman" w:cs="Times New Roman"/>
          <w:sz w:val="24"/>
          <w:szCs w:val="24"/>
        </w:rPr>
        <w:softHyphen/>
        <w:t>ленное применение средств воздействия;</w:t>
      </w:r>
    </w:p>
    <w:p w:rsidR="00EE513B" w:rsidRPr="00B522D8" w:rsidRDefault="00EE513B" w:rsidP="00B522D8">
      <w:pPr>
        <w:widowControl w:val="0"/>
        <w:numPr>
          <w:ilvl w:val="0"/>
          <w:numId w:val="13"/>
        </w:numPr>
        <w:tabs>
          <w:tab w:val="left" w:pos="106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всесторонности - воздействие не на одну узкую сферу, а на всю психику: направлен</w:t>
      </w:r>
      <w:r w:rsidRPr="00B522D8">
        <w:rPr>
          <w:rFonts w:ascii="Times New Roman" w:hAnsi="Times New Roman" w:cs="Times New Roman"/>
          <w:sz w:val="24"/>
          <w:szCs w:val="24"/>
        </w:rPr>
        <w:softHyphen/>
        <w:t>ность личности, психомоторику, интеллект;</w:t>
      </w:r>
    </w:p>
    <w:p w:rsidR="00EE513B" w:rsidRPr="00B522D8" w:rsidRDefault="00EE513B" w:rsidP="00B522D8">
      <w:pPr>
        <w:widowControl w:val="0"/>
        <w:numPr>
          <w:ilvl w:val="0"/>
          <w:numId w:val="13"/>
        </w:numPr>
        <w:tabs>
          <w:tab w:val="left" w:pos="106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согласованности - мероприятия психического воздействия должны увязываться с дру</w:t>
      </w:r>
      <w:r w:rsidRPr="00B522D8">
        <w:rPr>
          <w:rFonts w:ascii="Times New Roman" w:hAnsi="Times New Roman" w:cs="Times New Roman"/>
          <w:sz w:val="24"/>
          <w:szCs w:val="24"/>
        </w:rPr>
        <w:softHyphen/>
        <w:t>гими, логически составляющими систему спортивной тренировки.</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При планировании психологической подготовки должны быть отражены специфика пулевой стрельбы и обязательные разделы, наиболее типичные для большинства видов спорта:</w:t>
      </w:r>
    </w:p>
    <w:p w:rsidR="00EE513B" w:rsidRPr="00B522D8" w:rsidRDefault="00EE513B" w:rsidP="00B522D8">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создание коллектива и оптимального психологического климата в нем;</w:t>
      </w:r>
    </w:p>
    <w:p w:rsidR="00EE513B" w:rsidRPr="00B522D8" w:rsidRDefault="00EE513B" w:rsidP="00B522D8">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формирование у спортсменов мотивации достижений;</w:t>
      </w:r>
    </w:p>
    <w:p w:rsidR="00EE513B" w:rsidRPr="00B522D8" w:rsidRDefault="00EE513B" w:rsidP="00B522D8">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применение воспитывающих воздействий для формирования личности спортсмена;</w:t>
      </w:r>
    </w:p>
    <w:p w:rsidR="00EE513B" w:rsidRPr="00B522D8" w:rsidRDefault="00EE513B" w:rsidP="00B522D8">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формирование уверенности у стрелка в реализации его возможностей;</w:t>
      </w:r>
    </w:p>
    <w:p w:rsidR="00EE513B" w:rsidRPr="00B522D8" w:rsidRDefault="00EE513B" w:rsidP="00B522D8">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обучение спортсменов приемам самоконтроля и саморегуляции;</w:t>
      </w:r>
    </w:p>
    <w:p w:rsidR="00EE513B" w:rsidRPr="00B522D8" w:rsidRDefault="00EE513B" w:rsidP="00B522D8">
      <w:pPr>
        <w:widowControl w:val="0"/>
        <w:numPr>
          <w:ilvl w:val="0"/>
          <w:numId w:val="13"/>
        </w:numPr>
        <w:tabs>
          <w:tab w:val="left" w:pos="106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управление психическим состоянием спортсменов в тренировке и на соревнованиях с помощью психорегулирующих внешних и внутренних воздействий;</w:t>
      </w:r>
    </w:p>
    <w:p w:rsidR="00EE513B" w:rsidRPr="00B522D8" w:rsidRDefault="00EE513B" w:rsidP="00B522D8">
      <w:pPr>
        <w:widowControl w:val="0"/>
        <w:numPr>
          <w:ilvl w:val="0"/>
          <w:numId w:val="13"/>
        </w:numPr>
        <w:tabs>
          <w:tab w:val="left" w:pos="106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определение наиболее вероятных источников напряжения при подготовке к главному старту сезона;</w:t>
      </w:r>
    </w:p>
    <w:p w:rsidR="00EE513B" w:rsidRPr="00B522D8" w:rsidRDefault="00EE513B" w:rsidP="00B522D8">
      <w:pPr>
        <w:widowControl w:val="0"/>
        <w:numPr>
          <w:ilvl w:val="0"/>
          <w:numId w:val="13"/>
        </w:numPr>
        <w:tabs>
          <w:tab w:val="left" w:pos="1091"/>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освоение средств и методов психического восстановления.</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Все виды деятельности, включая спорт, связаны с преодолением трудностей и требуют от человека физических, умственных, интеллектуальных и волевых усилий. Очень часто пока</w:t>
      </w:r>
      <w:r w:rsidRPr="00B522D8">
        <w:rPr>
          <w:rFonts w:ascii="Times New Roman" w:hAnsi="Times New Roman" w:cs="Times New Roman"/>
          <w:sz w:val="24"/>
          <w:szCs w:val="24"/>
        </w:rPr>
        <w:softHyphen/>
        <w:t>зывают высокие результаты и одерживают победы на соревнованиях не самые талантливые, а самые трудолюбивые, волевые.</w:t>
      </w:r>
    </w:p>
    <w:p w:rsidR="00EE513B" w:rsidRPr="00B522D8" w:rsidRDefault="00EE513B" w:rsidP="00B522D8">
      <w:pPr>
        <w:jc w:val="both"/>
        <w:rPr>
          <w:rFonts w:ascii="Times New Roman" w:hAnsi="Times New Roman" w:cs="Times New Roman"/>
          <w:sz w:val="24"/>
          <w:szCs w:val="24"/>
        </w:rPr>
      </w:pPr>
      <w:r w:rsidRPr="00B522D8">
        <w:rPr>
          <w:rFonts w:ascii="Times New Roman" w:hAnsi="Times New Roman" w:cs="Times New Roman"/>
          <w:sz w:val="24"/>
          <w:szCs w:val="24"/>
        </w:rPr>
        <w:t>Волевая подготовка - необходимая часть физической, технической, тактической и тео</w:t>
      </w:r>
      <w:r w:rsidRPr="00B522D8">
        <w:rPr>
          <w:rFonts w:ascii="Times New Roman" w:hAnsi="Times New Roman" w:cs="Times New Roman"/>
          <w:sz w:val="24"/>
          <w:szCs w:val="24"/>
        </w:rPr>
        <w:softHyphen/>
        <w:t xml:space="preserve">ретической подготовок спортсмена, без которой немыслимы успехи в спорте. Тренер должен строить весь многолетний тренировочный процесс так, чтобы </w:t>
      </w:r>
      <w:r w:rsidR="00992AF4">
        <w:rPr>
          <w:rFonts w:ascii="Times New Roman" w:hAnsi="Times New Roman" w:cs="Times New Roman"/>
          <w:sz w:val="24"/>
          <w:szCs w:val="24"/>
        </w:rPr>
        <w:t>занимающиеся</w:t>
      </w:r>
      <w:r w:rsidRPr="00B522D8">
        <w:rPr>
          <w:rFonts w:ascii="Times New Roman" w:hAnsi="Times New Roman" w:cs="Times New Roman"/>
          <w:sz w:val="24"/>
          <w:szCs w:val="24"/>
        </w:rPr>
        <w:t>, зная, что такое воля, как и во имя чего проявляются волевые качества, имели практику направленных волевых решений и действий. Необходимо многократное повторение волевых действий, чтобы правильное пове</w:t>
      </w:r>
      <w:r w:rsidRPr="00B522D8">
        <w:rPr>
          <w:rFonts w:ascii="Times New Roman" w:hAnsi="Times New Roman" w:cs="Times New Roman"/>
          <w:sz w:val="24"/>
          <w:szCs w:val="24"/>
        </w:rPr>
        <w:softHyphen/>
        <w:t>дение превратилось в привычку, а проявления отдельных волевых качеств - в постоянные чер</w:t>
      </w:r>
      <w:r w:rsidRPr="00B522D8">
        <w:rPr>
          <w:rFonts w:ascii="Times New Roman" w:hAnsi="Times New Roman" w:cs="Times New Roman"/>
          <w:sz w:val="24"/>
          <w:szCs w:val="24"/>
        </w:rPr>
        <w:softHyphen/>
        <w:t>ты характера. Волевая подготовка должна быть частью содержания всех остальных сторон под</w:t>
      </w:r>
      <w:r w:rsidRPr="00B522D8">
        <w:rPr>
          <w:rFonts w:ascii="Times New Roman" w:hAnsi="Times New Roman" w:cs="Times New Roman"/>
          <w:sz w:val="24"/>
          <w:szCs w:val="24"/>
        </w:rPr>
        <w:softHyphen/>
        <w:t>готовки спортсмена. Тренер обязан постоянно заниматься совершенствованием волевых качеств своих воспитанников и стимулировать их проявления в напряженной и упорной борьбе с достойными соперниками.</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 xml:space="preserve">Все используемые </w:t>
      </w:r>
      <w:r w:rsidRPr="00B522D8">
        <w:rPr>
          <w:rStyle w:val="2115pt"/>
          <w:rFonts w:eastAsiaTheme="minorHAnsi"/>
          <w:sz w:val="24"/>
          <w:szCs w:val="24"/>
        </w:rPr>
        <w:t>средства</w:t>
      </w:r>
      <w:r w:rsidRPr="00B522D8">
        <w:rPr>
          <w:rFonts w:ascii="Times New Roman" w:hAnsi="Times New Roman" w:cs="Times New Roman"/>
          <w:sz w:val="24"/>
          <w:szCs w:val="24"/>
        </w:rPr>
        <w:t xml:space="preserve"> психологической подготовки подразделяются на две ос</w:t>
      </w:r>
      <w:r w:rsidRPr="00B522D8">
        <w:rPr>
          <w:rFonts w:ascii="Times New Roman" w:hAnsi="Times New Roman" w:cs="Times New Roman"/>
          <w:sz w:val="24"/>
          <w:szCs w:val="24"/>
        </w:rPr>
        <w:softHyphen/>
        <w:t>новные группы:</w:t>
      </w:r>
    </w:p>
    <w:p w:rsidR="00EE513B" w:rsidRPr="00B522D8" w:rsidRDefault="00EE513B" w:rsidP="00B522D8">
      <w:pPr>
        <w:widowControl w:val="0"/>
        <w:numPr>
          <w:ilvl w:val="0"/>
          <w:numId w:val="14"/>
        </w:numPr>
        <w:tabs>
          <w:tab w:val="left" w:pos="1363"/>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вербальные (словесные) - лекции, беседы, доклады, идеомоторная, аутогенная и психорегулирующая тренировка;</w:t>
      </w:r>
    </w:p>
    <w:p w:rsidR="00EE513B" w:rsidRPr="00B522D8" w:rsidRDefault="00EE513B" w:rsidP="00B522D8">
      <w:pPr>
        <w:widowControl w:val="0"/>
        <w:numPr>
          <w:ilvl w:val="0"/>
          <w:numId w:val="14"/>
        </w:numPr>
        <w:tabs>
          <w:tab w:val="left" w:pos="1363"/>
        </w:tabs>
        <w:spacing w:after="0" w:line="274" w:lineRule="exact"/>
        <w:ind w:firstLine="880"/>
        <w:jc w:val="both"/>
        <w:rPr>
          <w:rFonts w:ascii="Times New Roman" w:hAnsi="Times New Roman" w:cs="Times New Roman"/>
          <w:sz w:val="24"/>
          <w:szCs w:val="24"/>
        </w:rPr>
      </w:pPr>
      <w:r w:rsidRPr="00B522D8">
        <w:rPr>
          <w:rFonts w:ascii="Times New Roman" w:hAnsi="Times New Roman" w:cs="Times New Roman"/>
          <w:sz w:val="24"/>
          <w:szCs w:val="24"/>
        </w:rPr>
        <w:t>комплексные - всевозможные спортивные и психолого-педагогические упражне</w:t>
      </w:r>
      <w:r w:rsidRPr="00B522D8">
        <w:rPr>
          <w:rFonts w:ascii="Times New Roman" w:hAnsi="Times New Roman" w:cs="Times New Roman"/>
          <w:sz w:val="24"/>
          <w:szCs w:val="24"/>
        </w:rPr>
        <w:softHyphen/>
        <w:t>ния.</w:t>
      </w:r>
    </w:p>
    <w:p w:rsidR="00EE513B" w:rsidRPr="00B522D8" w:rsidRDefault="00EE513B" w:rsidP="00B522D8">
      <w:pPr>
        <w:ind w:firstLine="880"/>
        <w:jc w:val="both"/>
        <w:rPr>
          <w:rFonts w:ascii="Times New Roman" w:hAnsi="Times New Roman" w:cs="Times New Roman"/>
          <w:sz w:val="24"/>
          <w:szCs w:val="24"/>
        </w:rPr>
      </w:pPr>
      <w:r w:rsidRPr="00B522D8">
        <w:rPr>
          <w:rStyle w:val="2115pt"/>
          <w:rFonts w:eastAsiaTheme="minorHAnsi"/>
          <w:sz w:val="24"/>
          <w:szCs w:val="24"/>
        </w:rPr>
        <w:t>Методы</w:t>
      </w:r>
      <w:r w:rsidRPr="00B522D8">
        <w:rPr>
          <w:rFonts w:ascii="Times New Roman" w:hAnsi="Times New Roman" w:cs="Times New Roman"/>
          <w:sz w:val="24"/>
          <w:szCs w:val="24"/>
        </w:rPr>
        <w:t xml:space="preserve"> психологической подготовки делятся на сопряженные и специальные.</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lastRenderedPageBreak/>
        <w:t>Сопряженные методы включают общие психолого-педагогические методы, методы мо</w:t>
      </w:r>
      <w:r w:rsidRPr="00B522D8">
        <w:rPr>
          <w:rFonts w:ascii="Times New Roman" w:hAnsi="Times New Roman" w:cs="Times New Roman"/>
          <w:sz w:val="24"/>
          <w:szCs w:val="24"/>
        </w:rPr>
        <w:softHyphen/>
        <w:t>делирования и программирования соревновательной и тренировочной деятельности.</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Специальными методами психологической подготовки являются: стимуляция деятель</w:t>
      </w:r>
      <w:r w:rsidRPr="00B522D8">
        <w:rPr>
          <w:rFonts w:ascii="Times New Roman" w:hAnsi="Times New Roman" w:cs="Times New Roman"/>
          <w:sz w:val="24"/>
          <w:szCs w:val="24"/>
        </w:rPr>
        <w:softHyphen/>
        <w:t>ности в экстремальных условиях, методы психической регуляции, идеомоторных представле</w:t>
      </w:r>
      <w:r w:rsidRPr="00B522D8">
        <w:rPr>
          <w:rFonts w:ascii="Times New Roman" w:hAnsi="Times New Roman" w:cs="Times New Roman"/>
          <w:sz w:val="24"/>
          <w:szCs w:val="24"/>
        </w:rPr>
        <w:softHyphen/>
        <w:t>ний, методы внушения и убеждения.</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На этапах предварительной подготовки и начальной спортивной специализации важ</w:t>
      </w:r>
      <w:r w:rsidRPr="00B522D8">
        <w:rPr>
          <w:rFonts w:ascii="Times New Roman" w:hAnsi="Times New Roman" w:cs="Times New Roman"/>
          <w:sz w:val="24"/>
          <w:szCs w:val="24"/>
        </w:rPr>
        <w:softHyphen/>
        <w:t>нейшей задачей общей психологической подготовки является формирование спортивного инте</w:t>
      </w:r>
      <w:r w:rsidRPr="00B522D8">
        <w:rPr>
          <w:rFonts w:ascii="Times New Roman" w:hAnsi="Times New Roman" w:cs="Times New Roman"/>
          <w:sz w:val="24"/>
          <w:szCs w:val="24"/>
        </w:rPr>
        <w:softHyphen/>
        <w:t>реса, перспективной цели, дисциплины, самооценки, образного мышления, непроизвольного внимания, психосенсорных процессов.</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w:t>
      </w:r>
      <w:r w:rsidRPr="00B522D8">
        <w:rPr>
          <w:rFonts w:ascii="Times New Roman" w:hAnsi="Times New Roman" w:cs="Times New Roman"/>
          <w:sz w:val="24"/>
          <w:szCs w:val="24"/>
        </w:rPr>
        <w:softHyphen/>
        <w:t>держание его деятельности, интенсивность его усилий для достижения цели, влияют на его по</w:t>
      </w:r>
      <w:r w:rsidRPr="00B522D8">
        <w:rPr>
          <w:rFonts w:ascii="Times New Roman" w:hAnsi="Times New Roman" w:cs="Times New Roman"/>
          <w:sz w:val="24"/>
          <w:szCs w:val="24"/>
        </w:rPr>
        <w:softHyphen/>
        <w:t>ведение.</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Основу мотивации человека к достижениям составляют привычные мотивы, сложив</w:t>
      </w:r>
      <w:r w:rsidRPr="00B522D8">
        <w:rPr>
          <w:rFonts w:ascii="Times New Roman" w:hAnsi="Times New Roman" w:cs="Times New Roman"/>
          <w:sz w:val="24"/>
          <w:szCs w:val="24"/>
        </w:rPr>
        <w:softHyphen/>
        <w:t>шиеся в процессе его жизни. Поэтому развитие у спортсмена мотива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w:t>
      </w:r>
      <w:r w:rsidRPr="00B522D8">
        <w:rPr>
          <w:rFonts w:ascii="Times New Roman" w:hAnsi="Times New Roman" w:cs="Times New Roman"/>
          <w:sz w:val="24"/>
          <w:szCs w:val="24"/>
        </w:rPr>
        <w:softHyphen/>
        <w:t>ниях юного спортсмена, о том, что еще ему осталось сделать, чтобы выполнить намеченную программу.</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В тренировочной деятельности и в соревнованиях спортсмену приходится преодоле</w:t>
      </w:r>
      <w:r w:rsidRPr="00B522D8">
        <w:rPr>
          <w:rFonts w:ascii="Times New Roman" w:hAnsi="Times New Roman" w:cs="Times New Roman"/>
          <w:sz w:val="24"/>
          <w:szCs w:val="24"/>
        </w:rPr>
        <w:softHyphen/>
        <w:t>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w:t>
      </w:r>
      <w:r w:rsidRPr="00B522D8">
        <w:rPr>
          <w:rFonts w:ascii="Times New Roman" w:hAnsi="Times New Roman" w:cs="Times New Roman"/>
          <w:sz w:val="24"/>
          <w:szCs w:val="24"/>
        </w:rPr>
        <w:softHyphen/>
        <w:t>реживаний, и психологических состояний в связи с необходимостью действовать в определен</w:t>
      </w:r>
      <w:r w:rsidRPr="00B522D8">
        <w:rPr>
          <w:rFonts w:ascii="Times New Roman" w:hAnsi="Times New Roman" w:cs="Times New Roman"/>
          <w:sz w:val="24"/>
          <w:szCs w:val="24"/>
        </w:rPr>
        <w:softHyphen/>
        <w:t>ных условиях, и не могут быть поняты в отрыве от них.</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над своими действиями. Это оказывает самое небла</w:t>
      </w:r>
      <w:r w:rsidRPr="00B522D8">
        <w:rPr>
          <w:rFonts w:ascii="Times New Roman" w:hAnsi="Times New Roman" w:cs="Times New Roman"/>
          <w:sz w:val="24"/>
          <w:szCs w:val="24"/>
        </w:rPr>
        <w:softHyphen/>
        <w:t>гоприятное влияние на моторные функции организма.</w:t>
      </w:r>
    </w:p>
    <w:p w:rsidR="00EE513B" w:rsidRPr="00B522D8" w:rsidRDefault="00EE513B" w:rsidP="00B522D8">
      <w:pPr>
        <w:ind w:firstLine="880"/>
        <w:jc w:val="both"/>
        <w:rPr>
          <w:rFonts w:ascii="Times New Roman" w:hAnsi="Times New Roman" w:cs="Times New Roman"/>
          <w:sz w:val="24"/>
          <w:szCs w:val="24"/>
        </w:rPr>
      </w:pPr>
      <w:r w:rsidRPr="00B522D8">
        <w:rPr>
          <w:rFonts w:ascii="Times New Roman" w:hAnsi="Times New Roman" w:cs="Times New Roman"/>
          <w:sz w:val="24"/>
          <w:szCs w:val="24"/>
        </w:rPr>
        <w:t>Готовность к преодолению неожиданных трудностей вырабатывается с помощью ана</w:t>
      </w:r>
      <w:r w:rsidRPr="00B522D8">
        <w:rPr>
          <w:rFonts w:ascii="Times New Roman" w:hAnsi="Times New Roman" w:cs="Times New Roman"/>
          <w:sz w:val="24"/>
          <w:szCs w:val="24"/>
        </w:rPr>
        <w:softHyphen/>
        <w:t xml:space="preserve">лиза возможных причин их возникновения. Иногда в процессе подготовки к соревнованиям следует специально их создавать. Если же трудности, сложные ситуации, которые вынуждали бы спортсмена проявлять все волевые качества, встречающиеся на соревнованиях, невозможно </w:t>
      </w:r>
      <w:r w:rsidRPr="00B522D8">
        <w:rPr>
          <w:rFonts w:ascii="Times New Roman" w:hAnsi="Times New Roman" w:cs="Times New Roman"/>
          <w:sz w:val="24"/>
          <w:szCs w:val="24"/>
        </w:rPr>
        <w:lastRenderedPageBreak/>
        <w:t>смоделировать (болевые ощущения, поломка оружия и др.), то спортсмен должен иметь о них четкое представление и знать, как действовать при их появлении.</w:t>
      </w:r>
    </w:p>
    <w:p w:rsidR="00EE513B" w:rsidRPr="00B522D8" w:rsidRDefault="00EE513B" w:rsidP="00B522D8">
      <w:pPr>
        <w:jc w:val="both"/>
        <w:rPr>
          <w:rFonts w:ascii="Times New Roman" w:hAnsi="Times New Roman" w:cs="Times New Roman"/>
          <w:sz w:val="24"/>
          <w:szCs w:val="24"/>
        </w:rPr>
      </w:pPr>
      <w:r w:rsidRPr="00B522D8">
        <w:rPr>
          <w:rFonts w:ascii="Times New Roman" w:hAnsi="Times New Roman" w:cs="Times New Roman"/>
          <w:sz w:val="24"/>
          <w:szCs w:val="24"/>
        </w:rPr>
        <w:t>Борьба с субъективными трудностями предполагает целенаправленное воздействие на укрепление у юных спортсменов-пулевиков уверенности в своих силах, которая формируется на основе знания своих физических и функциональных возможностей, сильных и слабых сто</w:t>
      </w:r>
      <w:r w:rsidRPr="00B522D8">
        <w:rPr>
          <w:rFonts w:ascii="Times New Roman" w:hAnsi="Times New Roman" w:cs="Times New Roman"/>
          <w:sz w:val="24"/>
          <w:szCs w:val="24"/>
        </w:rPr>
        <w:softHyphen/>
        <w:t>рон подготовленности. Для правильной оценки своих возможностей необходим систематиче</w:t>
      </w:r>
      <w:r w:rsidRPr="00B522D8">
        <w:rPr>
          <w:rFonts w:ascii="Times New Roman" w:hAnsi="Times New Roman" w:cs="Times New Roman"/>
          <w:sz w:val="24"/>
          <w:szCs w:val="24"/>
        </w:rPr>
        <w:softHyphen/>
        <w:t>ский анализ результатов проделанной работы, спортивных достижений, условий обеспечиваю</w:t>
      </w:r>
      <w:r w:rsidRPr="00B522D8">
        <w:rPr>
          <w:rFonts w:ascii="Times New Roman" w:hAnsi="Times New Roman" w:cs="Times New Roman"/>
          <w:sz w:val="24"/>
          <w:szCs w:val="24"/>
        </w:rPr>
        <w:softHyphen/>
        <w:t>щих достижение соответствующего успеха и причин, которые привели к неудаче. После сорев</w:t>
      </w:r>
      <w:r w:rsidRPr="00B522D8">
        <w:rPr>
          <w:rFonts w:ascii="Times New Roman" w:hAnsi="Times New Roman" w:cs="Times New Roman"/>
          <w:sz w:val="24"/>
          <w:szCs w:val="24"/>
        </w:rPr>
        <w:softHyphen/>
        <w:t>нований тренеру и спортсмену необходимо обсуждать результаты выступления, не оставляя без внимания положительные и отрицательные явления, анализировать их причины. Сделанные выводы необходимо фиксировать в дневнике, в тренировочной работе и на соревнованиях про</w:t>
      </w:r>
      <w:r w:rsidRPr="00B522D8">
        <w:rPr>
          <w:rFonts w:ascii="Times New Roman" w:hAnsi="Times New Roman" w:cs="Times New Roman"/>
          <w:sz w:val="24"/>
          <w:szCs w:val="24"/>
        </w:rPr>
        <w:softHyphen/>
        <w:t>верять их достоверность.</w:t>
      </w:r>
    </w:p>
    <w:p w:rsidR="00EE513B" w:rsidRPr="00B522D8" w:rsidRDefault="00EE513B" w:rsidP="00B522D8">
      <w:pPr>
        <w:ind w:firstLine="960"/>
        <w:jc w:val="both"/>
        <w:rPr>
          <w:rFonts w:ascii="Times New Roman" w:hAnsi="Times New Roman" w:cs="Times New Roman"/>
          <w:sz w:val="24"/>
          <w:szCs w:val="24"/>
        </w:rPr>
      </w:pPr>
      <w:r w:rsidRPr="00B522D8">
        <w:rPr>
          <w:rFonts w:ascii="Times New Roman" w:hAnsi="Times New Roman" w:cs="Times New Roman"/>
          <w:sz w:val="24"/>
          <w:szCs w:val="24"/>
        </w:rPr>
        <w:t>Важно приучить спортсмена не только внимательно относится к замечаниям тренера, но и самому критично оценивать свое поведение, умение управлять собой в сложных ситуаци</w:t>
      </w:r>
      <w:r w:rsidRPr="00B522D8">
        <w:rPr>
          <w:rFonts w:ascii="Times New Roman" w:hAnsi="Times New Roman" w:cs="Times New Roman"/>
          <w:sz w:val="24"/>
          <w:szCs w:val="24"/>
        </w:rPr>
        <w:softHyphen/>
        <w:t>ях, владеть самоанализом.</w:t>
      </w:r>
    </w:p>
    <w:p w:rsidR="009F6097" w:rsidRPr="000C34B5" w:rsidRDefault="00EE513B" w:rsidP="000C34B5">
      <w:pPr>
        <w:ind w:firstLine="960"/>
        <w:jc w:val="both"/>
        <w:rPr>
          <w:rFonts w:ascii="Times New Roman" w:hAnsi="Times New Roman" w:cs="Times New Roman"/>
          <w:sz w:val="24"/>
          <w:szCs w:val="24"/>
        </w:rPr>
      </w:pPr>
      <w:r w:rsidRPr="00B522D8">
        <w:rPr>
          <w:rFonts w:ascii="Times New Roman" w:hAnsi="Times New Roman" w:cs="Times New Roman"/>
          <w:sz w:val="24"/>
          <w:szCs w:val="24"/>
        </w:rPr>
        <w:t>Задачи психологической подготовки достаточно сло</w:t>
      </w:r>
      <w:r w:rsidR="00B522D8">
        <w:rPr>
          <w:rFonts w:ascii="Times New Roman" w:hAnsi="Times New Roman" w:cs="Times New Roman"/>
          <w:sz w:val="24"/>
          <w:szCs w:val="24"/>
        </w:rPr>
        <w:t>жны и объемны, помощь специали</w:t>
      </w:r>
      <w:r w:rsidRPr="00B522D8">
        <w:rPr>
          <w:rFonts w:ascii="Times New Roman" w:hAnsi="Times New Roman" w:cs="Times New Roman"/>
          <w:sz w:val="24"/>
          <w:szCs w:val="24"/>
        </w:rPr>
        <w:t>с</w:t>
      </w:r>
      <w:r w:rsidR="00B522D8">
        <w:rPr>
          <w:rFonts w:ascii="Times New Roman" w:hAnsi="Times New Roman" w:cs="Times New Roman"/>
          <w:sz w:val="24"/>
          <w:szCs w:val="24"/>
        </w:rPr>
        <w:t>та-психолога весьма желательна.</w:t>
      </w:r>
    </w:p>
    <w:p w:rsidR="000C34B5" w:rsidRPr="000C34B5" w:rsidRDefault="004343D6" w:rsidP="000C34B5">
      <w:pPr>
        <w:pStyle w:val="a7"/>
        <w:shd w:val="clear" w:color="auto" w:fill="FFFFFF"/>
        <w:spacing w:before="0" w:beforeAutospacing="0" w:after="0" w:afterAutospacing="0"/>
        <w:ind w:firstLine="567"/>
        <w:jc w:val="center"/>
        <w:textAlignment w:val="baseline"/>
        <w:rPr>
          <w:b/>
          <w:color w:val="000000"/>
        </w:rPr>
      </w:pPr>
      <w:r>
        <w:rPr>
          <w:b/>
          <w:color w:val="000000"/>
        </w:rPr>
        <w:t>3.6.</w:t>
      </w:r>
      <w:r w:rsidR="000C34B5" w:rsidRPr="000C34B5">
        <w:rPr>
          <w:b/>
          <w:color w:val="000000"/>
        </w:rPr>
        <w:t>Рекомендации по организации психологической подготовки –</w:t>
      </w:r>
    </w:p>
    <w:p w:rsidR="000C34B5" w:rsidRPr="000C34B5" w:rsidRDefault="000C34B5" w:rsidP="000C34B5">
      <w:pPr>
        <w:pStyle w:val="a7"/>
        <w:shd w:val="clear" w:color="auto" w:fill="FFFFFF"/>
        <w:spacing w:before="0" w:beforeAutospacing="0" w:after="0" w:afterAutospacing="0"/>
        <w:ind w:firstLine="567"/>
        <w:jc w:val="center"/>
        <w:textAlignment w:val="baseline"/>
        <w:rPr>
          <w:color w:val="000000"/>
        </w:rPr>
      </w:pPr>
      <w:r w:rsidRPr="000C34B5">
        <w:rPr>
          <w:b/>
          <w:color w:val="000000"/>
        </w:rPr>
        <w:t>волевая подготовка спортсменов</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Практической основой методики волевой подготовкислужат следующие факторы:</w:t>
      </w:r>
    </w:p>
    <w:p w:rsidR="000C34B5" w:rsidRPr="000C34B5" w:rsidRDefault="000C34B5" w:rsidP="000C34B5">
      <w:pPr>
        <w:spacing w:after="0"/>
        <w:ind w:firstLine="851"/>
        <w:jc w:val="both"/>
        <w:rPr>
          <w:rFonts w:ascii="Times New Roman" w:hAnsi="Times New Roman" w:cs="Times New Roman"/>
          <w:sz w:val="24"/>
          <w:szCs w:val="24"/>
        </w:rPr>
      </w:pPr>
      <w:r w:rsidRPr="000C34B5">
        <w:rPr>
          <w:rFonts w:ascii="Times New Roman" w:hAnsi="Times New Roman" w:cs="Times New Roman"/>
          <w:color w:val="000000"/>
          <w:sz w:val="24"/>
          <w:szCs w:val="24"/>
        </w:rPr>
        <w:br/>
      </w:r>
      <w:r w:rsidRPr="000C34B5">
        <w:rPr>
          <w:rFonts w:ascii="Times New Roman" w:hAnsi="Times New Roman" w:cs="Times New Roman"/>
          <w:color w:val="000000"/>
          <w:sz w:val="24"/>
          <w:szCs w:val="24"/>
          <w:shd w:val="clear" w:color="auto" w:fill="FFFFFF"/>
        </w:rPr>
        <w:t>Регулярная обязательная реализация тренировочной  программы </w:t>
      </w:r>
      <w:r w:rsidRPr="000C34B5">
        <w:rPr>
          <w:rFonts w:ascii="Times New Roman" w:hAnsi="Times New Roman" w:cs="Times New Roman"/>
          <w:color w:val="000000"/>
          <w:sz w:val="24"/>
          <w:szCs w:val="24"/>
        </w:rPr>
        <w:br/>
      </w:r>
      <w:r w:rsidRPr="000C34B5">
        <w:rPr>
          <w:rFonts w:ascii="Times New Roman" w:hAnsi="Times New Roman" w:cs="Times New Roman"/>
          <w:color w:val="000000"/>
          <w:sz w:val="24"/>
          <w:szCs w:val="24"/>
          <w:shd w:val="clear" w:color="auto" w:fill="FFFFFF"/>
        </w:rPr>
        <w:t>и соревновательных  установок</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Успех возможен лишь в том случае, если спортсмен четко осознает поставленные перед ним задачи, понимает, что достижение высокого спортивного результата невозможно без преодоления больших трудностей. Не менее важна вера в тренера, правильность избранной методики, реальность выполнения поставленных задач с учетом этапа спортивной под</w:t>
      </w:r>
      <w:r w:rsidRPr="000C34B5">
        <w:rPr>
          <w:color w:val="000000"/>
        </w:rPr>
        <w:softHyphen/>
        <w:t>готовки.</w:t>
      </w:r>
    </w:p>
    <w:p w:rsidR="000C34B5" w:rsidRPr="000C34B5" w:rsidRDefault="000C34B5" w:rsidP="000C34B5">
      <w:pPr>
        <w:spacing w:after="0"/>
        <w:ind w:firstLine="567"/>
        <w:jc w:val="both"/>
        <w:rPr>
          <w:rFonts w:ascii="Times New Roman" w:hAnsi="Times New Roman" w:cs="Times New Roman"/>
          <w:sz w:val="24"/>
          <w:szCs w:val="24"/>
        </w:rPr>
      </w:pPr>
      <w:r w:rsidRPr="000C34B5">
        <w:rPr>
          <w:rFonts w:ascii="Times New Roman" w:hAnsi="Times New Roman" w:cs="Times New Roman"/>
          <w:color w:val="000000"/>
          <w:sz w:val="24"/>
          <w:szCs w:val="24"/>
        </w:rPr>
        <w:br/>
      </w:r>
      <w:r w:rsidRPr="000C34B5">
        <w:rPr>
          <w:rFonts w:ascii="Times New Roman" w:hAnsi="Times New Roman" w:cs="Times New Roman"/>
          <w:color w:val="000000"/>
          <w:sz w:val="24"/>
          <w:szCs w:val="24"/>
          <w:shd w:val="clear" w:color="auto" w:fill="FFFFFF"/>
        </w:rPr>
        <w:t>Системное введение дополнительных трудностей</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Применяются различные приемы. Так, к примеру, при проведении занятий </w:t>
      </w:r>
      <w:r w:rsidRPr="000C34B5">
        <w:rPr>
          <w:color w:val="000000"/>
        </w:rPr>
        <w:br/>
        <w:t>в усложненных условиях спортсмены должны знать, что занятия состоятся при любой погоде. Лишь в случае сильного дождя или мороза они несколько изменяются по содержанию.</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Иногда тренировки можно проводить в присутствии зрителей, гостей или просто на фоне создаваемых шумов или музыки. Т. е. имеет смысл вводить сбивающие сенсорно-эмоциональные факторы, а также усложнение соревновательных воздействий и увеличение степени риска.</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При выполнении упражнений нужно привить спортсменам умение концентрировать свое внимание, сосредотачиваться на предстоящем упражнении.</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В программу занятий следует вводить ситуации, требующие преодоления трудностей (ситуации преодоления страха, волнения, неприятных ощущений и т. д.). Используя их в тренировочном процессе, необходимо соблюдать постепенность и осторожность. В этих ситуаци</w:t>
      </w:r>
      <w:r w:rsidRPr="000C34B5">
        <w:rPr>
          <w:color w:val="000000"/>
        </w:rPr>
        <w:softHyphen/>
        <w:t>ях перед юными спортсменами, как правило, не ставятся задачи прояв</w:t>
      </w:r>
      <w:r w:rsidRPr="000C34B5">
        <w:rPr>
          <w:color w:val="000000"/>
        </w:rPr>
        <w:softHyphen/>
        <w:t>лять предельные мобилизационные возможности.</w:t>
      </w:r>
    </w:p>
    <w:p w:rsidR="000C34B5" w:rsidRPr="000C34B5" w:rsidRDefault="000C34B5" w:rsidP="00D844A4">
      <w:pPr>
        <w:spacing w:after="0"/>
        <w:jc w:val="both"/>
        <w:rPr>
          <w:rFonts w:ascii="Times New Roman" w:hAnsi="Times New Roman" w:cs="Times New Roman"/>
          <w:sz w:val="24"/>
          <w:szCs w:val="24"/>
        </w:rPr>
      </w:pPr>
      <w:r w:rsidRPr="000C34B5">
        <w:rPr>
          <w:rFonts w:ascii="Times New Roman" w:hAnsi="Times New Roman" w:cs="Times New Roman"/>
          <w:color w:val="000000"/>
          <w:sz w:val="24"/>
          <w:szCs w:val="24"/>
        </w:rPr>
        <w:br/>
      </w:r>
      <w:r w:rsidRPr="000C34B5">
        <w:rPr>
          <w:rFonts w:ascii="Times New Roman" w:hAnsi="Times New Roman" w:cs="Times New Roman"/>
          <w:color w:val="000000"/>
          <w:sz w:val="24"/>
          <w:szCs w:val="24"/>
          <w:shd w:val="clear" w:color="auto" w:fill="FFFFFF"/>
        </w:rPr>
        <w:t>Использование соревнований и соревновательного метода</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Используются различные методические приемы, например, соревно</w:t>
      </w:r>
      <w:r w:rsidRPr="000C34B5">
        <w:rPr>
          <w:color w:val="000000"/>
        </w:rPr>
        <w:softHyphen/>
        <w:t>вания с установкой:</w:t>
      </w:r>
    </w:p>
    <w:p w:rsidR="000C34B5" w:rsidRPr="00D844A4" w:rsidRDefault="000C34B5" w:rsidP="00D844A4">
      <w:pPr>
        <w:shd w:val="clear" w:color="auto" w:fill="FFFFFF"/>
        <w:spacing w:after="0"/>
        <w:ind w:left="360" w:firstLine="567"/>
        <w:jc w:val="both"/>
        <w:textAlignment w:val="baseline"/>
        <w:rPr>
          <w:rFonts w:ascii="Times New Roman" w:hAnsi="Times New Roman" w:cs="Times New Roman"/>
          <w:color w:val="000000"/>
          <w:sz w:val="24"/>
          <w:szCs w:val="24"/>
        </w:rPr>
      </w:pPr>
      <w:r w:rsidRPr="000C34B5">
        <w:rPr>
          <w:rFonts w:ascii="Times New Roman" w:hAnsi="Times New Roman" w:cs="Times New Roman"/>
          <w:color w:val="000000"/>
          <w:sz w:val="24"/>
          <w:szCs w:val="24"/>
        </w:rPr>
        <w:lastRenderedPageBreak/>
        <w:t>на количественную сторону выполнения задания; на качественную сторону выполнения задания; соревнования в усложненных и непривычных условиях.</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Во время соревнований тренеру не следует подсказывать спортсмену, </w:t>
      </w:r>
      <w:r w:rsidRPr="000C34B5">
        <w:rPr>
          <w:color w:val="000000"/>
        </w:rPr>
        <w:br/>
        <w:t>так как подсказки нарушают сосредоточенность, отвлека</w:t>
      </w:r>
      <w:r w:rsidRPr="000C34B5">
        <w:rPr>
          <w:color w:val="000000"/>
        </w:rPr>
        <w:softHyphen/>
        <w:t>ют от анализа ситуации и мешают самостоятельно принимать решения.</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Тем более нельзя систематически применять советы-подсказки, которые тормозят личную инициативу спортсмена. Поэтому в тех случаях, ког</w:t>
      </w:r>
      <w:r w:rsidRPr="000C34B5">
        <w:rPr>
          <w:color w:val="000000"/>
        </w:rPr>
        <w:softHyphen/>
        <w:t>да спортсмену приходится выступать в отсутствие тренера, он иногда «теряется».</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Подсказки тренера могут быть полезны лишь в определен</w:t>
      </w:r>
      <w:r w:rsidRPr="000C34B5">
        <w:rPr>
          <w:color w:val="000000"/>
        </w:rPr>
        <w:softHyphen/>
        <w:t>ных, критических ситуациях соревнования. В таких случаях тренер дол</w:t>
      </w:r>
      <w:r w:rsidRPr="000C34B5">
        <w:rPr>
          <w:color w:val="000000"/>
        </w:rPr>
        <w:softHyphen/>
        <w:t>жен давать команды, направленные на мгновенное исправление ошиб</w:t>
      </w:r>
      <w:r w:rsidRPr="000C34B5">
        <w:rPr>
          <w:color w:val="000000"/>
        </w:rPr>
        <w:softHyphen/>
        <w:t>ки или быструю мобилизацию всех сил.</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Например, бегуну: «работай руками», «терпи», «быстрее» и т. п.</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Необхо</w:t>
      </w:r>
      <w:r w:rsidRPr="000C34B5">
        <w:rPr>
          <w:color w:val="000000"/>
        </w:rPr>
        <w:softHyphen/>
        <w:t>димо, чтобы юные </w:t>
      </w:r>
      <w:hyperlink r:id="rId16" w:tooltip="Легкая атлетика" w:history="1">
        <w:r w:rsidRPr="000C34B5">
          <w:rPr>
            <w:rStyle w:val="a3"/>
            <w:color w:val="743399"/>
            <w:u w:val="none"/>
            <w:bdr w:val="none" w:sz="0" w:space="0" w:color="auto" w:frame="1"/>
          </w:rPr>
          <w:t>легкоатлеты</w:t>
        </w:r>
      </w:hyperlink>
      <w:r w:rsidRPr="000C34B5">
        <w:rPr>
          <w:color w:val="000000"/>
        </w:rPr>
        <w:t> регулярно участвовали в различных соревнованиях (даже не в своем виде спорта) и систематически использовали соревновательный метод.</w:t>
      </w:r>
    </w:p>
    <w:p w:rsidR="000C34B5" w:rsidRPr="000C34B5" w:rsidRDefault="000C34B5" w:rsidP="000C34B5">
      <w:pPr>
        <w:spacing w:after="0"/>
        <w:ind w:firstLine="567"/>
        <w:jc w:val="both"/>
        <w:rPr>
          <w:rFonts w:ascii="Times New Roman" w:hAnsi="Times New Roman" w:cs="Times New Roman"/>
          <w:sz w:val="24"/>
          <w:szCs w:val="24"/>
        </w:rPr>
      </w:pPr>
      <w:r w:rsidRPr="000C34B5">
        <w:rPr>
          <w:rFonts w:ascii="Times New Roman" w:hAnsi="Times New Roman" w:cs="Times New Roman"/>
          <w:color w:val="000000"/>
          <w:sz w:val="24"/>
          <w:szCs w:val="24"/>
        </w:rPr>
        <w:br/>
      </w:r>
      <w:r w:rsidRPr="000C34B5">
        <w:rPr>
          <w:rFonts w:ascii="Times New Roman" w:hAnsi="Times New Roman" w:cs="Times New Roman"/>
          <w:color w:val="000000"/>
          <w:sz w:val="24"/>
          <w:szCs w:val="24"/>
          <w:shd w:val="clear" w:color="auto" w:fill="FFFFFF"/>
        </w:rPr>
        <w:t>Последовательное усиление функции саморазвития</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Оно основано на самосознании, осмыслении спортсменом сути своей деятельности. Предлагается учитывать следующие компоненты:</w:t>
      </w:r>
    </w:p>
    <w:p w:rsidR="000C34B5" w:rsidRPr="00992AF4" w:rsidRDefault="000C34B5" w:rsidP="00992AF4">
      <w:pPr>
        <w:shd w:val="clear" w:color="auto" w:fill="FFFFFF"/>
        <w:spacing w:after="0"/>
        <w:ind w:firstLine="567"/>
        <w:jc w:val="both"/>
        <w:textAlignment w:val="baseline"/>
        <w:rPr>
          <w:rFonts w:ascii="Times New Roman" w:hAnsi="Times New Roman" w:cs="Times New Roman"/>
          <w:color w:val="000000"/>
          <w:sz w:val="24"/>
          <w:szCs w:val="24"/>
        </w:rPr>
      </w:pPr>
      <w:r w:rsidRPr="000C34B5">
        <w:rPr>
          <w:rFonts w:ascii="Times New Roman" w:hAnsi="Times New Roman" w:cs="Times New Roman"/>
          <w:color w:val="000000"/>
          <w:sz w:val="24"/>
          <w:szCs w:val="24"/>
        </w:rPr>
        <w:t>неотступное соблюдение общего режима жизни; самоубеждение и самопринуждение к выполнению тренировочной программы; саморегуляция эмоций, психического и общего состояния посредством аутогенных и других методов и приемов; постоянный самоконтроль.</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На тренировочных занятиях спортсменам полезно осваивать приём - «самоприказывать». Приказ самому себе имеет такую же силу, как при</w:t>
      </w:r>
      <w:r w:rsidRPr="000C34B5">
        <w:rPr>
          <w:color w:val="000000"/>
        </w:rPr>
        <w:softHyphen/>
        <w:t xml:space="preserve">каз тренера. </w:t>
      </w:r>
      <w:r w:rsidR="00992AF4">
        <w:rPr>
          <w:color w:val="000000"/>
        </w:rPr>
        <w:t>Спортсмен</w:t>
      </w:r>
      <w:r w:rsidRPr="000C34B5">
        <w:rPr>
          <w:color w:val="000000"/>
        </w:rPr>
        <w:t>т должен понимать, что на соревнованиях на него смотрят зрители, друзья по команде, ждут его решений и оцени</w:t>
      </w:r>
      <w:r w:rsidRPr="000C34B5">
        <w:rPr>
          <w:color w:val="000000"/>
        </w:rPr>
        <w:softHyphen/>
        <w:t>вают его действия. Судьба его команды в какой-то мере решается им.</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Известно, что на соревнованиях побеждает тот, кто умеет заставить себя </w:t>
      </w:r>
      <w:r w:rsidRPr="000C34B5">
        <w:rPr>
          <w:color w:val="000000"/>
        </w:rPr>
        <w:br/>
        <w:t>в нужный момент мобилизовать все силы, дать себе «приказ» не отступать перед трудностями.</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Спортсмен должен быть терпеливым. Поэтому полезно, чтобы при трениров</w:t>
      </w:r>
      <w:r w:rsidRPr="000C34B5">
        <w:rPr>
          <w:color w:val="000000"/>
        </w:rPr>
        <w:softHyphen/>
        <w:t>ках на выносливость «самоприказ» отдавался вслух: « «терпеть», «выдержу», «смогу».</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Развивать  волю нужно для того, чтобы выигрывать и для того, чтобы стойко переносить поражения. В случае выигрыша спортсмен должен сохра</w:t>
      </w:r>
      <w:r w:rsidRPr="000C34B5">
        <w:rPr>
          <w:color w:val="000000"/>
        </w:rPr>
        <w:softHyphen/>
        <w:t>нять спокойствие и оставаться скромным, обычным. В случае поражения он также должен быть спокойным, мужественным, продолжать верить в свои силы.</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Особенно остро переживают неудачи подростки. Девушки могут заплакать, юноши, внешне стараются показать, что проигрыш им безразличен. Чаще всего они ссылаются на всякие случайности.</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 xml:space="preserve">Поэтому юным </w:t>
      </w:r>
      <w:r w:rsidR="00992AF4">
        <w:rPr>
          <w:color w:val="000000"/>
        </w:rPr>
        <w:t>спортсменам</w:t>
      </w:r>
      <w:r w:rsidRPr="000C34B5">
        <w:rPr>
          <w:color w:val="000000"/>
        </w:rPr>
        <w:t xml:space="preserve"> следует прививать умение  трезво и спокойно оценивать свои результаты, а главное - делать правильные выводы.</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В случае неудачи одобряющее слово тренера, сказанное умело и тактично, может ликвидировать у молодого спортсмена неприятный осадок.</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Рассматривая вопросы, связанные с волевой подготовкой, важно указать юным спортсменам на то, что воля не развивается сама по себе, </w:t>
      </w:r>
      <w:r w:rsidRPr="000C34B5">
        <w:rPr>
          <w:color w:val="000000"/>
        </w:rPr>
        <w:br/>
        <w:t>волю надо развивать и закалять с раннего детства, направленно формировать все волевые качества, особенно те, которые определяют успех в избранном виде, постоянно заниматься саморазвитием воли.</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Волевая подготовка тесно связана и во многом зависит от патриотического настроя спортсмена. Тренеру необходимо применять в процессе спортивной подготовки мероприятия патриотического характера.</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Положительной морально-психологической обстановке в спортивной группе содействуют традиции и ритуалы, которые помогают развитию моральной выносливости спортсмена.</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Для сплочения спортивного коллектива целесообразно использовать:</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lastRenderedPageBreak/>
        <w:t>совместный выпуск спортивных листков, фотоотчётов и т. п, проведение турпоходов, тематических вечеров, вечеров отдыха, различных конкурсов, совместный ремонт инвентаря, уборка мест занятий и т. д.</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Моральная выносливость – способность спортсмена длительное время выдерживать общее духовное напряжение, переносить на протяжении многих лет большие физические и психологические нагрузки во время тренировки и в ходе соревнований во имя чести своей группы, школы, города, области, страны.</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Пока спортсмен знает, во имя чего тренируется и выступает на соревнованиях, он легко преодолевает препятствия любой сложности.</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Эмоционально-волевая готовность – отражает умение спортсмена сохранять чувство собственного достоинства гражданина России, активно </w:t>
      </w:r>
      <w:r w:rsidRPr="000C34B5">
        <w:rPr>
          <w:color w:val="000000"/>
        </w:rPr>
        <w:br/>
        <w:t>и увлеченно бороться до конца в бесконечно изменчивых условиях соревновательной обстановки за успешное выполнение поставленной перед ним задачи в конкретном соревновании.</w:t>
      </w:r>
    </w:p>
    <w:p w:rsidR="000C34B5" w:rsidRPr="000C34B5" w:rsidRDefault="000C34B5" w:rsidP="000C34B5">
      <w:pPr>
        <w:pStyle w:val="a7"/>
        <w:shd w:val="clear" w:color="auto" w:fill="FFFFFF"/>
        <w:spacing w:before="0" w:beforeAutospacing="0" w:after="0" w:afterAutospacing="0"/>
        <w:ind w:firstLine="567"/>
        <w:jc w:val="both"/>
        <w:textAlignment w:val="baseline"/>
        <w:rPr>
          <w:color w:val="000000"/>
        </w:rPr>
      </w:pPr>
      <w:r w:rsidRPr="000C34B5">
        <w:rPr>
          <w:color w:val="000000"/>
        </w:rPr>
        <w:t>Морально-политическая готовность – способность спортсмена ориентироваться в фактах, событиях и явлениях современной действительности, давать им правильную оценку и делать верные практические выводы; умение вести аргументированную пропаганду здорового образа жизни, быть непримиримым к нарушениям морали в общественной жизни.</w:t>
      </w:r>
    </w:p>
    <w:p w:rsidR="009F6097" w:rsidRPr="000C34B5" w:rsidRDefault="009F6097" w:rsidP="000C34B5">
      <w:pPr>
        <w:ind w:firstLine="960"/>
        <w:jc w:val="both"/>
        <w:rPr>
          <w:rFonts w:ascii="Times New Roman" w:hAnsi="Times New Roman" w:cs="Times New Roman"/>
          <w:sz w:val="24"/>
          <w:szCs w:val="24"/>
        </w:rPr>
      </w:pPr>
    </w:p>
    <w:p w:rsidR="00925AF3" w:rsidRPr="000C34B5" w:rsidRDefault="00925AF3" w:rsidP="000C34B5">
      <w:pPr>
        <w:pStyle w:val="a5"/>
        <w:shd w:val="clear" w:color="auto" w:fill="auto"/>
        <w:spacing w:after="8" w:line="220" w:lineRule="exact"/>
        <w:jc w:val="both"/>
        <w:rPr>
          <w:sz w:val="24"/>
          <w:szCs w:val="24"/>
        </w:rPr>
      </w:pPr>
      <w:r w:rsidRPr="000C34B5">
        <w:rPr>
          <w:sz w:val="24"/>
          <w:szCs w:val="24"/>
        </w:rPr>
        <w:t>Таблица 12</w:t>
      </w:r>
    </w:p>
    <w:p w:rsidR="00EE513B" w:rsidRPr="00B522D8" w:rsidRDefault="00925AF3" w:rsidP="009F6097">
      <w:pPr>
        <w:ind w:firstLine="880"/>
        <w:jc w:val="center"/>
        <w:rPr>
          <w:rFonts w:ascii="Times New Roman" w:hAnsi="Times New Roman" w:cs="Times New Roman"/>
          <w:sz w:val="24"/>
          <w:szCs w:val="24"/>
        </w:rPr>
      </w:pPr>
      <w:r w:rsidRPr="00B522D8">
        <w:rPr>
          <w:rFonts w:ascii="Times New Roman" w:hAnsi="Times New Roman" w:cs="Times New Roman"/>
          <w:sz w:val="24"/>
          <w:szCs w:val="24"/>
        </w:rPr>
        <w:t>План работы по психологической подготовке</w:t>
      </w:r>
    </w:p>
    <w:tbl>
      <w:tblPr>
        <w:tblW w:w="0" w:type="auto"/>
        <w:tblLayout w:type="fixed"/>
        <w:tblCellMar>
          <w:left w:w="10" w:type="dxa"/>
          <w:right w:w="10" w:type="dxa"/>
        </w:tblCellMar>
        <w:tblLook w:val="04A0"/>
      </w:tblPr>
      <w:tblGrid>
        <w:gridCol w:w="845"/>
        <w:gridCol w:w="3614"/>
        <w:gridCol w:w="5693"/>
      </w:tblGrid>
      <w:tr w:rsidR="00925AF3" w:rsidTr="00925AF3">
        <w:trPr>
          <w:trHeight w:hRule="exact" w:val="576"/>
        </w:trPr>
        <w:tc>
          <w:tcPr>
            <w:tcW w:w="845" w:type="dxa"/>
            <w:tcBorders>
              <w:top w:val="single" w:sz="4" w:space="0" w:color="auto"/>
              <w:left w:val="single" w:sz="4" w:space="0" w:color="auto"/>
            </w:tcBorders>
            <w:shd w:val="clear" w:color="auto" w:fill="FFFFFF"/>
            <w:vAlign w:val="bottom"/>
          </w:tcPr>
          <w:p w:rsidR="00925AF3" w:rsidRPr="00B522D8" w:rsidRDefault="00925AF3" w:rsidP="00925AF3">
            <w:pPr>
              <w:spacing w:after="60" w:line="220" w:lineRule="exact"/>
              <w:ind w:left="300"/>
              <w:rPr>
                <w:rFonts w:ascii="Times New Roman" w:hAnsi="Times New Roman" w:cs="Times New Roman"/>
                <w:sz w:val="24"/>
                <w:szCs w:val="24"/>
              </w:rPr>
            </w:pPr>
            <w:r w:rsidRPr="00B522D8">
              <w:rPr>
                <w:rFonts w:ascii="Times New Roman" w:hAnsi="Times New Roman" w:cs="Times New Roman"/>
                <w:sz w:val="24"/>
                <w:szCs w:val="24"/>
              </w:rPr>
              <w:t>№</w:t>
            </w:r>
          </w:p>
          <w:p w:rsidR="00925AF3" w:rsidRPr="00B522D8" w:rsidRDefault="00925AF3" w:rsidP="00925AF3">
            <w:pPr>
              <w:spacing w:before="60" w:line="220" w:lineRule="exact"/>
              <w:ind w:left="300"/>
              <w:rPr>
                <w:rFonts w:ascii="Times New Roman" w:hAnsi="Times New Roman" w:cs="Times New Roman"/>
                <w:sz w:val="24"/>
                <w:szCs w:val="24"/>
              </w:rPr>
            </w:pPr>
            <w:r w:rsidRPr="00B522D8">
              <w:rPr>
                <w:rFonts w:ascii="Times New Roman" w:hAnsi="Times New Roman" w:cs="Times New Roman"/>
                <w:sz w:val="24"/>
                <w:szCs w:val="24"/>
              </w:rPr>
              <w:t>п/п</w:t>
            </w:r>
          </w:p>
        </w:tc>
        <w:tc>
          <w:tcPr>
            <w:tcW w:w="3614" w:type="dxa"/>
            <w:tcBorders>
              <w:top w:val="single" w:sz="4" w:space="0" w:color="auto"/>
              <w:left w:val="single" w:sz="4" w:space="0" w:color="auto"/>
            </w:tcBorders>
            <w:shd w:val="clear" w:color="auto" w:fill="FFFFFF"/>
          </w:tcPr>
          <w:p w:rsidR="00925AF3" w:rsidRPr="00B522D8" w:rsidRDefault="00925AF3" w:rsidP="00925AF3">
            <w:pPr>
              <w:spacing w:line="220" w:lineRule="exact"/>
              <w:jc w:val="center"/>
              <w:rPr>
                <w:rFonts w:ascii="Times New Roman" w:hAnsi="Times New Roman" w:cs="Times New Roman"/>
                <w:sz w:val="24"/>
                <w:szCs w:val="24"/>
              </w:rPr>
            </w:pPr>
            <w:r w:rsidRPr="00B522D8">
              <w:rPr>
                <w:rFonts w:ascii="Times New Roman" w:hAnsi="Times New Roman" w:cs="Times New Roman"/>
                <w:sz w:val="24"/>
                <w:szCs w:val="24"/>
              </w:rPr>
              <w:t>Содержание подготовки</w:t>
            </w:r>
          </w:p>
        </w:tc>
        <w:tc>
          <w:tcPr>
            <w:tcW w:w="5693" w:type="dxa"/>
            <w:tcBorders>
              <w:top w:val="single" w:sz="4" w:space="0" w:color="auto"/>
              <w:left w:val="single" w:sz="4" w:space="0" w:color="auto"/>
              <w:right w:val="single" w:sz="4" w:space="0" w:color="auto"/>
            </w:tcBorders>
            <w:shd w:val="clear" w:color="auto" w:fill="FFFFFF"/>
          </w:tcPr>
          <w:p w:rsidR="00925AF3" w:rsidRPr="00B522D8" w:rsidRDefault="00925AF3" w:rsidP="00925AF3">
            <w:pPr>
              <w:spacing w:line="220" w:lineRule="exact"/>
              <w:jc w:val="center"/>
              <w:rPr>
                <w:rFonts w:ascii="Times New Roman" w:hAnsi="Times New Roman" w:cs="Times New Roman"/>
                <w:sz w:val="24"/>
                <w:szCs w:val="24"/>
              </w:rPr>
            </w:pPr>
            <w:r w:rsidRPr="00B522D8">
              <w:rPr>
                <w:rFonts w:ascii="Times New Roman" w:hAnsi="Times New Roman" w:cs="Times New Roman"/>
                <w:sz w:val="24"/>
                <w:szCs w:val="24"/>
              </w:rPr>
              <w:t>Частные задачи</w:t>
            </w:r>
          </w:p>
        </w:tc>
      </w:tr>
      <w:tr w:rsidR="00925AF3" w:rsidTr="00925AF3">
        <w:trPr>
          <w:trHeight w:hRule="exact" w:val="562"/>
        </w:trPr>
        <w:tc>
          <w:tcPr>
            <w:tcW w:w="845" w:type="dxa"/>
            <w:vMerge w:val="restart"/>
            <w:tcBorders>
              <w:top w:val="single" w:sz="4" w:space="0" w:color="auto"/>
              <w:lef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1.</w:t>
            </w:r>
          </w:p>
        </w:tc>
        <w:tc>
          <w:tcPr>
            <w:tcW w:w="3614" w:type="dxa"/>
            <w:vMerge w:val="restart"/>
            <w:tcBorders>
              <w:top w:val="single" w:sz="4" w:space="0" w:color="auto"/>
              <w:lef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Морально-этическое воспитание</w:t>
            </w:r>
          </w:p>
        </w:tc>
        <w:tc>
          <w:tcPr>
            <w:tcW w:w="5693" w:type="dxa"/>
            <w:tcBorders>
              <w:top w:val="single" w:sz="4" w:space="0" w:color="auto"/>
              <w:left w:val="single" w:sz="4" w:space="0" w:color="auto"/>
              <w:right w:val="single" w:sz="4" w:space="0" w:color="auto"/>
            </w:tcBorders>
            <w:shd w:val="clear" w:color="auto" w:fill="FFFFFF"/>
          </w:tcPr>
          <w:p w:rsidR="00925AF3" w:rsidRPr="00B522D8" w:rsidRDefault="00925AF3" w:rsidP="00925AF3">
            <w:pPr>
              <w:spacing w:line="278" w:lineRule="exact"/>
              <w:rPr>
                <w:rFonts w:ascii="Times New Roman" w:hAnsi="Times New Roman" w:cs="Times New Roman"/>
                <w:sz w:val="24"/>
                <w:szCs w:val="24"/>
              </w:rPr>
            </w:pPr>
            <w:r w:rsidRPr="00B522D8">
              <w:rPr>
                <w:rFonts w:ascii="Times New Roman" w:hAnsi="Times New Roman" w:cs="Times New Roman"/>
                <w:sz w:val="24"/>
                <w:szCs w:val="24"/>
              </w:rPr>
              <w:t>Воспитание дисциплинированности и организован</w:t>
            </w:r>
            <w:r w:rsidRPr="00B522D8">
              <w:rPr>
                <w:rFonts w:ascii="Times New Roman" w:hAnsi="Times New Roman" w:cs="Times New Roman"/>
                <w:sz w:val="24"/>
                <w:szCs w:val="24"/>
              </w:rPr>
              <w:softHyphen/>
              <w:t>ности</w:t>
            </w:r>
          </w:p>
        </w:tc>
      </w:tr>
      <w:tr w:rsidR="00925AF3" w:rsidTr="00925AF3">
        <w:trPr>
          <w:trHeight w:hRule="exact" w:val="835"/>
        </w:trPr>
        <w:tc>
          <w:tcPr>
            <w:tcW w:w="845"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3614"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5693" w:type="dxa"/>
            <w:tcBorders>
              <w:top w:val="single" w:sz="4" w:space="0" w:color="auto"/>
              <w:left w:val="single" w:sz="4" w:space="0" w:color="auto"/>
              <w:righ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Развитие способности произвольно управлять своим поведением в аффектирующих условиях соревнова</w:t>
            </w:r>
            <w:r w:rsidRPr="00B522D8">
              <w:rPr>
                <w:rFonts w:ascii="Times New Roman" w:hAnsi="Times New Roman" w:cs="Times New Roman"/>
                <w:sz w:val="24"/>
                <w:szCs w:val="24"/>
              </w:rPr>
              <w:softHyphen/>
              <w:t>ний</w:t>
            </w:r>
          </w:p>
        </w:tc>
      </w:tr>
      <w:tr w:rsidR="00925AF3" w:rsidTr="00925AF3">
        <w:trPr>
          <w:trHeight w:hRule="exact" w:val="288"/>
        </w:trPr>
        <w:tc>
          <w:tcPr>
            <w:tcW w:w="845" w:type="dxa"/>
            <w:tcBorders>
              <w:top w:val="single" w:sz="4" w:space="0" w:color="auto"/>
              <w:left w:val="single" w:sz="4" w:space="0" w:color="auto"/>
            </w:tcBorders>
            <w:shd w:val="clear" w:color="auto" w:fill="FFFFFF"/>
            <w:vAlign w:val="bottom"/>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2.</w:t>
            </w:r>
          </w:p>
        </w:tc>
        <w:tc>
          <w:tcPr>
            <w:tcW w:w="3614" w:type="dxa"/>
            <w:tcBorders>
              <w:top w:val="single" w:sz="4" w:space="0" w:color="auto"/>
              <w:left w:val="single" w:sz="4" w:space="0" w:color="auto"/>
            </w:tcBorders>
            <w:shd w:val="clear" w:color="auto" w:fill="FFFFFF"/>
            <w:vAlign w:val="bottom"/>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Волевая подготовка</w:t>
            </w: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Преодоление пробелов в развитии волевых качеств</w:t>
            </w:r>
          </w:p>
        </w:tc>
      </w:tr>
      <w:tr w:rsidR="00925AF3" w:rsidTr="00925AF3">
        <w:trPr>
          <w:trHeight w:hRule="exact" w:val="1008"/>
        </w:trPr>
        <w:tc>
          <w:tcPr>
            <w:tcW w:w="845" w:type="dxa"/>
            <w:tcBorders>
              <w:top w:val="single" w:sz="4" w:space="0" w:color="auto"/>
              <w:lef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3.</w:t>
            </w:r>
          </w:p>
        </w:tc>
        <w:tc>
          <w:tcPr>
            <w:tcW w:w="3614" w:type="dxa"/>
            <w:tcBorders>
              <w:top w:val="single" w:sz="4" w:space="0" w:color="auto"/>
              <w:lef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Подготовка к преодолению неожиданно возникающих пре</w:t>
            </w:r>
            <w:r w:rsidRPr="00B522D8">
              <w:rPr>
                <w:rFonts w:ascii="Times New Roman" w:hAnsi="Times New Roman" w:cs="Times New Roman"/>
                <w:sz w:val="24"/>
                <w:szCs w:val="24"/>
              </w:rPr>
              <w:softHyphen/>
              <w:t>пятствий</w:t>
            </w: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Развитие умения быстро овладевать собой, трезво оценивать ситуацию, принимать адекватные реше</w:t>
            </w:r>
            <w:r w:rsidRPr="00B522D8">
              <w:rPr>
                <w:rFonts w:ascii="Times New Roman" w:hAnsi="Times New Roman" w:cs="Times New Roman"/>
                <w:sz w:val="24"/>
                <w:szCs w:val="24"/>
              </w:rPr>
              <w:softHyphen/>
              <w:t>ния и реализовывать их в необходимые действия.</w:t>
            </w:r>
          </w:p>
        </w:tc>
      </w:tr>
      <w:tr w:rsidR="00925AF3" w:rsidTr="00B522D8">
        <w:trPr>
          <w:trHeight w:hRule="exact" w:val="622"/>
        </w:trPr>
        <w:tc>
          <w:tcPr>
            <w:tcW w:w="845" w:type="dxa"/>
            <w:vMerge w:val="restart"/>
            <w:tcBorders>
              <w:top w:val="single" w:sz="4" w:space="0" w:color="auto"/>
              <w:lef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4.</w:t>
            </w:r>
          </w:p>
        </w:tc>
        <w:tc>
          <w:tcPr>
            <w:tcW w:w="3614" w:type="dxa"/>
            <w:vMerge w:val="restart"/>
            <w:tcBorders>
              <w:top w:val="single" w:sz="4" w:space="0" w:color="auto"/>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Совершенствование интеллекту</w:t>
            </w:r>
            <w:r w:rsidRPr="00B522D8">
              <w:rPr>
                <w:rFonts w:ascii="Times New Roman" w:hAnsi="Times New Roman" w:cs="Times New Roman"/>
                <w:sz w:val="24"/>
                <w:szCs w:val="24"/>
              </w:rPr>
              <w:softHyphen/>
              <w:t>альных качеств</w:t>
            </w: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Развитие аналитико-синтетического мышления и критичности ума</w:t>
            </w:r>
          </w:p>
        </w:tc>
      </w:tr>
      <w:tr w:rsidR="00925AF3" w:rsidTr="00925AF3">
        <w:trPr>
          <w:trHeight w:hRule="exact" w:val="566"/>
        </w:trPr>
        <w:tc>
          <w:tcPr>
            <w:tcW w:w="845"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3614"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5693" w:type="dxa"/>
            <w:tcBorders>
              <w:top w:val="single" w:sz="4" w:space="0" w:color="auto"/>
              <w:left w:val="single" w:sz="4" w:space="0" w:color="auto"/>
              <w:right w:val="single" w:sz="4" w:space="0" w:color="auto"/>
            </w:tcBorders>
            <w:shd w:val="clear" w:color="auto" w:fill="FFFFFF"/>
          </w:tcPr>
          <w:p w:rsidR="00925AF3" w:rsidRPr="00B522D8" w:rsidRDefault="00925AF3" w:rsidP="00925AF3">
            <w:pPr>
              <w:spacing w:line="278" w:lineRule="exact"/>
              <w:rPr>
                <w:rFonts w:ascii="Times New Roman" w:hAnsi="Times New Roman" w:cs="Times New Roman"/>
                <w:sz w:val="24"/>
                <w:szCs w:val="24"/>
              </w:rPr>
            </w:pPr>
            <w:r w:rsidRPr="00B522D8">
              <w:rPr>
                <w:rFonts w:ascii="Times New Roman" w:hAnsi="Times New Roman" w:cs="Times New Roman"/>
                <w:sz w:val="24"/>
                <w:szCs w:val="24"/>
              </w:rPr>
              <w:t>Развитие наблюдательности, глубины, устойчивости и гибкости мышления.</w:t>
            </w:r>
          </w:p>
        </w:tc>
      </w:tr>
      <w:tr w:rsidR="00925AF3" w:rsidTr="00925AF3">
        <w:trPr>
          <w:trHeight w:hRule="exact" w:val="283"/>
        </w:trPr>
        <w:tc>
          <w:tcPr>
            <w:tcW w:w="845"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3614"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Развитие творческого мышления.</w:t>
            </w:r>
          </w:p>
        </w:tc>
      </w:tr>
      <w:tr w:rsidR="00925AF3" w:rsidTr="00B522D8">
        <w:trPr>
          <w:trHeight w:hRule="exact" w:val="431"/>
        </w:trPr>
        <w:tc>
          <w:tcPr>
            <w:tcW w:w="845" w:type="dxa"/>
            <w:vMerge w:val="restart"/>
            <w:tcBorders>
              <w:top w:val="single" w:sz="4" w:space="0" w:color="auto"/>
              <w:lef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5.</w:t>
            </w:r>
          </w:p>
        </w:tc>
        <w:tc>
          <w:tcPr>
            <w:tcW w:w="3614" w:type="dxa"/>
            <w:vMerge w:val="restart"/>
            <w:tcBorders>
              <w:top w:val="single" w:sz="4" w:space="0" w:color="auto"/>
              <w:lef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Повышение помехоустойчиво</w:t>
            </w:r>
            <w:r w:rsidRPr="00B522D8">
              <w:rPr>
                <w:rFonts w:ascii="Times New Roman" w:hAnsi="Times New Roman" w:cs="Times New Roman"/>
                <w:sz w:val="24"/>
                <w:szCs w:val="24"/>
              </w:rPr>
              <w:softHyphen/>
              <w:t>сти при неблагоприятных внеш</w:t>
            </w:r>
            <w:r w:rsidRPr="00B522D8">
              <w:rPr>
                <w:rFonts w:ascii="Times New Roman" w:hAnsi="Times New Roman" w:cs="Times New Roman"/>
                <w:sz w:val="24"/>
                <w:szCs w:val="24"/>
              </w:rPr>
              <w:softHyphen/>
              <w:t>них условиях соревновательной обстановки</w:t>
            </w: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Развитие интенсивности и устойчивости внимания</w:t>
            </w:r>
          </w:p>
        </w:tc>
      </w:tr>
      <w:tr w:rsidR="00925AF3" w:rsidTr="00925AF3">
        <w:trPr>
          <w:trHeight w:hRule="exact" w:val="826"/>
        </w:trPr>
        <w:tc>
          <w:tcPr>
            <w:tcW w:w="845"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3614" w:type="dxa"/>
            <w:vMerge/>
            <w:tcBorders>
              <w:lef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p>
        </w:tc>
        <w:tc>
          <w:tcPr>
            <w:tcW w:w="5693" w:type="dxa"/>
            <w:tcBorders>
              <w:top w:val="single" w:sz="4" w:space="0" w:color="auto"/>
              <w:left w:val="single" w:sz="4" w:space="0" w:color="auto"/>
              <w:righ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Развитие выдержки и самообладания</w:t>
            </w:r>
          </w:p>
        </w:tc>
      </w:tr>
      <w:tr w:rsidR="00925AF3" w:rsidTr="00B522D8">
        <w:trPr>
          <w:trHeight w:hRule="exact" w:val="718"/>
        </w:trPr>
        <w:tc>
          <w:tcPr>
            <w:tcW w:w="845" w:type="dxa"/>
            <w:vMerge w:val="restart"/>
            <w:tcBorders>
              <w:top w:val="single" w:sz="4" w:space="0" w:color="auto"/>
              <w:left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t>6.</w:t>
            </w:r>
          </w:p>
        </w:tc>
        <w:tc>
          <w:tcPr>
            <w:tcW w:w="3614" w:type="dxa"/>
            <w:vMerge w:val="restart"/>
            <w:tcBorders>
              <w:top w:val="single" w:sz="4" w:space="0" w:color="auto"/>
              <w:left w:val="single" w:sz="4" w:space="0" w:color="auto"/>
            </w:tcBorders>
            <w:shd w:val="clear" w:color="auto" w:fill="FFFFFF"/>
          </w:tcPr>
          <w:p w:rsidR="00925AF3" w:rsidRPr="00B522D8" w:rsidRDefault="00925AF3" w:rsidP="00925AF3">
            <w:pPr>
              <w:spacing w:line="269" w:lineRule="exact"/>
              <w:rPr>
                <w:rFonts w:ascii="Times New Roman" w:hAnsi="Times New Roman" w:cs="Times New Roman"/>
                <w:sz w:val="24"/>
                <w:szCs w:val="24"/>
              </w:rPr>
            </w:pPr>
            <w:r w:rsidRPr="00B522D8">
              <w:rPr>
                <w:rFonts w:ascii="Times New Roman" w:hAnsi="Times New Roman" w:cs="Times New Roman"/>
                <w:sz w:val="24"/>
                <w:szCs w:val="24"/>
              </w:rPr>
              <w:t>Настройка на выполнение со</w:t>
            </w:r>
            <w:r w:rsidRPr="00B522D8">
              <w:rPr>
                <w:rFonts w:ascii="Times New Roman" w:hAnsi="Times New Roman" w:cs="Times New Roman"/>
                <w:sz w:val="24"/>
                <w:szCs w:val="24"/>
              </w:rPr>
              <w:softHyphen/>
              <w:t>ревновательной деятельности</w:t>
            </w: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Совершенствование приемов идеомоторной подго</w:t>
            </w:r>
            <w:r w:rsidRPr="00B522D8">
              <w:rPr>
                <w:rFonts w:ascii="Times New Roman" w:hAnsi="Times New Roman" w:cs="Times New Roman"/>
                <w:sz w:val="24"/>
                <w:szCs w:val="24"/>
              </w:rPr>
              <w:softHyphen/>
              <w:t>товки к выполнению упражнения</w:t>
            </w:r>
          </w:p>
        </w:tc>
      </w:tr>
      <w:tr w:rsidR="00925AF3" w:rsidTr="00B522D8">
        <w:trPr>
          <w:trHeight w:hRule="exact" w:val="701"/>
        </w:trPr>
        <w:tc>
          <w:tcPr>
            <w:tcW w:w="845"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3614" w:type="dxa"/>
            <w:vMerge/>
            <w:tcBorders>
              <w:lef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p>
        </w:tc>
        <w:tc>
          <w:tcPr>
            <w:tcW w:w="5693" w:type="dxa"/>
            <w:tcBorders>
              <w:top w:val="single" w:sz="4" w:space="0" w:color="auto"/>
              <w:left w:val="single" w:sz="4" w:space="0" w:color="auto"/>
              <w:right w:val="single" w:sz="4" w:space="0" w:color="auto"/>
            </w:tcBorders>
            <w:shd w:val="clear" w:color="auto" w:fill="FFFFFF"/>
            <w:vAlign w:val="bottom"/>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Уточнение индивидуальных особенностей настрой</w:t>
            </w:r>
            <w:r w:rsidRPr="00B522D8">
              <w:rPr>
                <w:rFonts w:ascii="Times New Roman" w:hAnsi="Times New Roman" w:cs="Times New Roman"/>
                <w:sz w:val="24"/>
                <w:szCs w:val="24"/>
              </w:rPr>
              <w:softHyphen/>
              <w:t>ки на соревнование</w:t>
            </w:r>
          </w:p>
        </w:tc>
      </w:tr>
      <w:tr w:rsidR="00925AF3" w:rsidTr="00925AF3">
        <w:trPr>
          <w:trHeight w:hRule="exact" w:val="1327"/>
        </w:trPr>
        <w:tc>
          <w:tcPr>
            <w:tcW w:w="845" w:type="dxa"/>
            <w:tcBorders>
              <w:top w:val="single" w:sz="4" w:space="0" w:color="auto"/>
              <w:left w:val="single" w:sz="4" w:space="0" w:color="auto"/>
              <w:bottom w:val="single" w:sz="4" w:space="0" w:color="auto"/>
            </w:tcBorders>
            <w:shd w:val="clear" w:color="auto" w:fill="FFFFFF"/>
          </w:tcPr>
          <w:p w:rsidR="00925AF3" w:rsidRPr="00B522D8" w:rsidRDefault="00925AF3" w:rsidP="00925AF3">
            <w:pPr>
              <w:spacing w:line="220" w:lineRule="exact"/>
              <w:rPr>
                <w:rFonts w:ascii="Times New Roman" w:hAnsi="Times New Roman" w:cs="Times New Roman"/>
                <w:sz w:val="24"/>
                <w:szCs w:val="24"/>
              </w:rPr>
            </w:pPr>
            <w:r w:rsidRPr="00B522D8">
              <w:rPr>
                <w:rFonts w:ascii="Times New Roman" w:hAnsi="Times New Roman" w:cs="Times New Roman"/>
                <w:sz w:val="24"/>
                <w:szCs w:val="24"/>
              </w:rPr>
              <w:lastRenderedPageBreak/>
              <w:t>7.</w:t>
            </w:r>
          </w:p>
        </w:tc>
        <w:tc>
          <w:tcPr>
            <w:tcW w:w="3614" w:type="dxa"/>
            <w:tcBorders>
              <w:top w:val="single" w:sz="4" w:space="0" w:color="auto"/>
              <w:left w:val="single" w:sz="4" w:space="0" w:color="auto"/>
              <w:bottom w:val="single" w:sz="4" w:space="0" w:color="auto"/>
            </w:tcBorders>
            <w:shd w:val="clear" w:color="auto" w:fill="FFFFFF"/>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Саморегуляция неблагоприят</w:t>
            </w:r>
            <w:r w:rsidRPr="00B522D8">
              <w:rPr>
                <w:rFonts w:ascii="Times New Roman" w:hAnsi="Times New Roman" w:cs="Times New Roman"/>
                <w:sz w:val="24"/>
                <w:szCs w:val="24"/>
              </w:rPr>
              <w:softHyphen/>
              <w:t>ных психических состояний</w:t>
            </w:r>
          </w:p>
        </w:tc>
        <w:tc>
          <w:tcPr>
            <w:tcW w:w="5693" w:type="dxa"/>
            <w:tcBorders>
              <w:top w:val="single" w:sz="4" w:space="0" w:color="auto"/>
              <w:left w:val="single" w:sz="4" w:space="0" w:color="auto"/>
              <w:bottom w:val="single" w:sz="4" w:space="0" w:color="auto"/>
              <w:right w:val="single" w:sz="4" w:space="0" w:color="auto"/>
            </w:tcBorders>
            <w:shd w:val="clear" w:color="auto" w:fill="FFFFFF"/>
          </w:tcPr>
          <w:p w:rsidR="00925AF3" w:rsidRPr="00B522D8" w:rsidRDefault="00925AF3" w:rsidP="00925AF3">
            <w:pPr>
              <w:rPr>
                <w:rFonts w:ascii="Times New Roman" w:hAnsi="Times New Roman" w:cs="Times New Roman"/>
                <w:sz w:val="24"/>
                <w:szCs w:val="24"/>
              </w:rPr>
            </w:pPr>
            <w:r w:rsidRPr="00B522D8">
              <w:rPr>
                <w:rFonts w:ascii="Times New Roman" w:hAnsi="Times New Roman" w:cs="Times New Roman"/>
                <w:sz w:val="24"/>
                <w:szCs w:val="24"/>
              </w:rPr>
              <w:t>Овладение приемами адекватной самооценки внеш</w:t>
            </w:r>
            <w:r w:rsidRPr="00B522D8">
              <w:rPr>
                <w:rFonts w:ascii="Times New Roman" w:hAnsi="Times New Roman" w:cs="Times New Roman"/>
                <w:sz w:val="24"/>
                <w:szCs w:val="24"/>
              </w:rPr>
              <w:softHyphen/>
              <w:t>них проявлений эмоциональной напряженности, произвольного расслабления и коррекции психиче</w:t>
            </w:r>
            <w:r w:rsidRPr="00B522D8">
              <w:rPr>
                <w:rFonts w:ascii="Times New Roman" w:hAnsi="Times New Roman" w:cs="Times New Roman"/>
                <w:sz w:val="24"/>
                <w:szCs w:val="24"/>
              </w:rPr>
              <w:softHyphen/>
              <w:t>ского состояния</w:t>
            </w:r>
          </w:p>
        </w:tc>
      </w:tr>
    </w:tbl>
    <w:p w:rsidR="00EE513B" w:rsidRDefault="00EE513B" w:rsidP="00B522D8">
      <w:pPr>
        <w:spacing w:line="220" w:lineRule="exact"/>
        <w:ind w:right="340"/>
        <w:jc w:val="center"/>
      </w:pPr>
    </w:p>
    <w:p w:rsidR="00925AF3" w:rsidRDefault="00D844A4" w:rsidP="00D844A4">
      <w:pPr>
        <w:pStyle w:val="221"/>
        <w:shd w:val="clear" w:color="auto" w:fill="auto"/>
        <w:tabs>
          <w:tab w:val="left" w:pos="3146"/>
        </w:tabs>
        <w:spacing w:before="0"/>
        <w:ind w:left="567" w:firstLine="0"/>
        <w:jc w:val="center"/>
        <w:rPr>
          <w:b/>
          <w:sz w:val="24"/>
          <w:szCs w:val="24"/>
        </w:rPr>
      </w:pPr>
      <w:bookmarkStart w:id="23" w:name="bookmark24"/>
      <w:r w:rsidRPr="00D844A4">
        <w:rPr>
          <w:b/>
          <w:sz w:val="24"/>
          <w:szCs w:val="24"/>
        </w:rPr>
        <w:t>3.7.</w:t>
      </w:r>
      <w:r w:rsidR="00925AF3" w:rsidRPr="00D844A4">
        <w:rPr>
          <w:b/>
          <w:sz w:val="24"/>
          <w:szCs w:val="24"/>
        </w:rPr>
        <w:t>Планы применения восстановительных средств</w:t>
      </w:r>
      <w:bookmarkEnd w:id="23"/>
    </w:p>
    <w:p w:rsidR="00B62874" w:rsidRPr="00B522D8" w:rsidRDefault="00B62874" w:rsidP="00D844A4">
      <w:pPr>
        <w:pStyle w:val="221"/>
        <w:shd w:val="clear" w:color="auto" w:fill="auto"/>
        <w:tabs>
          <w:tab w:val="left" w:pos="3146"/>
        </w:tabs>
        <w:spacing w:before="0"/>
        <w:ind w:left="567" w:firstLine="0"/>
        <w:jc w:val="center"/>
        <w:rPr>
          <w:sz w:val="24"/>
          <w:szCs w:val="24"/>
        </w:rPr>
      </w:pPr>
    </w:p>
    <w:p w:rsidR="00925AF3" w:rsidRPr="00B62874" w:rsidRDefault="00925AF3" w:rsidP="00B522D8">
      <w:pPr>
        <w:ind w:firstLine="960"/>
        <w:jc w:val="center"/>
        <w:rPr>
          <w:rFonts w:ascii="Times New Roman" w:hAnsi="Times New Roman" w:cs="Times New Roman"/>
          <w:sz w:val="24"/>
          <w:szCs w:val="24"/>
        </w:rPr>
      </w:pPr>
      <w:r w:rsidRPr="00B62874">
        <w:rPr>
          <w:rFonts w:ascii="Times New Roman" w:hAnsi="Times New Roman" w:cs="Times New Roman"/>
          <w:sz w:val="24"/>
          <w:szCs w:val="24"/>
        </w:rPr>
        <w:t>Тренировка и восстановление - составляющие единого процесса овладения высоким спортивным мастерством.</w:t>
      </w:r>
    </w:p>
    <w:p w:rsidR="00925AF3" w:rsidRPr="00B62874" w:rsidRDefault="00925AF3" w:rsidP="00B522D8">
      <w:pPr>
        <w:ind w:firstLine="709"/>
        <w:jc w:val="both"/>
        <w:rPr>
          <w:rFonts w:ascii="Times New Roman" w:hAnsi="Times New Roman" w:cs="Times New Roman"/>
          <w:sz w:val="24"/>
          <w:szCs w:val="24"/>
        </w:rPr>
      </w:pPr>
      <w:r w:rsidRPr="00B62874">
        <w:rPr>
          <w:rFonts w:ascii="Times New Roman" w:hAnsi="Times New Roman" w:cs="Times New Roman"/>
          <w:sz w:val="24"/>
          <w:szCs w:val="24"/>
        </w:rPr>
        <w:t>Восстановление спортивной работоспособности и нормального функционирования ор</w:t>
      </w:r>
      <w:r w:rsidRPr="00B62874">
        <w:rPr>
          <w:rFonts w:ascii="Times New Roman" w:hAnsi="Times New Roman" w:cs="Times New Roman"/>
          <w:sz w:val="24"/>
          <w:szCs w:val="24"/>
        </w:rPr>
        <w:softHyphen/>
        <w:t>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w:t>
      </w:r>
      <w:r w:rsidRPr="00B62874">
        <w:rPr>
          <w:rFonts w:ascii="Times New Roman" w:hAnsi="Times New Roman" w:cs="Times New Roman"/>
          <w:sz w:val="24"/>
          <w:szCs w:val="24"/>
        </w:rPr>
        <w:softHyphen/>
        <w:t>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w:t>
      </w:r>
      <w:r w:rsidRPr="00B62874">
        <w:rPr>
          <w:rFonts w:ascii="Times New Roman" w:hAnsi="Times New Roman" w:cs="Times New Roman"/>
          <w:sz w:val="24"/>
          <w:szCs w:val="24"/>
        </w:rPr>
        <w:softHyphen/>
        <w:t>стями построения тренировочных нагрузок.</w:t>
      </w:r>
    </w:p>
    <w:p w:rsidR="00925AF3" w:rsidRPr="00B62874" w:rsidRDefault="00925AF3" w:rsidP="00925AF3">
      <w:pPr>
        <w:ind w:firstLine="880"/>
        <w:rPr>
          <w:rFonts w:ascii="Times New Roman" w:hAnsi="Times New Roman" w:cs="Times New Roman"/>
          <w:sz w:val="24"/>
          <w:szCs w:val="24"/>
        </w:rPr>
      </w:pPr>
      <w:r w:rsidRPr="00B62874">
        <w:rPr>
          <w:rFonts w:ascii="Times New Roman" w:hAnsi="Times New Roman" w:cs="Times New Roman"/>
          <w:sz w:val="24"/>
          <w:szCs w:val="24"/>
        </w:rPr>
        <w:t>Необходимо использовать методические рекомендации по предупреждению переутом</w:t>
      </w:r>
      <w:r w:rsidRPr="00B62874">
        <w:rPr>
          <w:rFonts w:ascii="Times New Roman" w:hAnsi="Times New Roman" w:cs="Times New Roman"/>
          <w:sz w:val="24"/>
          <w:szCs w:val="24"/>
        </w:rPr>
        <w:softHyphen/>
        <w:t>ления и использованию средств восстановления.</w:t>
      </w:r>
    </w:p>
    <w:p w:rsidR="00925AF3" w:rsidRPr="00B62874" w:rsidRDefault="00925AF3" w:rsidP="00925AF3">
      <w:pPr>
        <w:pStyle w:val="50"/>
        <w:shd w:val="clear" w:color="auto" w:fill="auto"/>
        <w:ind w:firstLine="880"/>
        <w:rPr>
          <w:sz w:val="24"/>
          <w:szCs w:val="24"/>
        </w:rPr>
      </w:pPr>
      <w:r w:rsidRPr="00B62874">
        <w:rPr>
          <w:sz w:val="24"/>
          <w:szCs w:val="24"/>
        </w:rPr>
        <w:t>Педагогические средства восстановления:</w:t>
      </w:r>
    </w:p>
    <w:p w:rsidR="00925AF3" w:rsidRPr="00B62874" w:rsidRDefault="00925AF3" w:rsidP="00925AF3">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рациональное распределение нагрузок по этапам подготовки;</w:t>
      </w:r>
    </w:p>
    <w:p w:rsidR="00925AF3" w:rsidRPr="00B62874" w:rsidRDefault="00925AF3" w:rsidP="00925AF3">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рациональное построение тренировочного занятия;</w:t>
      </w:r>
    </w:p>
    <w:p w:rsidR="00925AF3" w:rsidRPr="00B62874" w:rsidRDefault="00925AF3" w:rsidP="00925AF3">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постепенное возрастание тренировочных нагрузок по объему и интенсивности;</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разнообразие средств и методов тренировки;</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переключение с одного вида спортивной деятельности па другой;</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чередование тренировочных нагрузок различного объема и интенсивности;</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изменение характера пауз отдыха, их продолжительности;</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чередование тренировочных дней и дней отдыха (естественный путь);</w:t>
      </w:r>
    </w:p>
    <w:p w:rsidR="00925AF3" w:rsidRPr="00B62874" w:rsidRDefault="00925AF3" w:rsidP="00B62874">
      <w:pPr>
        <w:widowControl w:val="0"/>
        <w:numPr>
          <w:ilvl w:val="0"/>
          <w:numId w:val="13"/>
        </w:numPr>
        <w:tabs>
          <w:tab w:val="left" w:pos="111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оптимальное соотношение нагрузок и отдыха на отдельном тренировочном занятии и в отдельном недельном цикле;</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оптимальное соотношение нагрузок и отдыха на этапах годичного цикла;</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оптимальное соотношение тренировочных и соревновательных нагрузок,</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упражнения для активного отдыха и расслабления;</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корригирующие упражнения для позвоночника;</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дни профилактического отдыха.</w:t>
      </w:r>
    </w:p>
    <w:p w:rsidR="00925AF3" w:rsidRPr="00B62874" w:rsidRDefault="00925AF3" w:rsidP="00B62874">
      <w:pPr>
        <w:pStyle w:val="50"/>
        <w:shd w:val="clear" w:color="auto" w:fill="auto"/>
        <w:ind w:firstLine="880"/>
        <w:rPr>
          <w:sz w:val="24"/>
          <w:szCs w:val="24"/>
        </w:rPr>
      </w:pPr>
      <w:r w:rsidRPr="00B62874">
        <w:rPr>
          <w:sz w:val="24"/>
          <w:szCs w:val="24"/>
        </w:rPr>
        <w:t>Психологические средства восстановления:</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создание положительного эмоционального фона тренировки;</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переключение внимания, мыслей, отвлекающие мероприятия;</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внушение;</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психорегулирующая тренировка.</w:t>
      </w:r>
    </w:p>
    <w:p w:rsidR="00925AF3" w:rsidRPr="00B62874" w:rsidRDefault="00925AF3" w:rsidP="00B62874">
      <w:pPr>
        <w:pStyle w:val="50"/>
        <w:shd w:val="clear" w:color="auto" w:fill="auto"/>
        <w:ind w:firstLine="880"/>
        <w:rPr>
          <w:sz w:val="24"/>
          <w:szCs w:val="24"/>
        </w:rPr>
      </w:pPr>
      <w:r w:rsidRPr="00B62874">
        <w:rPr>
          <w:sz w:val="24"/>
          <w:szCs w:val="24"/>
        </w:rPr>
        <w:t>Медико-биологические средства восстановления:</w:t>
      </w:r>
    </w:p>
    <w:p w:rsidR="00925AF3" w:rsidRPr="00B62874" w:rsidRDefault="00925AF3" w:rsidP="00B62874">
      <w:pPr>
        <w:pStyle w:val="50"/>
        <w:shd w:val="clear" w:color="auto" w:fill="auto"/>
        <w:ind w:firstLine="880"/>
        <w:rPr>
          <w:sz w:val="24"/>
          <w:szCs w:val="24"/>
        </w:rPr>
      </w:pPr>
      <w:r w:rsidRPr="00B62874">
        <w:rPr>
          <w:sz w:val="24"/>
          <w:szCs w:val="24"/>
        </w:rPr>
        <w:t>гигиенические средства:</w:t>
      </w:r>
    </w:p>
    <w:p w:rsidR="00925AF3" w:rsidRPr="00B62874" w:rsidRDefault="00925AF3" w:rsidP="00B62874">
      <w:pPr>
        <w:widowControl w:val="0"/>
        <w:numPr>
          <w:ilvl w:val="0"/>
          <w:numId w:val="13"/>
        </w:numPr>
        <w:tabs>
          <w:tab w:val="left" w:pos="1236"/>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водные процедуры закаливающего характера;</w:t>
      </w:r>
    </w:p>
    <w:p w:rsidR="00925AF3" w:rsidRPr="00B62874" w:rsidRDefault="00925AF3" w:rsidP="00B62874">
      <w:pPr>
        <w:widowControl w:val="0"/>
        <w:numPr>
          <w:ilvl w:val="0"/>
          <w:numId w:val="13"/>
        </w:numPr>
        <w:tabs>
          <w:tab w:val="left" w:pos="1236"/>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душ, теплые ванны;</w:t>
      </w:r>
    </w:p>
    <w:p w:rsidR="00925AF3" w:rsidRPr="00B62874" w:rsidRDefault="00925AF3" w:rsidP="00B62874">
      <w:pPr>
        <w:widowControl w:val="0"/>
        <w:numPr>
          <w:ilvl w:val="0"/>
          <w:numId w:val="13"/>
        </w:numPr>
        <w:tabs>
          <w:tab w:val="left" w:pos="1236"/>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прогулки на свежем воздухе;</w:t>
      </w:r>
    </w:p>
    <w:p w:rsidR="00925AF3" w:rsidRPr="00B62874" w:rsidRDefault="00925AF3" w:rsidP="00B62874">
      <w:pPr>
        <w:widowControl w:val="0"/>
        <w:numPr>
          <w:ilvl w:val="0"/>
          <w:numId w:val="13"/>
        </w:numPr>
        <w:tabs>
          <w:tab w:val="left" w:pos="1236"/>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рациональные режимы дня и сна;</w:t>
      </w:r>
    </w:p>
    <w:p w:rsidR="00925AF3" w:rsidRPr="00B62874" w:rsidRDefault="00925AF3" w:rsidP="00B62874">
      <w:pPr>
        <w:widowControl w:val="0"/>
        <w:numPr>
          <w:ilvl w:val="0"/>
          <w:numId w:val="13"/>
        </w:numPr>
        <w:tabs>
          <w:tab w:val="left" w:pos="1236"/>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рациональное питание, витаминизация;</w:t>
      </w:r>
    </w:p>
    <w:p w:rsidR="00925AF3" w:rsidRPr="00B62874" w:rsidRDefault="00925AF3" w:rsidP="00B62874">
      <w:pPr>
        <w:widowControl w:val="0"/>
        <w:numPr>
          <w:ilvl w:val="0"/>
          <w:numId w:val="13"/>
        </w:numPr>
        <w:tabs>
          <w:tab w:val="left" w:pos="1236"/>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тренировки в благоприятное время суток;</w:t>
      </w:r>
    </w:p>
    <w:p w:rsidR="00925AF3" w:rsidRPr="00B62874" w:rsidRDefault="00925AF3" w:rsidP="00B62874">
      <w:pPr>
        <w:pStyle w:val="50"/>
        <w:shd w:val="clear" w:color="auto" w:fill="auto"/>
        <w:ind w:firstLine="880"/>
        <w:rPr>
          <w:sz w:val="24"/>
          <w:szCs w:val="24"/>
        </w:rPr>
      </w:pPr>
      <w:r w:rsidRPr="00B62874">
        <w:rPr>
          <w:sz w:val="24"/>
          <w:szCs w:val="24"/>
        </w:rPr>
        <w:t>физиотерапевтические средства:</w:t>
      </w:r>
    </w:p>
    <w:p w:rsidR="00925AF3" w:rsidRPr="00B62874" w:rsidRDefault="00925AF3" w:rsidP="00B62874">
      <w:pPr>
        <w:widowControl w:val="0"/>
        <w:numPr>
          <w:ilvl w:val="0"/>
          <w:numId w:val="13"/>
        </w:numPr>
        <w:tabs>
          <w:tab w:val="left" w:pos="111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 xml:space="preserve">душ: теплый (успокаивающий) при температуре 36-38°С, продолжительности 12-15 </w:t>
      </w:r>
      <w:r w:rsidRPr="00B62874">
        <w:rPr>
          <w:rFonts w:ascii="Times New Roman" w:hAnsi="Times New Roman" w:cs="Times New Roman"/>
          <w:sz w:val="24"/>
          <w:szCs w:val="24"/>
        </w:rPr>
        <w:lastRenderedPageBreak/>
        <w:t>минут; прохладный, контрастный и вибрационный (тонизирующие) при температуре 23-28° С, продолжительности 2-3 минуты;</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ванны: хвойные, жемчужные, солевые;</w:t>
      </w:r>
    </w:p>
    <w:p w:rsidR="00925AF3" w:rsidRPr="00B62874" w:rsidRDefault="00925AF3" w:rsidP="00B62874">
      <w:pPr>
        <w:widowControl w:val="0"/>
        <w:numPr>
          <w:ilvl w:val="0"/>
          <w:numId w:val="13"/>
        </w:numPr>
        <w:tabs>
          <w:tab w:val="left" w:pos="111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бани 1-2 раза в неделю: парная или суховоздушная при температуре 80-90°С, 2-3 захода по 5-7 минут (исключая предсоревновательный и соревновательный микроциклы);</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ультрафиолетовое облучение;</w:t>
      </w:r>
    </w:p>
    <w:p w:rsidR="00925AF3" w:rsidRPr="00B62874" w:rsidRDefault="00925AF3" w:rsidP="00B62874">
      <w:pPr>
        <w:widowControl w:val="0"/>
        <w:numPr>
          <w:ilvl w:val="0"/>
          <w:numId w:val="13"/>
        </w:numPr>
        <w:tabs>
          <w:tab w:val="left" w:pos="114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аэронизация, кислородотерапия;</w:t>
      </w:r>
    </w:p>
    <w:p w:rsidR="00925AF3" w:rsidRPr="00B62874" w:rsidRDefault="00925AF3" w:rsidP="00B62874">
      <w:pPr>
        <w:widowControl w:val="0"/>
        <w:numPr>
          <w:ilvl w:val="0"/>
          <w:numId w:val="13"/>
        </w:numPr>
        <w:tabs>
          <w:tab w:val="left" w:pos="1112"/>
        </w:tabs>
        <w:spacing w:after="0" w:line="274" w:lineRule="exact"/>
        <w:ind w:firstLine="880"/>
        <w:jc w:val="both"/>
        <w:rPr>
          <w:rFonts w:ascii="Times New Roman" w:hAnsi="Times New Roman" w:cs="Times New Roman"/>
          <w:sz w:val="24"/>
          <w:szCs w:val="24"/>
        </w:rPr>
      </w:pPr>
      <w:r w:rsidRPr="00B62874">
        <w:rPr>
          <w:rFonts w:ascii="Times New Roman" w:hAnsi="Times New Roman" w:cs="Times New Roman"/>
          <w:sz w:val="24"/>
          <w:szCs w:val="24"/>
        </w:rPr>
        <w:t>массаж, массаж с растирками, самомассаж, приемы массажа: поглаживание, размина</w:t>
      </w:r>
      <w:r w:rsidRPr="00B62874">
        <w:rPr>
          <w:rFonts w:ascii="Times New Roman" w:hAnsi="Times New Roman" w:cs="Times New Roman"/>
          <w:sz w:val="24"/>
          <w:szCs w:val="24"/>
        </w:rPr>
        <w:softHyphen/>
        <w:t>ние, поколачивание, потряхивание.</w:t>
      </w:r>
    </w:p>
    <w:p w:rsidR="00925AF3" w:rsidRPr="00B62874" w:rsidRDefault="00925AF3" w:rsidP="00B62874">
      <w:pPr>
        <w:ind w:firstLine="880"/>
        <w:jc w:val="both"/>
        <w:rPr>
          <w:rFonts w:ascii="Times New Roman" w:hAnsi="Times New Roman" w:cs="Times New Roman"/>
          <w:sz w:val="24"/>
          <w:szCs w:val="24"/>
        </w:rPr>
      </w:pPr>
      <w:r w:rsidRPr="00B62874">
        <w:rPr>
          <w:rFonts w:ascii="Times New Roman" w:hAnsi="Times New Roman" w:cs="Times New Roman"/>
          <w:sz w:val="24"/>
          <w:szCs w:val="24"/>
        </w:rPr>
        <w:t>Педагогические средства восстановления являются основными в работе с подростками на этапе начальной подготовки. Различные медико-биологические средства вос</w:t>
      </w:r>
      <w:r w:rsidRPr="00B62874">
        <w:rPr>
          <w:rFonts w:ascii="Times New Roman" w:hAnsi="Times New Roman" w:cs="Times New Roman"/>
          <w:sz w:val="24"/>
          <w:szCs w:val="24"/>
        </w:rPr>
        <w:softHyphen/>
        <w:t>становления необходимо применять в группах тренировочных и спортивного совершенствова</w:t>
      </w:r>
      <w:r w:rsidRPr="00B62874">
        <w:rPr>
          <w:rFonts w:ascii="Times New Roman" w:hAnsi="Times New Roman" w:cs="Times New Roman"/>
          <w:sz w:val="24"/>
          <w:szCs w:val="24"/>
        </w:rPr>
        <w:softHyphen/>
        <w:t>ния, так как значительно возрастают интенсивность и объемы тренировочных нагрузок. Повышаются требования к планированию занятия. Методически неправильно построенное тре</w:t>
      </w:r>
      <w:r w:rsidRPr="00B62874">
        <w:rPr>
          <w:rFonts w:ascii="Times New Roman" w:hAnsi="Times New Roman" w:cs="Times New Roman"/>
          <w:sz w:val="24"/>
          <w:szCs w:val="24"/>
        </w:rPr>
        <w:softHyphen/>
        <w:t>нировочное занятие не даст положительных результатов даже при использовании вспомога</w:t>
      </w:r>
      <w:r w:rsidRPr="00B62874">
        <w:rPr>
          <w:rFonts w:ascii="Times New Roman" w:hAnsi="Times New Roman" w:cs="Times New Roman"/>
          <w:sz w:val="24"/>
          <w:szCs w:val="24"/>
        </w:rPr>
        <w:softHyphen/>
        <w:t>тельных средств восстановления.</w:t>
      </w:r>
    </w:p>
    <w:p w:rsidR="00925AF3" w:rsidRPr="00B62874" w:rsidRDefault="00925AF3" w:rsidP="00B62874">
      <w:pPr>
        <w:jc w:val="both"/>
        <w:rPr>
          <w:rFonts w:ascii="Times New Roman" w:hAnsi="Times New Roman" w:cs="Times New Roman"/>
          <w:sz w:val="24"/>
          <w:szCs w:val="24"/>
        </w:rPr>
      </w:pPr>
      <w:r w:rsidRPr="00B62874">
        <w:rPr>
          <w:rFonts w:ascii="Times New Roman" w:hAnsi="Times New Roman" w:cs="Times New Roman"/>
          <w:sz w:val="24"/>
          <w:szCs w:val="24"/>
        </w:rPr>
        <w:t>Психологические, гигиенические и медико-биологические средства повышают устой</w:t>
      </w:r>
      <w:r w:rsidRPr="00B62874">
        <w:rPr>
          <w:rFonts w:ascii="Times New Roman" w:hAnsi="Times New Roman" w:cs="Times New Roman"/>
          <w:sz w:val="24"/>
          <w:szCs w:val="24"/>
        </w:rPr>
        <w:softHyphen/>
        <w:t>чивость растущего организма к тренировочным и соревновательным нагрузкам, помогают сни</w:t>
      </w:r>
      <w:r w:rsidRPr="00B62874">
        <w:rPr>
          <w:rFonts w:ascii="Times New Roman" w:hAnsi="Times New Roman" w:cs="Times New Roman"/>
          <w:sz w:val="24"/>
          <w:szCs w:val="24"/>
        </w:rPr>
        <w:softHyphen/>
        <w:t xml:space="preserve"> мать утомление за более короткое время, создавая этим дополнительные возможности спортив</w:t>
      </w:r>
      <w:r w:rsidRPr="00B62874">
        <w:rPr>
          <w:rFonts w:ascii="Times New Roman" w:hAnsi="Times New Roman" w:cs="Times New Roman"/>
          <w:sz w:val="24"/>
          <w:szCs w:val="24"/>
        </w:rPr>
        <w:softHyphen/>
        <w:t>ного роста.</w:t>
      </w:r>
    </w:p>
    <w:p w:rsidR="00925AF3" w:rsidRPr="00B62874" w:rsidRDefault="00925AF3" w:rsidP="00B62874">
      <w:pPr>
        <w:ind w:firstLine="900"/>
        <w:jc w:val="both"/>
        <w:rPr>
          <w:rFonts w:ascii="Times New Roman" w:hAnsi="Times New Roman" w:cs="Times New Roman"/>
          <w:sz w:val="24"/>
          <w:szCs w:val="24"/>
        </w:rPr>
      </w:pPr>
      <w:r w:rsidRPr="00B62874">
        <w:rPr>
          <w:rFonts w:ascii="Times New Roman" w:hAnsi="Times New Roman" w:cs="Times New Roman"/>
          <w:sz w:val="24"/>
          <w:szCs w:val="24"/>
        </w:rPr>
        <w:t>Более быстрому восполнению энергозатрат помогает рациональное питание. Повы</w:t>
      </w:r>
      <w:r w:rsidRPr="00B62874">
        <w:rPr>
          <w:rFonts w:ascii="Times New Roman" w:hAnsi="Times New Roman" w:cs="Times New Roman"/>
          <w:sz w:val="24"/>
          <w:szCs w:val="24"/>
        </w:rPr>
        <w:softHyphen/>
        <w:t>шенная потребность юных спортсменов в полноценном белке, витаминах, минеральных веще</w:t>
      </w:r>
      <w:r w:rsidRPr="00B62874">
        <w:rPr>
          <w:rFonts w:ascii="Times New Roman" w:hAnsi="Times New Roman" w:cs="Times New Roman"/>
          <w:sz w:val="24"/>
          <w:szCs w:val="24"/>
        </w:rPr>
        <w:softHyphen/>
        <w:t>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иметьоптимальную количественную величину, калорийность, хорошую усво</w:t>
      </w:r>
      <w:r w:rsidRPr="00B62874">
        <w:rPr>
          <w:rFonts w:ascii="Times New Roman" w:hAnsi="Times New Roman" w:cs="Times New Roman"/>
          <w:sz w:val="24"/>
          <w:szCs w:val="24"/>
        </w:rPr>
        <w:softHyphen/>
        <w:t>яемость, высокие вкусовые качества и обеспечивать восполнение энергозатрат и обмен веществ в организме спортсмена.</w:t>
      </w:r>
    </w:p>
    <w:p w:rsidR="00925AF3" w:rsidRPr="00B62874" w:rsidRDefault="00925AF3" w:rsidP="00925AF3">
      <w:pPr>
        <w:ind w:firstLine="900"/>
        <w:rPr>
          <w:rFonts w:ascii="Times New Roman" w:hAnsi="Times New Roman" w:cs="Times New Roman"/>
          <w:sz w:val="24"/>
          <w:szCs w:val="24"/>
        </w:rPr>
      </w:pPr>
      <w:r w:rsidRPr="00B62874">
        <w:rPr>
          <w:rFonts w:ascii="Times New Roman" w:hAnsi="Times New Roman" w:cs="Times New Roman"/>
          <w:sz w:val="24"/>
          <w:szCs w:val="24"/>
        </w:rPr>
        <w:t>К мероприятиям оздоровительно-восстановительного характера можно отнести посе</w:t>
      </w:r>
      <w:r w:rsidRPr="00B62874">
        <w:rPr>
          <w:rFonts w:ascii="Times New Roman" w:hAnsi="Times New Roman" w:cs="Times New Roman"/>
          <w:sz w:val="24"/>
          <w:szCs w:val="24"/>
        </w:rPr>
        <w:softHyphen/>
        <w:t>щения спортивных состязаний по популярным видам спорта, концертов, спектаклей, музеев, участие в загородных прогулках, экскурсиях.</w:t>
      </w:r>
    </w:p>
    <w:p w:rsidR="00925AF3" w:rsidRPr="00B62874" w:rsidRDefault="00925AF3" w:rsidP="00925AF3">
      <w:pPr>
        <w:ind w:firstLine="900"/>
        <w:rPr>
          <w:rFonts w:ascii="Times New Roman" w:hAnsi="Times New Roman" w:cs="Times New Roman"/>
          <w:sz w:val="24"/>
          <w:szCs w:val="24"/>
        </w:rPr>
      </w:pPr>
      <w:r w:rsidRPr="00B62874">
        <w:rPr>
          <w:rFonts w:ascii="Times New Roman" w:hAnsi="Times New Roman" w:cs="Times New Roman"/>
          <w:sz w:val="24"/>
          <w:szCs w:val="24"/>
        </w:rPr>
        <w:t>Важно не только иметь знания о средствах и мероприятиях по восстановлению работо</w:t>
      </w:r>
      <w:r w:rsidRPr="00B62874">
        <w:rPr>
          <w:rFonts w:ascii="Times New Roman" w:hAnsi="Times New Roman" w:cs="Times New Roman"/>
          <w:sz w:val="24"/>
          <w:szCs w:val="24"/>
        </w:rPr>
        <w:softHyphen/>
        <w:t>способности спортсменов, но систематически и грамотно их применять.</w:t>
      </w:r>
    </w:p>
    <w:p w:rsidR="00925AF3" w:rsidRDefault="00925AF3" w:rsidP="00B62874">
      <w:pPr>
        <w:pStyle w:val="221"/>
        <w:numPr>
          <w:ilvl w:val="1"/>
          <w:numId w:val="47"/>
        </w:numPr>
        <w:shd w:val="clear" w:color="auto" w:fill="auto"/>
        <w:tabs>
          <w:tab w:val="left" w:pos="3626"/>
        </w:tabs>
        <w:spacing w:before="0"/>
        <w:jc w:val="center"/>
        <w:rPr>
          <w:b/>
          <w:sz w:val="24"/>
          <w:szCs w:val="24"/>
        </w:rPr>
      </w:pPr>
      <w:bookmarkStart w:id="24" w:name="bookmark25"/>
      <w:r w:rsidRPr="00B62874">
        <w:rPr>
          <w:b/>
          <w:sz w:val="24"/>
          <w:szCs w:val="24"/>
        </w:rPr>
        <w:t>Планы антидопинговых мероприятий</w:t>
      </w:r>
      <w:bookmarkEnd w:id="24"/>
    </w:p>
    <w:p w:rsidR="00B62874" w:rsidRPr="00B62874" w:rsidRDefault="00B62874" w:rsidP="00B62874">
      <w:pPr>
        <w:pStyle w:val="221"/>
        <w:shd w:val="clear" w:color="auto" w:fill="auto"/>
        <w:tabs>
          <w:tab w:val="left" w:pos="3626"/>
        </w:tabs>
        <w:spacing w:before="0"/>
        <w:ind w:left="360" w:firstLine="0"/>
        <w:rPr>
          <w:b/>
          <w:sz w:val="24"/>
          <w:szCs w:val="24"/>
        </w:rPr>
      </w:pPr>
    </w:p>
    <w:p w:rsidR="00925AF3" w:rsidRPr="00B62874" w:rsidRDefault="00925AF3" w:rsidP="00B62874">
      <w:pPr>
        <w:ind w:firstLine="900"/>
        <w:jc w:val="both"/>
        <w:rPr>
          <w:rFonts w:ascii="Times New Roman" w:hAnsi="Times New Roman" w:cs="Times New Roman"/>
          <w:sz w:val="24"/>
          <w:szCs w:val="24"/>
        </w:rPr>
      </w:pPr>
      <w:r w:rsidRPr="00B62874">
        <w:rPr>
          <w:rFonts w:ascii="Times New Roman" w:hAnsi="Times New Roman" w:cs="Times New Roman"/>
          <w:sz w:val="24"/>
          <w:szCs w:val="24"/>
        </w:rPr>
        <w:t>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w:t>
      </w:r>
      <w:r w:rsidRPr="00B62874">
        <w:rPr>
          <w:rFonts w:ascii="Times New Roman" w:hAnsi="Times New Roman" w:cs="Times New Roman"/>
          <w:sz w:val="24"/>
          <w:szCs w:val="24"/>
        </w:rPr>
        <w:softHyphen/>
        <w:t>можностей в самом начале спортивной карьеры объективно подталкивает спортсмена к исполь</w:t>
      </w:r>
      <w:r w:rsidRPr="00B62874">
        <w:rPr>
          <w:rFonts w:ascii="Times New Roman" w:hAnsi="Times New Roman" w:cs="Times New Roman"/>
          <w:sz w:val="24"/>
          <w:szCs w:val="24"/>
        </w:rPr>
        <w:softHyphen/>
        <w:t>зованию допинга и дальше, как средства компенсации неправильно принятого решения. А ведь употребление допинга опасно в социальном аспекте, так как это своего рода наркомания. Уже</w:t>
      </w:r>
      <w:r w:rsidRPr="00B62874">
        <w:rPr>
          <w:rFonts w:ascii="Times New Roman" w:hAnsi="Times New Roman" w:cs="Times New Roman"/>
          <w:sz w:val="24"/>
          <w:szCs w:val="24"/>
        </w:rPr>
        <w:softHyphen/>
        <w:t>сточение антидопинговых мер таких как допинг-контроль и дисквалификация - это, несомнен</w:t>
      </w:r>
      <w:r w:rsidRPr="00B62874">
        <w:rPr>
          <w:rFonts w:ascii="Times New Roman" w:hAnsi="Times New Roman" w:cs="Times New Roman"/>
          <w:sz w:val="24"/>
          <w:szCs w:val="24"/>
        </w:rPr>
        <w:softHyphen/>
        <w:t>но, важная составляющая борьбы с применением запрещенных препаратов. Однако, антидопин</w:t>
      </w:r>
      <w:r w:rsidRPr="00B62874">
        <w:rPr>
          <w:rFonts w:ascii="Times New Roman" w:hAnsi="Times New Roman" w:cs="Times New Roman"/>
          <w:sz w:val="24"/>
          <w:szCs w:val="24"/>
        </w:rPr>
        <w:softHyphen/>
      </w:r>
      <w:r w:rsidRPr="00B62874">
        <w:rPr>
          <w:rFonts w:ascii="Times New Roman" w:hAnsi="Times New Roman" w:cs="Times New Roman"/>
          <w:sz w:val="24"/>
          <w:szCs w:val="24"/>
        </w:rPr>
        <w:lastRenderedPageBreak/>
        <w:t>говая образовательная деятельность, призванная информировать и предостерегать, не достаточ</w:t>
      </w:r>
      <w:r w:rsidRPr="00B62874">
        <w:rPr>
          <w:rFonts w:ascii="Times New Roman" w:hAnsi="Times New Roman" w:cs="Times New Roman"/>
          <w:sz w:val="24"/>
          <w:szCs w:val="24"/>
        </w:rPr>
        <w:softHyphen/>
        <w:t>но развита. Следует отметить, что именно педагогический аспект антидопинговой политики иг</w:t>
      </w:r>
      <w:r w:rsidRPr="00B62874">
        <w:rPr>
          <w:rFonts w:ascii="Times New Roman" w:hAnsi="Times New Roman" w:cs="Times New Roman"/>
          <w:sz w:val="24"/>
          <w:szCs w:val="24"/>
        </w:rPr>
        <w:softHyphen/>
        <w:t>рает огромную роль в формировании отношения к допингу у молодых спортсменов.</w:t>
      </w:r>
    </w:p>
    <w:p w:rsidR="00925AF3" w:rsidRPr="00B62874" w:rsidRDefault="00925AF3" w:rsidP="00B62874">
      <w:pPr>
        <w:widowControl w:val="0"/>
        <w:numPr>
          <w:ilvl w:val="0"/>
          <w:numId w:val="16"/>
        </w:numPr>
        <w:tabs>
          <w:tab w:val="left" w:pos="1138"/>
        </w:tabs>
        <w:spacing w:after="0" w:line="274" w:lineRule="exact"/>
        <w:ind w:firstLine="900"/>
        <w:jc w:val="both"/>
        <w:rPr>
          <w:rFonts w:ascii="Times New Roman" w:hAnsi="Times New Roman" w:cs="Times New Roman"/>
          <w:sz w:val="24"/>
          <w:szCs w:val="24"/>
        </w:rPr>
      </w:pPr>
      <w:r w:rsidRPr="00B62874">
        <w:rPr>
          <w:rFonts w:ascii="Times New Roman" w:hAnsi="Times New Roman" w:cs="Times New Roman"/>
          <w:sz w:val="24"/>
          <w:szCs w:val="24"/>
        </w:rPr>
        <w:t>Искажение моральных ориентиров - опрос выявил у молодых спортсменов стремле</w:t>
      </w:r>
      <w:r w:rsidRPr="00B62874">
        <w:rPr>
          <w:rFonts w:ascii="Times New Roman" w:hAnsi="Times New Roman" w:cs="Times New Roman"/>
          <w:sz w:val="24"/>
          <w:szCs w:val="24"/>
        </w:rPr>
        <w:softHyphen/>
        <w:t>ние к высоким спортивным результатам любой ценой. Отсутствие понятий честной спортивной игры. Переориентация с духовного начала на материальную составляющую вопроса (который и приносит победа на соревнованиях высокого уровня), то есть морально-нравственная деграда</w:t>
      </w:r>
      <w:r w:rsidRPr="00B62874">
        <w:rPr>
          <w:rFonts w:ascii="Times New Roman" w:hAnsi="Times New Roman" w:cs="Times New Roman"/>
          <w:sz w:val="24"/>
          <w:szCs w:val="24"/>
        </w:rPr>
        <w:softHyphen/>
        <w:t>ция. Не понимание вреда приносимому допингом здоровью спортсменов. Отсутствие понима</w:t>
      </w:r>
      <w:r w:rsidRPr="00B62874">
        <w:rPr>
          <w:rFonts w:ascii="Times New Roman" w:hAnsi="Times New Roman" w:cs="Times New Roman"/>
          <w:sz w:val="24"/>
          <w:szCs w:val="24"/>
        </w:rPr>
        <w:softHyphen/>
        <w:t>ния нарушения закона, что может привести к временной или пожизненной дисквалификации.</w:t>
      </w:r>
    </w:p>
    <w:p w:rsidR="00925AF3" w:rsidRPr="00B62874" w:rsidRDefault="00925AF3" w:rsidP="00B62874">
      <w:pPr>
        <w:widowControl w:val="0"/>
        <w:numPr>
          <w:ilvl w:val="0"/>
          <w:numId w:val="16"/>
        </w:numPr>
        <w:tabs>
          <w:tab w:val="left" w:pos="1206"/>
        </w:tabs>
        <w:spacing w:after="0" w:line="274" w:lineRule="exact"/>
        <w:ind w:firstLine="900"/>
        <w:jc w:val="both"/>
        <w:rPr>
          <w:rFonts w:ascii="Times New Roman" w:hAnsi="Times New Roman" w:cs="Times New Roman"/>
          <w:sz w:val="24"/>
          <w:szCs w:val="24"/>
        </w:rPr>
      </w:pPr>
      <w:r w:rsidRPr="00B62874">
        <w:rPr>
          <w:rFonts w:ascii="Times New Roman" w:hAnsi="Times New Roman" w:cs="Times New Roman"/>
          <w:sz w:val="24"/>
          <w:szCs w:val="24"/>
        </w:rPr>
        <w:t>Авторитет тренера - важное влияние на решение принимать или не принимать до</w:t>
      </w:r>
      <w:r w:rsidRPr="00B62874">
        <w:rPr>
          <w:rFonts w:ascii="Times New Roman" w:hAnsi="Times New Roman" w:cs="Times New Roman"/>
          <w:sz w:val="24"/>
          <w:szCs w:val="24"/>
        </w:rPr>
        <w:softHyphen/>
        <w:t>пинг, оказывает мнения тренера к данной проблеме. Отслеживается определенная взаимосвязь между мнениями спортсменов и тренерского состава. То, насколько тренер способен повлиять на юного спортсмена относительно проблемы допинга, а также учитывая тенденции этого вли</w:t>
      </w:r>
      <w:r w:rsidRPr="00B62874">
        <w:rPr>
          <w:rFonts w:ascii="Times New Roman" w:hAnsi="Times New Roman" w:cs="Times New Roman"/>
          <w:sz w:val="24"/>
          <w:szCs w:val="24"/>
        </w:rPr>
        <w:softHyphen/>
        <w:t>яния, вырисовываются далеко не лучшие перспективы развития не только молодежного, но и спорта в целом.</w:t>
      </w:r>
    </w:p>
    <w:p w:rsidR="00925AF3" w:rsidRPr="00B62874" w:rsidRDefault="00925AF3" w:rsidP="00B62874">
      <w:pPr>
        <w:widowControl w:val="0"/>
        <w:numPr>
          <w:ilvl w:val="0"/>
          <w:numId w:val="16"/>
        </w:numPr>
        <w:tabs>
          <w:tab w:val="left" w:pos="1206"/>
        </w:tabs>
        <w:spacing w:after="0" w:line="274" w:lineRule="exact"/>
        <w:ind w:firstLine="900"/>
        <w:jc w:val="both"/>
        <w:rPr>
          <w:rFonts w:ascii="Times New Roman" w:hAnsi="Times New Roman" w:cs="Times New Roman"/>
          <w:sz w:val="24"/>
          <w:szCs w:val="24"/>
        </w:rPr>
      </w:pPr>
      <w:r w:rsidRPr="00B62874">
        <w:rPr>
          <w:rFonts w:ascii="Times New Roman" w:hAnsi="Times New Roman" w:cs="Times New Roman"/>
          <w:sz w:val="24"/>
          <w:szCs w:val="24"/>
        </w:rPr>
        <w:t>Отсутствие антидопинговых знаний - здесь важным элементом проблемы является отношение администрации некоторых спортивных школ к проблеме допинга. Позиция админи</w:t>
      </w:r>
      <w:r w:rsidRPr="00B62874">
        <w:rPr>
          <w:rFonts w:ascii="Times New Roman" w:hAnsi="Times New Roman" w:cs="Times New Roman"/>
          <w:sz w:val="24"/>
          <w:szCs w:val="24"/>
        </w:rPr>
        <w:softHyphen/>
        <w:t>стративных работников еще больше усугубляет ситуацию, поскольку заинтересованность во внедрении антидопинговых информационно-образовательных программ в ряде случаев отсут</w:t>
      </w:r>
      <w:r w:rsidRPr="00B62874">
        <w:rPr>
          <w:rFonts w:ascii="Times New Roman" w:hAnsi="Times New Roman" w:cs="Times New Roman"/>
          <w:sz w:val="24"/>
          <w:szCs w:val="24"/>
        </w:rPr>
        <w:softHyphen/>
        <w:t>ствует, или отрицается само существование данной проблемы, как таковой. Отсюда отсутствие у молодых спортсменов и их тренеров построить свои представления о вреде допинга и на их основании ценностные ориентиры будущего поколения и их тренерского состава.</w:t>
      </w:r>
    </w:p>
    <w:p w:rsidR="00925AF3" w:rsidRPr="00B62874" w:rsidRDefault="00925AF3" w:rsidP="00B62874">
      <w:pPr>
        <w:widowControl w:val="0"/>
        <w:numPr>
          <w:ilvl w:val="0"/>
          <w:numId w:val="16"/>
        </w:numPr>
        <w:tabs>
          <w:tab w:val="left" w:pos="1206"/>
        </w:tabs>
        <w:spacing w:after="0" w:line="274" w:lineRule="exact"/>
        <w:ind w:firstLine="900"/>
        <w:jc w:val="both"/>
        <w:rPr>
          <w:rFonts w:ascii="Times New Roman" w:hAnsi="Times New Roman" w:cs="Times New Roman"/>
          <w:sz w:val="24"/>
          <w:szCs w:val="24"/>
        </w:rPr>
      </w:pPr>
      <w:r w:rsidRPr="00B62874">
        <w:rPr>
          <w:rFonts w:ascii="Times New Roman" w:hAnsi="Times New Roman" w:cs="Times New Roman"/>
          <w:sz w:val="24"/>
          <w:szCs w:val="24"/>
        </w:rPr>
        <w:t>Влияние отношения друзей и сверстников молодых спортсменов к проблеме допин</w:t>
      </w:r>
      <w:r w:rsidRPr="00B62874">
        <w:rPr>
          <w:rFonts w:ascii="Times New Roman" w:hAnsi="Times New Roman" w:cs="Times New Roman"/>
          <w:sz w:val="24"/>
          <w:szCs w:val="24"/>
        </w:rPr>
        <w:softHyphen/>
        <w:t>га - создаются прецеденты в командах нарушения антидопинговых правил, которые в итоге и приводят к высоким спортивным результатам, рекомендации друзей по принципу «не пойман не вор», отсутствие жесткой позиции тренерского состава и администрации, отсутствие мо</w:t>
      </w:r>
      <w:r w:rsidRPr="00B62874">
        <w:rPr>
          <w:rFonts w:ascii="Times New Roman" w:hAnsi="Times New Roman" w:cs="Times New Roman"/>
          <w:sz w:val="24"/>
          <w:szCs w:val="24"/>
        </w:rPr>
        <w:softHyphen/>
        <w:t>ральных принципов.</w:t>
      </w:r>
    </w:p>
    <w:p w:rsidR="00925AF3" w:rsidRPr="00B62874" w:rsidRDefault="00925AF3" w:rsidP="00B62874">
      <w:pPr>
        <w:ind w:firstLine="1000"/>
        <w:jc w:val="both"/>
        <w:rPr>
          <w:rFonts w:ascii="Times New Roman" w:hAnsi="Times New Roman" w:cs="Times New Roman"/>
          <w:sz w:val="24"/>
          <w:szCs w:val="24"/>
        </w:rPr>
      </w:pPr>
      <w:r w:rsidRPr="00B62874">
        <w:rPr>
          <w:rFonts w:ascii="Times New Roman" w:hAnsi="Times New Roman" w:cs="Times New Roman"/>
          <w:sz w:val="24"/>
          <w:szCs w:val="24"/>
        </w:rPr>
        <w:t xml:space="preserve">Анализ факторов приводит к формированию двух направлений для антидопинговой борьбы. Первое и наиболее значимое - </w:t>
      </w:r>
      <w:r w:rsidRPr="00B62874">
        <w:rPr>
          <w:rStyle w:val="22"/>
          <w:rFonts w:eastAsiaTheme="minorHAnsi"/>
          <w:sz w:val="24"/>
          <w:szCs w:val="24"/>
        </w:rPr>
        <w:t>первичная профилактика применения допинга в спорте среди спортсменов</w:t>
      </w:r>
      <w:r w:rsidRPr="00B62874">
        <w:rPr>
          <w:rFonts w:ascii="Times New Roman" w:hAnsi="Times New Roman" w:cs="Times New Roman"/>
          <w:sz w:val="24"/>
          <w:szCs w:val="24"/>
        </w:rPr>
        <w:t xml:space="preserve">. Второе - это </w:t>
      </w:r>
      <w:r w:rsidRPr="00B62874">
        <w:rPr>
          <w:rStyle w:val="22"/>
          <w:rFonts w:eastAsiaTheme="minorHAnsi"/>
          <w:sz w:val="24"/>
          <w:szCs w:val="24"/>
        </w:rPr>
        <w:t>работа с администрацией школ и тренерским составом</w:t>
      </w:r>
      <w:r w:rsidRPr="00B62874">
        <w:rPr>
          <w:rFonts w:ascii="Times New Roman" w:hAnsi="Times New Roman" w:cs="Times New Roman"/>
          <w:sz w:val="24"/>
          <w:szCs w:val="24"/>
        </w:rPr>
        <w:t>.</w:t>
      </w:r>
    </w:p>
    <w:p w:rsidR="00925AF3" w:rsidRPr="00B62874" w:rsidRDefault="00925AF3" w:rsidP="00B62874">
      <w:pPr>
        <w:ind w:firstLine="1000"/>
        <w:jc w:val="both"/>
        <w:rPr>
          <w:rFonts w:ascii="Times New Roman" w:hAnsi="Times New Roman" w:cs="Times New Roman"/>
          <w:sz w:val="24"/>
          <w:szCs w:val="24"/>
        </w:rPr>
      </w:pPr>
      <w:r w:rsidRPr="00B62874">
        <w:rPr>
          <w:rFonts w:ascii="Times New Roman" w:hAnsi="Times New Roman" w:cs="Times New Roman"/>
          <w:sz w:val="24"/>
          <w:szCs w:val="24"/>
        </w:rPr>
        <w:t>Целью программы «Профилактика применения допинга в современном спорте» явля</w:t>
      </w:r>
      <w:r w:rsidRPr="00B62874">
        <w:rPr>
          <w:rFonts w:ascii="Times New Roman" w:hAnsi="Times New Roman" w:cs="Times New Roman"/>
          <w:sz w:val="24"/>
          <w:szCs w:val="24"/>
        </w:rPr>
        <w:softHyphen/>
        <w:t>ется сформировать у юных спортсменов отрицательное отношение к нарушению антидопинго</w:t>
      </w:r>
      <w:r w:rsidRPr="00B62874">
        <w:rPr>
          <w:rFonts w:ascii="Times New Roman" w:hAnsi="Times New Roman" w:cs="Times New Roman"/>
          <w:sz w:val="24"/>
          <w:szCs w:val="24"/>
        </w:rPr>
        <w:softHyphen/>
        <w:t>вых правил; привить высокие морально-волевые качества, основу которых составляет внутрен</w:t>
      </w:r>
      <w:r w:rsidRPr="00B62874">
        <w:rPr>
          <w:rFonts w:ascii="Times New Roman" w:hAnsi="Times New Roman" w:cs="Times New Roman"/>
          <w:sz w:val="24"/>
          <w:szCs w:val="24"/>
        </w:rPr>
        <w:softHyphen/>
        <w:t>нее убеждение индивидуума о благородстве и справедливой спортивной борьбе. В результате она должна создать у юных спортсменов:</w:t>
      </w:r>
    </w:p>
    <w:p w:rsidR="00925AF3" w:rsidRPr="00B62874" w:rsidRDefault="00925AF3" w:rsidP="00B62874">
      <w:pPr>
        <w:widowControl w:val="0"/>
        <w:numPr>
          <w:ilvl w:val="0"/>
          <w:numId w:val="17"/>
        </w:numPr>
        <w:tabs>
          <w:tab w:val="left" w:pos="1439"/>
        </w:tabs>
        <w:spacing w:after="0" w:line="274" w:lineRule="exact"/>
        <w:ind w:firstLine="1000"/>
        <w:jc w:val="both"/>
        <w:rPr>
          <w:rFonts w:ascii="Times New Roman" w:hAnsi="Times New Roman" w:cs="Times New Roman"/>
          <w:sz w:val="24"/>
          <w:szCs w:val="24"/>
        </w:rPr>
      </w:pPr>
      <w:r w:rsidRPr="00B62874">
        <w:rPr>
          <w:rFonts w:ascii="Times New Roman" w:hAnsi="Times New Roman" w:cs="Times New Roman"/>
          <w:sz w:val="24"/>
          <w:szCs w:val="24"/>
        </w:rPr>
        <w:t>представление о допинге в спорте и самое важное о его последствиях для спортс</w:t>
      </w:r>
      <w:r w:rsidRPr="00B62874">
        <w:rPr>
          <w:rFonts w:ascii="Times New Roman" w:hAnsi="Times New Roman" w:cs="Times New Roman"/>
          <w:sz w:val="24"/>
          <w:szCs w:val="24"/>
        </w:rPr>
        <w:softHyphen/>
        <w:t>менов, общества и спорта высших достижений.</w:t>
      </w:r>
    </w:p>
    <w:p w:rsidR="00925AF3" w:rsidRPr="00B62874" w:rsidRDefault="00925AF3" w:rsidP="00B62874">
      <w:pPr>
        <w:widowControl w:val="0"/>
        <w:numPr>
          <w:ilvl w:val="0"/>
          <w:numId w:val="17"/>
        </w:numPr>
        <w:tabs>
          <w:tab w:val="left" w:pos="1439"/>
        </w:tabs>
        <w:spacing w:after="0" w:line="278" w:lineRule="exact"/>
        <w:ind w:firstLine="1000"/>
        <w:jc w:val="both"/>
        <w:rPr>
          <w:rFonts w:ascii="Times New Roman" w:hAnsi="Times New Roman" w:cs="Times New Roman"/>
          <w:sz w:val="24"/>
          <w:szCs w:val="24"/>
        </w:rPr>
      </w:pPr>
      <w:r w:rsidRPr="00B62874">
        <w:rPr>
          <w:rFonts w:ascii="Times New Roman" w:hAnsi="Times New Roman" w:cs="Times New Roman"/>
          <w:sz w:val="24"/>
          <w:szCs w:val="24"/>
        </w:rPr>
        <w:t>представление о законодательных и программно-нормативных документах по ан</w:t>
      </w:r>
      <w:r w:rsidRPr="00B62874">
        <w:rPr>
          <w:rFonts w:ascii="Times New Roman" w:hAnsi="Times New Roman" w:cs="Times New Roman"/>
          <w:sz w:val="24"/>
          <w:szCs w:val="24"/>
        </w:rPr>
        <w:softHyphen/>
        <w:t>тидопинговой политике в спорте.</w:t>
      </w:r>
    </w:p>
    <w:p w:rsidR="00925AF3" w:rsidRPr="00B62874" w:rsidRDefault="00925AF3" w:rsidP="00B62874">
      <w:pPr>
        <w:widowControl w:val="0"/>
        <w:numPr>
          <w:ilvl w:val="0"/>
          <w:numId w:val="17"/>
        </w:numPr>
        <w:tabs>
          <w:tab w:val="left" w:pos="1439"/>
        </w:tabs>
        <w:spacing w:after="0" w:line="278" w:lineRule="exact"/>
        <w:ind w:firstLine="1000"/>
        <w:jc w:val="both"/>
        <w:rPr>
          <w:rFonts w:ascii="Times New Roman" w:hAnsi="Times New Roman" w:cs="Times New Roman"/>
          <w:sz w:val="24"/>
          <w:szCs w:val="24"/>
        </w:rPr>
      </w:pPr>
      <w:r w:rsidRPr="00B62874">
        <w:rPr>
          <w:rFonts w:ascii="Times New Roman" w:hAnsi="Times New Roman" w:cs="Times New Roman"/>
          <w:sz w:val="24"/>
          <w:szCs w:val="24"/>
        </w:rPr>
        <w:t>четкие ценностные морально-этические ориентации к принципам «Справедливой игры» в спорте.</w:t>
      </w:r>
    </w:p>
    <w:p w:rsidR="00925AF3" w:rsidRPr="00B62874" w:rsidRDefault="00925AF3" w:rsidP="00B62874">
      <w:pPr>
        <w:widowControl w:val="0"/>
        <w:numPr>
          <w:ilvl w:val="0"/>
          <w:numId w:val="17"/>
        </w:numPr>
        <w:tabs>
          <w:tab w:val="left" w:pos="1439"/>
        </w:tabs>
        <w:spacing w:after="0" w:line="274" w:lineRule="exact"/>
        <w:ind w:firstLine="1000"/>
        <w:jc w:val="both"/>
        <w:rPr>
          <w:rFonts w:ascii="Times New Roman" w:hAnsi="Times New Roman" w:cs="Times New Roman"/>
          <w:sz w:val="24"/>
          <w:szCs w:val="24"/>
        </w:rPr>
      </w:pPr>
      <w:r w:rsidRPr="00B62874">
        <w:rPr>
          <w:rFonts w:ascii="Times New Roman" w:hAnsi="Times New Roman" w:cs="Times New Roman"/>
          <w:sz w:val="24"/>
          <w:szCs w:val="24"/>
        </w:rPr>
        <w:t>устойчивые ценностные ориентации к олимпийским идеалам и ценностям и резко негативное отношение к допингу в спорте.</w:t>
      </w:r>
    </w:p>
    <w:p w:rsidR="00925AF3" w:rsidRPr="00B62874" w:rsidRDefault="00925AF3" w:rsidP="00925AF3">
      <w:pPr>
        <w:pStyle w:val="a6"/>
        <w:jc w:val="right"/>
        <w:rPr>
          <w:rFonts w:ascii="Times New Roman" w:hAnsi="Times New Roman" w:cs="Times New Roman"/>
          <w:sz w:val="24"/>
          <w:szCs w:val="24"/>
        </w:rPr>
      </w:pPr>
      <w:r w:rsidRPr="00B62874">
        <w:rPr>
          <w:rFonts w:ascii="Times New Roman" w:hAnsi="Times New Roman" w:cs="Times New Roman"/>
          <w:sz w:val="24"/>
          <w:szCs w:val="24"/>
        </w:rPr>
        <w:t>Таблица 13</w:t>
      </w:r>
    </w:p>
    <w:p w:rsidR="00925AF3" w:rsidRPr="00B62874" w:rsidRDefault="00925AF3" w:rsidP="00925AF3">
      <w:pPr>
        <w:pStyle w:val="a5"/>
        <w:shd w:val="clear" w:color="auto" w:fill="auto"/>
        <w:spacing w:line="220" w:lineRule="exact"/>
        <w:jc w:val="center"/>
        <w:rPr>
          <w:sz w:val="24"/>
          <w:szCs w:val="24"/>
        </w:rPr>
      </w:pPr>
      <w:r w:rsidRPr="00B62874">
        <w:rPr>
          <w:sz w:val="24"/>
          <w:szCs w:val="24"/>
        </w:rPr>
        <w:t>План антидопинговых мероприятий</w:t>
      </w:r>
    </w:p>
    <w:p w:rsidR="00925AF3" w:rsidRDefault="00925AF3" w:rsidP="00925AF3">
      <w:pPr>
        <w:pStyle w:val="a5"/>
        <w:shd w:val="clear" w:color="auto" w:fill="auto"/>
        <w:spacing w:line="220" w:lineRule="exact"/>
        <w:jc w:val="center"/>
      </w:pPr>
    </w:p>
    <w:tbl>
      <w:tblPr>
        <w:tblW w:w="0" w:type="auto"/>
        <w:tblLayout w:type="fixed"/>
        <w:tblCellMar>
          <w:left w:w="10" w:type="dxa"/>
          <w:right w:w="10" w:type="dxa"/>
        </w:tblCellMar>
        <w:tblLook w:val="04A0"/>
      </w:tblPr>
      <w:tblGrid>
        <w:gridCol w:w="514"/>
        <w:gridCol w:w="4762"/>
        <w:gridCol w:w="2026"/>
        <w:gridCol w:w="2851"/>
      </w:tblGrid>
      <w:tr w:rsidR="00925AF3" w:rsidTr="00925AF3">
        <w:trPr>
          <w:trHeight w:hRule="exact" w:val="288"/>
        </w:trPr>
        <w:tc>
          <w:tcPr>
            <w:tcW w:w="51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200"/>
              <w:rPr>
                <w:rFonts w:ascii="Times New Roman" w:hAnsi="Times New Roman" w:cs="Times New Roman"/>
                <w:sz w:val="24"/>
                <w:szCs w:val="24"/>
              </w:rPr>
            </w:pPr>
            <w:r w:rsidRPr="00506ED8">
              <w:rPr>
                <w:rFonts w:ascii="Times New Roman" w:hAnsi="Times New Roman" w:cs="Times New Roman"/>
                <w:sz w:val="24"/>
                <w:szCs w:val="24"/>
              </w:rPr>
              <w:t>№</w:t>
            </w:r>
          </w:p>
        </w:tc>
        <w:tc>
          <w:tcPr>
            <w:tcW w:w="4762"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jc w:val="center"/>
              <w:rPr>
                <w:rFonts w:ascii="Times New Roman" w:hAnsi="Times New Roman" w:cs="Times New Roman"/>
                <w:sz w:val="24"/>
                <w:szCs w:val="24"/>
              </w:rPr>
            </w:pPr>
            <w:r w:rsidRPr="00506ED8">
              <w:rPr>
                <w:rFonts w:ascii="Times New Roman" w:hAnsi="Times New Roman" w:cs="Times New Roman"/>
                <w:sz w:val="24"/>
                <w:szCs w:val="24"/>
              </w:rPr>
              <w:t>Мероприятия</w:t>
            </w:r>
          </w:p>
        </w:tc>
        <w:tc>
          <w:tcPr>
            <w:tcW w:w="2026"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jc w:val="center"/>
              <w:rPr>
                <w:rFonts w:ascii="Times New Roman" w:hAnsi="Times New Roman" w:cs="Times New Roman"/>
                <w:sz w:val="24"/>
                <w:szCs w:val="24"/>
              </w:rPr>
            </w:pPr>
            <w:r w:rsidRPr="00506ED8">
              <w:rPr>
                <w:rFonts w:ascii="Times New Roman" w:hAnsi="Times New Roman" w:cs="Times New Roman"/>
                <w:sz w:val="24"/>
                <w:szCs w:val="24"/>
              </w:rPr>
              <w:t>Срок</w:t>
            </w:r>
          </w:p>
        </w:tc>
        <w:tc>
          <w:tcPr>
            <w:tcW w:w="2851"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jc w:val="center"/>
              <w:rPr>
                <w:rFonts w:ascii="Times New Roman" w:hAnsi="Times New Roman" w:cs="Times New Roman"/>
                <w:sz w:val="24"/>
                <w:szCs w:val="24"/>
              </w:rPr>
            </w:pPr>
            <w:r w:rsidRPr="00506ED8">
              <w:rPr>
                <w:rFonts w:ascii="Times New Roman" w:hAnsi="Times New Roman" w:cs="Times New Roman"/>
                <w:sz w:val="24"/>
                <w:szCs w:val="24"/>
              </w:rPr>
              <w:t>Исполнители</w:t>
            </w:r>
          </w:p>
        </w:tc>
      </w:tr>
      <w:tr w:rsidR="00925AF3" w:rsidTr="00925AF3">
        <w:trPr>
          <w:trHeight w:hRule="exact" w:val="840"/>
        </w:trPr>
        <w:tc>
          <w:tcPr>
            <w:tcW w:w="514"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240"/>
              <w:rPr>
                <w:rFonts w:ascii="Times New Roman" w:hAnsi="Times New Roman" w:cs="Times New Roman"/>
                <w:sz w:val="24"/>
                <w:szCs w:val="24"/>
              </w:rPr>
            </w:pPr>
            <w:r w:rsidRPr="00506ED8">
              <w:rPr>
                <w:rFonts w:ascii="Times New Roman" w:hAnsi="Times New Roman" w:cs="Times New Roman"/>
                <w:sz w:val="24"/>
                <w:szCs w:val="24"/>
              </w:rPr>
              <w:lastRenderedPageBreak/>
              <w:t>1</w:t>
            </w:r>
          </w:p>
        </w:tc>
        <w:tc>
          <w:tcPr>
            <w:tcW w:w="4762" w:type="dxa"/>
            <w:tcBorders>
              <w:top w:val="single" w:sz="4" w:space="0" w:color="auto"/>
              <w:left w:val="single" w:sz="4" w:space="0" w:color="auto"/>
            </w:tcBorders>
            <w:shd w:val="clear" w:color="auto" w:fill="FFFFFF"/>
          </w:tcPr>
          <w:p w:rsidR="00925AF3" w:rsidRPr="00506ED8" w:rsidRDefault="00925AF3" w:rsidP="00925AF3">
            <w:pPr>
              <w:spacing w:line="278" w:lineRule="exact"/>
              <w:rPr>
                <w:rFonts w:ascii="Times New Roman" w:hAnsi="Times New Roman" w:cs="Times New Roman"/>
                <w:sz w:val="24"/>
                <w:szCs w:val="24"/>
              </w:rPr>
            </w:pPr>
            <w:r w:rsidRPr="00506ED8">
              <w:rPr>
                <w:rFonts w:ascii="Times New Roman" w:hAnsi="Times New Roman" w:cs="Times New Roman"/>
                <w:sz w:val="24"/>
                <w:szCs w:val="24"/>
              </w:rPr>
              <w:t>Проведение тематических бесед на темы: «Вредные привычки и их влияние на здоро</w:t>
            </w:r>
            <w:r w:rsidRPr="00506ED8">
              <w:rPr>
                <w:rFonts w:ascii="Times New Roman" w:hAnsi="Times New Roman" w:cs="Times New Roman"/>
                <w:sz w:val="24"/>
                <w:szCs w:val="24"/>
              </w:rPr>
              <w:softHyphen/>
              <w:t>вье человека»</w:t>
            </w:r>
          </w:p>
        </w:tc>
        <w:tc>
          <w:tcPr>
            <w:tcW w:w="2026"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240"/>
              <w:rPr>
                <w:rFonts w:ascii="Times New Roman" w:hAnsi="Times New Roman" w:cs="Times New Roman"/>
                <w:sz w:val="24"/>
                <w:szCs w:val="24"/>
              </w:rPr>
            </w:pPr>
            <w:r w:rsidRPr="00506ED8">
              <w:rPr>
                <w:rFonts w:ascii="Times New Roman" w:hAnsi="Times New Roman" w:cs="Times New Roman"/>
                <w:sz w:val="24"/>
                <w:szCs w:val="24"/>
              </w:rPr>
              <w:t>В течение года</w:t>
            </w:r>
          </w:p>
        </w:tc>
        <w:tc>
          <w:tcPr>
            <w:tcW w:w="2851" w:type="dxa"/>
            <w:tcBorders>
              <w:top w:val="single" w:sz="4" w:space="0" w:color="auto"/>
              <w:left w:val="single" w:sz="4" w:space="0" w:color="auto"/>
              <w:right w:val="single" w:sz="4" w:space="0" w:color="auto"/>
            </w:tcBorders>
            <w:shd w:val="clear" w:color="auto" w:fill="FFFFFF"/>
            <w:vAlign w:val="center"/>
          </w:tcPr>
          <w:p w:rsidR="00925AF3" w:rsidRPr="00506ED8" w:rsidRDefault="00925AF3" w:rsidP="00925AF3">
            <w:pPr>
              <w:jc w:val="center"/>
              <w:rPr>
                <w:rFonts w:ascii="Times New Roman" w:hAnsi="Times New Roman" w:cs="Times New Roman"/>
                <w:sz w:val="24"/>
                <w:szCs w:val="24"/>
              </w:rPr>
            </w:pPr>
            <w:r w:rsidRPr="00506ED8">
              <w:rPr>
                <w:rFonts w:ascii="Times New Roman" w:hAnsi="Times New Roman" w:cs="Times New Roman"/>
                <w:sz w:val="24"/>
                <w:szCs w:val="24"/>
              </w:rPr>
              <w:t>Инструкторы- методисты, тренеры</w:t>
            </w:r>
          </w:p>
        </w:tc>
      </w:tr>
      <w:tr w:rsidR="00925AF3" w:rsidTr="00506ED8">
        <w:trPr>
          <w:trHeight w:hRule="exact" w:val="2979"/>
        </w:trPr>
        <w:tc>
          <w:tcPr>
            <w:tcW w:w="514"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200"/>
              <w:rPr>
                <w:rFonts w:ascii="Times New Roman" w:hAnsi="Times New Roman" w:cs="Times New Roman"/>
                <w:sz w:val="24"/>
                <w:szCs w:val="24"/>
              </w:rPr>
            </w:pPr>
            <w:r w:rsidRPr="00506ED8">
              <w:rPr>
                <w:rFonts w:ascii="Times New Roman" w:hAnsi="Times New Roman" w:cs="Times New Roman"/>
                <w:sz w:val="24"/>
                <w:szCs w:val="24"/>
              </w:rPr>
              <w:t>2</w:t>
            </w:r>
          </w:p>
        </w:tc>
        <w:tc>
          <w:tcPr>
            <w:tcW w:w="4762" w:type="dxa"/>
            <w:tcBorders>
              <w:top w:val="single" w:sz="4" w:space="0" w:color="auto"/>
              <w:left w:val="single" w:sz="4" w:space="0" w:color="auto"/>
            </w:tcBorders>
            <w:shd w:val="clear" w:color="auto" w:fill="FFFFFF"/>
            <w:vAlign w:val="bottom"/>
          </w:tcPr>
          <w:p w:rsidR="00925AF3" w:rsidRPr="00506ED8" w:rsidRDefault="00925AF3" w:rsidP="00925AF3">
            <w:pPr>
              <w:rPr>
                <w:rFonts w:ascii="Times New Roman" w:hAnsi="Times New Roman" w:cs="Times New Roman"/>
                <w:sz w:val="24"/>
                <w:szCs w:val="24"/>
              </w:rPr>
            </w:pPr>
            <w:r w:rsidRPr="00506ED8">
              <w:rPr>
                <w:rFonts w:ascii="Times New Roman" w:hAnsi="Times New Roman" w:cs="Times New Roman"/>
                <w:sz w:val="24"/>
                <w:szCs w:val="24"/>
              </w:rPr>
              <w:t xml:space="preserve">Ознакомление с нормативно-правовыми актами Всемирного антидопингового агентство </w:t>
            </w:r>
            <w:r w:rsidRPr="00506ED8">
              <w:rPr>
                <w:rFonts w:ascii="Times New Roman" w:hAnsi="Times New Roman" w:cs="Times New Roman"/>
                <w:sz w:val="24"/>
                <w:szCs w:val="24"/>
                <w:lang w:val="en-US" w:bidi="en-US"/>
              </w:rPr>
              <w:t>WADA</w:t>
            </w:r>
            <w:r w:rsidRPr="00506ED8">
              <w:rPr>
                <w:rFonts w:ascii="Times New Roman" w:hAnsi="Times New Roman" w:cs="Times New Roman"/>
                <w:sz w:val="24"/>
                <w:szCs w:val="24"/>
                <w:lang w:bidi="en-US"/>
              </w:rPr>
              <w:t>:</w:t>
            </w:r>
          </w:p>
          <w:p w:rsidR="00925AF3" w:rsidRPr="00506ED8" w:rsidRDefault="00925AF3" w:rsidP="00925AF3">
            <w:pPr>
              <w:widowControl w:val="0"/>
              <w:numPr>
                <w:ilvl w:val="0"/>
                <w:numId w:val="18"/>
              </w:numPr>
              <w:tabs>
                <w:tab w:val="left" w:pos="130"/>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Всемирный антидопинговый кодекс</w:t>
            </w:r>
          </w:p>
          <w:p w:rsidR="00925AF3" w:rsidRPr="00506ED8" w:rsidRDefault="00925AF3" w:rsidP="00925AF3">
            <w:pPr>
              <w:widowControl w:val="0"/>
              <w:numPr>
                <w:ilvl w:val="0"/>
                <w:numId w:val="18"/>
              </w:numPr>
              <w:tabs>
                <w:tab w:val="left" w:pos="130"/>
              </w:tabs>
              <w:spacing w:after="0" w:line="274" w:lineRule="exact"/>
              <w:rPr>
                <w:rFonts w:ascii="Times New Roman" w:hAnsi="Times New Roman" w:cs="Times New Roman"/>
                <w:sz w:val="24"/>
                <w:szCs w:val="24"/>
              </w:rPr>
            </w:pPr>
            <w:r w:rsidRPr="00506ED8">
              <w:rPr>
                <w:rFonts w:ascii="Times New Roman" w:hAnsi="Times New Roman" w:cs="Times New Roman"/>
                <w:sz w:val="24"/>
                <w:szCs w:val="24"/>
              </w:rPr>
              <w:t>Международная конвенция о борьбе с до</w:t>
            </w:r>
            <w:r w:rsidRPr="00506ED8">
              <w:rPr>
                <w:rFonts w:ascii="Times New Roman" w:hAnsi="Times New Roman" w:cs="Times New Roman"/>
                <w:sz w:val="24"/>
                <w:szCs w:val="24"/>
              </w:rPr>
              <w:softHyphen/>
              <w:t>пингом в спорте</w:t>
            </w:r>
          </w:p>
          <w:p w:rsidR="00925AF3" w:rsidRPr="00506ED8" w:rsidRDefault="00925AF3" w:rsidP="00925AF3">
            <w:pPr>
              <w:widowControl w:val="0"/>
              <w:numPr>
                <w:ilvl w:val="0"/>
                <w:numId w:val="18"/>
              </w:numPr>
              <w:tabs>
                <w:tab w:val="left" w:pos="134"/>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Антидопинговые правила ФИС</w:t>
            </w:r>
          </w:p>
          <w:p w:rsidR="00925AF3" w:rsidRPr="00506ED8" w:rsidRDefault="00925AF3" w:rsidP="00925AF3">
            <w:pPr>
              <w:widowControl w:val="0"/>
              <w:numPr>
                <w:ilvl w:val="0"/>
                <w:numId w:val="18"/>
              </w:numPr>
              <w:tabs>
                <w:tab w:val="left" w:pos="134"/>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Запрещенный список препаратов</w:t>
            </w:r>
          </w:p>
        </w:tc>
        <w:tc>
          <w:tcPr>
            <w:tcW w:w="2026"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240"/>
              <w:rPr>
                <w:rFonts w:ascii="Times New Roman" w:hAnsi="Times New Roman" w:cs="Times New Roman"/>
                <w:sz w:val="24"/>
                <w:szCs w:val="24"/>
              </w:rPr>
            </w:pPr>
            <w:r w:rsidRPr="00506ED8">
              <w:rPr>
                <w:rFonts w:ascii="Times New Roman" w:hAnsi="Times New Roman" w:cs="Times New Roman"/>
                <w:sz w:val="24"/>
                <w:szCs w:val="24"/>
              </w:rPr>
              <w:t>В течение года</w:t>
            </w:r>
          </w:p>
        </w:tc>
        <w:tc>
          <w:tcPr>
            <w:tcW w:w="2851" w:type="dxa"/>
            <w:tcBorders>
              <w:top w:val="single" w:sz="4" w:space="0" w:color="auto"/>
              <w:left w:val="single" w:sz="4" w:space="0" w:color="auto"/>
              <w:right w:val="single" w:sz="4" w:space="0" w:color="auto"/>
            </w:tcBorders>
            <w:shd w:val="clear" w:color="auto" w:fill="FFFFFF"/>
            <w:vAlign w:val="center"/>
          </w:tcPr>
          <w:p w:rsidR="00925AF3" w:rsidRPr="00506ED8" w:rsidRDefault="00925AF3" w:rsidP="00925AF3">
            <w:pPr>
              <w:spacing w:line="278" w:lineRule="exact"/>
              <w:jc w:val="center"/>
              <w:rPr>
                <w:rFonts w:ascii="Times New Roman" w:hAnsi="Times New Roman" w:cs="Times New Roman"/>
                <w:sz w:val="24"/>
                <w:szCs w:val="24"/>
              </w:rPr>
            </w:pPr>
            <w:r w:rsidRPr="00506ED8">
              <w:rPr>
                <w:rFonts w:ascii="Times New Roman" w:hAnsi="Times New Roman" w:cs="Times New Roman"/>
                <w:sz w:val="24"/>
                <w:szCs w:val="24"/>
              </w:rPr>
              <w:t>Инструкторы- методисты, тренеры</w:t>
            </w:r>
          </w:p>
        </w:tc>
      </w:tr>
      <w:tr w:rsidR="00925AF3" w:rsidTr="00506ED8">
        <w:trPr>
          <w:trHeight w:hRule="exact" w:val="2128"/>
        </w:trPr>
        <w:tc>
          <w:tcPr>
            <w:tcW w:w="514"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200"/>
              <w:rPr>
                <w:rFonts w:ascii="Times New Roman" w:hAnsi="Times New Roman" w:cs="Times New Roman"/>
                <w:sz w:val="24"/>
                <w:szCs w:val="24"/>
              </w:rPr>
            </w:pPr>
            <w:r w:rsidRPr="00506ED8">
              <w:rPr>
                <w:rFonts w:ascii="Times New Roman" w:hAnsi="Times New Roman" w:cs="Times New Roman"/>
                <w:sz w:val="24"/>
                <w:szCs w:val="24"/>
              </w:rPr>
              <w:t>3</w:t>
            </w:r>
          </w:p>
        </w:tc>
        <w:tc>
          <w:tcPr>
            <w:tcW w:w="4762" w:type="dxa"/>
            <w:tcBorders>
              <w:top w:val="single" w:sz="4" w:space="0" w:color="auto"/>
              <w:left w:val="single" w:sz="4" w:space="0" w:color="auto"/>
            </w:tcBorders>
            <w:shd w:val="clear" w:color="auto" w:fill="FFFFFF"/>
            <w:vAlign w:val="bottom"/>
          </w:tcPr>
          <w:p w:rsidR="00925AF3" w:rsidRPr="00506ED8" w:rsidRDefault="00925AF3" w:rsidP="00925AF3">
            <w:pPr>
              <w:rPr>
                <w:rFonts w:ascii="Times New Roman" w:hAnsi="Times New Roman" w:cs="Times New Roman"/>
                <w:sz w:val="24"/>
                <w:szCs w:val="24"/>
              </w:rPr>
            </w:pPr>
            <w:r w:rsidRPr="00506ED8">
              <w:rPr>
                <w:rFonts w:ascii="Times New Roman" w:hAnsi="Times New Roman" w:cs="Times New Roman"/>
                <w:sz w:val="24"/>
                <w:szCs w:val="24"/>
              </w:rPr>
              <w:t>Ознакомление с нормативно-правовыми актами Российского антидопингового агентство РУСАДА:</w:t>
            </w:r>
          </w:p>
          <w:p w:rsidR="00925AF3" w:rsidRPr="00506ED8" w:rsidRDefault="00925AF3" w:rsidP="00925AF3">
            <w:pPr>
              <w:widowControl w:val="0"/>
              <w:numPr>
                <w:ilvl w:val="0"/>
                <w:numId w:val="19"/>
              </w:numPr>
              <w:tabs>
                <w:tab w:val="left" w:pos="139"/>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Общероссийские допинговые правила</w:t>
            </w:r>
          </w:p>
          <w:p w:rsidR="00925AF3" w:rsidRPr="00506ED8" w:rsidRDefault="00925AF3" w:rsidP="00925AF3">
            <w:pPr>
              <w:widowControl w:val="0"/>
              <w:numPr>
                <w:ilvl w:val="0"/>
                <w:numId w:val="19"/>
              </w:numPr>
              <w:tabs>
                <w:tab w:val="left" w:pos="130"/>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запрещенный список</w:t>
            </w:r>
          </w:p>
        </w:tc>
        <w:tc>
          <w:tcPr>
            <w:tcW w:w="2026"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240"/>
              <w:rPr>
                <w:rFonts w:ascii="Times New Roman" w:hAnsi="Times New Roman" w:cs="Times New Roman"/>
                <w:sz w:val="24"/>
                <w:szCs w:val="24"/>
              </w:rPr>
            </w:pPr>
            <w:r w:rsidRPr="00506ED8">
              <w:rPr>
                <w:rFonts w:ascii="Times New Roman" w:hAnsi="Times New Roman" w:cs="Times New Roman"/>
                <w:sz w:val="24"/>
                <w:szCs w:val="24"/>
              </w:rPr>
              <w:t>В течение года</w:t>
            </w:r>
          </w:p>
        </w:tc>
        <w:tc>
          <w:tcPr>
            <w:tcW w:w="2851" w:type="dxa"/>
            <w:tcBorders>
              <w:top w:val="single" w:sz="4" w:space="0" w:color="auto"/>
              <w:left w:val="single" w:sz="4" w:space="0" w:color="auto"/>
              <w:right w:val="single" w:sz="4" w:space="0" w:color="auto"/>
            </w:tcBorders>
            <w:shd w:val="clear" w:color="auto" w:fill="FFFFFF"/>
            <w:vAlign w:val="center"/>
          </w:tcPr>
          <w:p w:rsidR="00925AF3" w:rsidRPr="00506ED8" w:rsidRDefault="00925AF3" w:rsidP="00925AF3">
            <w:pPr>
              <w:jc w:val="center"/>
              <w:rPr>
                <w:rFonts w:ascii="Times New Roman" w:hAnsi="Times New Roman" w:cs="Times New Roman"/>
                <w:sz w:val="24"/>
                <w:szCs w:val="24"/>
              </w:rPr>
            </w:pPr>
            <w:r w:rsidRPr="00506ED8">
              <w:rPr>
                <w:rFonts w:ascii="Times New Roman" w:hAnsi="Times New Roman" w:cs="Times New Roman"/>
                <w:sz w:val="24"/>
                <w:szCs w:val="24"/>
              </w:rPr>
              <w:t>Инструкторы- методисты, тренеры</w:t>
            </w:r>
          </w:p>
        </w:tc>
      </w:tr>
      <w:tr w:rsidR="00925AF3" w:rsidTr="00925AF3">
        <w:trPr>
          <w:trHeight w:hRule="exact" w:val="718"/>
        </w:trPr>
        <w:tc>
          <w:tcPr>
            <w:tcW w:w="514" w:type="dxa"/>
            <w:tcBorders>
              <w:top w:val="single" w:sz="4" w:space="0" w:color="auto"/>
              <w:left w:val="single" w:sz="4" w:space="0" w:color="auto"/>
              <w:bottom w:val="single" w:sz="4" w:space="0" w:color="auto"/>
            </w:tcBorders>
            <w:shd w:val="clear" w:color="auto" w:fill="FFFFFF"/>
            <w:vAlign w:val="center"/>
          </w:tcPr>
          <w:p w:rsidR="00925AF3" w:rsidRPr="00506ED8" w:rsidRDefault="00925AF3" w:rsidP="00925AF3">
            <w:pPr>
              <w:spacing w:line="220" w:lineRule="exact"/>
              <w:ind w:left="200"/>
              <w:rPr>
                <w:rFonts w:ascii="Times New Roman" w:hAnsi="Times New Roman" w:cs="Times New Roman"/>
                <w:sz w:val="24"/>
                <w:szCs w:val="24"/>
              </w:rPr>
            </w:pPr>
            <w:r w:rsidRPr="00506ED8">
              <w:rPr>
                <w:rFonts w:ascii="Times New Roman" w:hAnsi="Times New Roman" w:cs="Times New Roman"/>
                <w:sz w:val="24"/>
                <w:szCs w:val="24"/>
              </w:rPr>
              <w:t>4</w:t>
            </w:r>
          </w:p>
        </w:tc>
        <w:tc>
          <w:tcPr>
            <w:tcW w:w="4762" w:type="dxa"/>
            <w:tcBorders>
              <w:top w:val="single" w:sz="4" w:space="0" w:color="auto"/>
              <w:left w:val="single" w:sz="4" w:space="0" w:color="auto"/>
              <w:bottom w:val="single" w:sz="4" w:space="0" w:color="auto"/>
            </w:tcBorders>
            <w:shd w:val="clear" w:color="auto" w:fill="FFFFFF"/>
            <w:vAlign w:val="bottom"/>
          </w:tcPr>
          <w:p w:rsidR="00925AF3" w:rsidRPr="00506ED8" w:rsidRDefault="00925AF3" w:rsidP="00925AF3">
            <w:pPr>
              <w:spacing w:line="278" w:lineRule="exact"/>
              <w:ind w:left="320"/>
              <w:rPr>
                <w:rFonts w:ascii="Times New Roman" w:hAnsi="Times New Roman" w:cs="Times New Roman"/>
                <w:sz w:val="24"/>
                <w:szCs w:val="24"/>
              </w:rPr>
            </w:pPr>
            <w:r w:rsidRPr="00506ED8">
              <w:rPr>
                <w:rFonts w:ascii="Times New Roman" w:hAnsi="Times New Roman" w:cs="Times New Roman"/>
                <w:sz w:val="24"/>
                <w:szCs w:val="24"/>
              </w:rPr>
              <w:t>Проведение викторины «Знание юными спортсменами антидопинговых правил»</w:t>
            </w:r>
          </w:p>
        </w:tc>
        <w:tc>
          <w:tcPr>
            <w:tcW w:w="2026" w:type="dxa"/>
            <w:tcBorders>
              <w:top w:val="single" w:sz="4" w:space="0" w:color="auto"/>
              <w:left w:val="single" w:sz="4" w:space="0" w:color="auto"/>
              <w:bottom w:val="single" w:sz="4" w:space="0" w:color="auto"/>
            </w:tcBorders>
            <w:shd w:val="clear" w:color="auto" w:fill="FFFFFF"/>
            <w:vAlign w:val="center"/>
          </w:tcPr>
          <w:p w:rsidR="00925AF3" w:rsidRPr="00506ED8" w:rsidRDefault="00925AF3" w:rsidP="00925AF3">
            <w:pPr>
              <w:spacing w:line="220" w:lineRule="exact"/>
              <w:ind w:left="240"/>
              <w:rPr>
                <w:rFonts w:ascii="Times New Roman" w:hAnsi="Times New Roman" w:cs="Times New Roman"/>
                <w:sz w:val="24"/>
                <w:szCs w:val="24"/>
              </w:rPr>
            </w:pPr>
            <w:r w:rsidRPr="00506ED8">
              <w:rPr>
                <w:rFonts w:ascii="Times New Roman" w:hAnsi="Times New Roman" w:cs="Times New Roman"/>
                <w:sz w:val="24"/>
                <w:szCs w:val="24"/>
              </w:rPr>
              <w:t>В течение года</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bottom"/>
          </w:tcPr>
          <w:p w:rsidR="00925AF3" w:rsidRPr="00506ED8" w:rsidRDefault="00925AF3" w:rsidP="00925AF3">
            <w:pPr>
              <w:spacing w:line="278" w:lineRule="exact"/>
              <w:jc w:val="center"/>
              <w:rPr>
                <w:rFonts w:ascii="Times New Roman" w:hAnsi="Times New Roman" w:cs="Times New Roman"/>
                <w:sz w:val="24"/>
                <w:szCs w:val="24"/>
              </w:rPr>
            </w:pPr>
            <w:r w:rsidRPr="00506ED8">
              <w:rPr>
                <w:rFonts w:ascii="Times New Roman" w:hAnsi="Times New Roman" w:cs="Times New Roman"/>
                <w:sz w:val="24"/>
                <w:szCs w:val="24"/>
              </w:rPr>
              <w:t>Инструкторы- методисты, тренеры</w:t>
            </w:r>
          </w:p>
        </w:tc>
      </w:tr>
    </w:tbl>
    <w:p w:rsidR="00925AF3" w:rsidRDefault="00925AF3" w:rsidP="00925AF3">
      <w:pPr>
        <w:ind w:firstLine="880"/>
      </w:pPr>
    </w:p>
    <w:p w:rsidR="00506ED8" w:rsidRDefault="00506ED8" w:rsidP="00925AF3">
      <w:pPr>
        <w:ind w:firstLine="880"/>
      </w:pPr>
    </w:p>
    <w:p w:rsidR="00506ED8" w:rsidRDefault="00506ED8" w:rsidP="00925AF3">
      <w:pPr>
        <w:ind w:firstLine="880"/>
      </w:pPr>
    </w:p>
    <w:p w:rsidR="00506ED8" w:rsidRDefault="00506ED8" w:rsidP="00925AF3">
      <w:pPr>
        <w:ind w:firstLine="880"/>
      </w:pPr>
    </w:p>
    <w:p w:rsidR="00925AF3" w:rsidRDefault="00925AF3" w:rsidP="00506ED8">
      <w:pPr>
        <w:pStyle w:val="221"/>
        <w:numPr>
          <w:ilvl w:val="1"/>
          <w:numId w:val="47"/>
        </w:numPr>
        <w:shd w:val="clear" w:color="auto" w:fill="auto"/>
        <w:tabs>
          <w:tab w:val="left" w:pos="3249"/>
        </w:tabs>
        <w:spacing w:before="0"/>
        <w:jc w:val="center"/>
        <w:rPr>
          <w:b/>
          <w:sz w:val="24"/>
          <w:szCs w:val="24"/>
        </w:rPr>
      </w:pPr>
      <w:bookmarkStart w:id="25" w:name="bookmark26"/>
      <w:r w:rsidRPr="00506ED8">
        <w:rPr>
          <w:b/>
          <w:sz w:val="24"/>
          <w:szCs w:val="24"/>
        </w:rPr>
        <w:t>Планы инструкторской и судейской практики</w:t>
      </w:r>
      <w:bookmarkEnd w:id="25"/>
    </w:p>
    <w:p w:rsidR="00506ED8" w:rsidRPr="00506ED8" w:rsidRDefault="00506ED8" w:rsidP="00506ED8">
      <w:pPr>
        <w:pStyle w:val="221"/>
        <w:shd w:val="clear" w:color="auto" w:fill="auto"/>
        <w:tabs>
          <w:tab w:val="left" w:pos="3249"/>
        </w:tabs>
        <w:spacing w:before="0"/>
        <w:ind w:left="360" w:firstLine="0"/>
        <w:rPr>
          <w:b/>
          <w:sz w:val="24"/>
          <w:szCs w:val="24"/>
        </w:rPr>
      </w:pPr>
    </w:p>
    <w:p w:rsidR="00925AF3" w:rsidRPr="00506ED8" w:rsidRDefault="00925AF3" w:rsidP="00506ED8">
      <w:pPr>
        <w:ind w:firstLine="1000"/>
        <w:jc w:val="both"/>
        <w:rPr>
          <w:rFonts w:ascii="Times New Roman" w:hAnsi="Times New Roman" w:cs="Times New Roman"/>
          <w:sz w:val="24"/>
          <w:szCs w:val="24"/>
        </w:rPr>
      </w:pPr>
      <w:r w:rsidRPr="00506ED8">
        <w:rPr>
          <w:rFonts w:ascii="Times New Roman" w:hAnsi="Times New Roman" w:cs="Times New Roman"/>
          <w:sz w:val="24"/>
          <w:szCs w:val="24"/>
        </w:rPr>
        <w:t>Одной из задач, стоящих перед тренерами, является последовательная подготовка за</w:t>
      </w:r>
      <w:r w:rsidRPr="00506ED8">
        <w:rPr>
          <w:rFonts w:ascii="Times New Roman" w:hAnsi="Times New Roman" w:cs="Times New Roman"/>
          <w:sz w:val="24"/>
          <w:szCs w:val="24"/>
        </w:rPr>
        <w:softHyphen/>
        <w:t>нимающихся к выполнению обязанностей помощника тренера, инструктора. Инструкторская практика предполагает овладение умением и навыками выполнения обязанностей помощника тренера, проведения отдельных частей тренировочного занятия в присутствии тренера или само</w:t>
      </w:r>
      <w:r w:rsidRPr="00506ED8">
        <w:rPr>
          <w:rFonts w:ascii="Times New Roman" w:hAnsi="Times New Roman" w:cs="Times New Roman"/>
          <w:sz w:val="24"/>
          <w:szCs w:val="24"/>
        </w:rPr>
        <w:softHyphen/>
        <w:t>стоятельно. Тренер должен дать необходимые теоретические знания, научить передавать их</w:t>
      </w:r>
    </w:p>
    <w:p w:rsidR="00925AF3" w:rsidRPr="00506ED8" w:rsidRDefault="00925AF3" w:rsidP="00506ED8">
      <w:pPr>
        <w:ind w:firstLine="1000"/>
        <w:jc w:val="both"/>
        <w:rPr>
          <w:rFonts w:ascii="Times New Roman" w:hAnsi="Times New Roman" w:cs="Times New Roman"/>
          <w:sz w:val="24"/>
          <w:szCs w:val="24"/>
        </w:rPr>
      </w:pPr>
      <w:r w:rsidRPr="00506ED8">
        <w:rPr>
          <w:rFonts w:ascii="Times New Roman" w:hAnsi="Times New Roman" w:cs="Times New Roman"/>
          <w:sz w:val="24"/>
          <w:szCs w:val="24"/>
        </w:rPr>
        <w:t>Так как в пулевую стрельбу приходят подростки 10-ти лет и старше, то они могут вы</w:t>
      </w:r>
      <w:r w:rsidRPr="00506ED8">
        <w:rPr>
          <w:rFonts w:ascii="Times New Roman" w:hAnsi="Times New Roman" w:cs="Times New Roman"/>
          <w:sz w:val="24"/>
          <w:szCs w:val="24"/>
        </w:rPr>
        <w:softHyphen/>
        <w:t>полнять часть обязанностей помощника тренера уже в группах начального обучения. За годы занятий пулевой стрельбой спортсмены могут и должны под руководством тренера научиться:</w:t>
      </w:r>
    </w:p>
    <w:p w:rsidR="00925AF3" w:rsidRPr="00506ED8" w:rsidRDefault="00925AF3" w:rsidP="00506ED8">
      <w:pPr>
        <w:pStyle w:val="50"/>
        <w:shd w:val="clear" w:color="auto" w:fill="auto"/>
        <w:ind w:firstLine="1000"/>
        <w:rPr>
          <w:sz w:val="24"/>
          <w:szCs w:val="24"/>
        </w:rPr>
      </w:pPr>
      <w:r w:rsidRPr="00506ED8">
        <w:rPr>
          <w:sz w:val="24"/>
          <w:szCs w:val="24"/>
        </w:rPr>
        <w:t>на этапе начальной подготовки:</w:t>
      </w:r>
    </w:p>
    <w:p w:rsidR="00925AF3" w:rsidRPr="00506ED8" w:rsidRDefault="00925AF3" w:rsidP="00506ED8">
      <w:pPr>
        <w:widowControl w:val="0"/>
        <w:numPr>
          <w:ilvl w:val="0"/>
          <w:numId w:val="13"/>
        </w:numPr>
        <w:tabs>
          <w:tab w:val="left" w:pos="1210"/>
        </w:tabs>
        <w:spacing w:after="0" w:line="274" w:lineRule="exact"/>
        <w:ind w:firstLine="1000"/>
        <w:jc w:val="both"/>
        <w:rPr>
          <w:rFonts w:ascii="Times New Roman" w:hAnsi="Times New Roman" w:cs="Times New Roman"/>
          <w:sz w:val="24"/>
          <w:szCs w:val="24"/>
        </w:rPr>
      </w:pPr>
      <w:r w:rsidRPr="00506ED8">
        <w:rPr>
          <w:rFonts w:ascii="Times New Roman" w:hAnsi="Times New Roman" w:cs="Times New Roman"/>
          <w:sz w:val="24"/>
          <w:szCs w:val="24"/>
        </w:rPr>
        <w:t>выполнять обязанности дежурного; сдавать рапорт;</w:t>
      </w:r>
    </w:p>
    <w:p w:rsidR="00925AF3" w:rsidRPr="00506ED8" w:rsidRDefault="00925AF3" w:rsidP="00506ED8">
      <w:pPr>
        <w:widowControl w:val="0"/>
        <w:numPr>
          <w:ilvl w:val="0"/>
          <w:numId w:val="13"/>
        </w:numPr>
        <w:tabs>
          <w:tab w:val="left" w:pos="1210"/>
        </w:tabs>
        <w:spacing w:after="0" w:line="274" w:lineRule="exact"/>
        <w:ind w:firstLine="1000"/>
        <w:jc w:val="both"/>
        <w:rPr>
          <w:rFonts w:ascii="Times New Roman" w:hAnsi="Times New Roman" w:cs="Times New Roman"/>
          <w:sz w:val="24"/>
          <w:szCs w:val="24"/>
        </w:rPr>
      </w:pPr>
      <w:r w:rsidRPr="00506ED8">
        <w:rPr>
          <w:rFonts w:ascii="Times New Roman" w:hAnsi="Times New Roman" w:cs="Times New Roman"/>
          <w:sz w:val="24"/>
          <w:szCs w:val="24"/>
        </w:rPr>
        <w:t>демонстрировать (показывать) упражнения общефизической направленности;</w:t>
      </w:r>
    </w:p>
    <w:p w:rsidR="00925AF3" w:rsidRPr="00506ED8" w:rsidRDefault="00925AF3" w:rsidP="00506ED8">
      <w:pPr>
        <w:widowControl w:val="0"/>
        <w:numPr>
          <w:ilvl w:val="0"/>
          <w:numId w:val="13"/>
        </w:numPr>
        <w:tabs>
          <w:tab w:val="left" w:pos="1060"/>
        </w:tabs>
        <w:spacing w:after="0" w:line="274" w:lineRule="exact"/>
        <w:ind w:firstLine="1000"/>
        <w:jc w:val="both"/>
        <w:rPr>
          <w:rFonts w:ascii="Times New Roman" w:hAnsi="Times New Roman" w:cs="Times New Roman"/>
          <w:sz w:val="24"/>
          <w:szCs w:val="24"/>
        </w:rPr>
      </w:pPr>
      <w:r w:rsidRPr="00506ED8">
        <w:rPr>
          <w:rFonts w:ascii="Times New Roman" w:hAnsi="Times New Roman" w:cs="Times New Roman"/>
          <w:sz w:val="24"/>
          <w:szCs w:val="24"/>
        </w:rPr>
        <w:t>замечать нарушения мер безопасности, тактично делать замечания товарищам о недопу</w:t>
      </w:r>
      <w:r w:rsidRPr="00506ED8">
        <w:rPr>
          <w:rFonts w:ascii="Times New Roman" w:hAnsi="Times New Roman" w:cs="Times New Roman"/>
          <w:sz w:val="24"/>
          <w:szCs w:val="24"/>
        </w:rPr>
        <w:softHyphen/>
        <w:t>стимости действий, ведущих к этим нарушениям;</w:t>
      </w:r>
    </w:p>
    <w:p w:rsidR="00925AF3" w:rsidRPr="00506ED8" w:rsidRDefault="00925AF3" w:rsidP="00506ED8">
      <w:pPr>
        <w:widowControl w:val="0"/>
        <w:numPr>
          <w:ilvl w:val="0"/>
          <w:numId w:val="13"/>
        </w:numPr>
        <w:tabs>
          <w:tab w:val="left" w:pos="1210"/>
        </w:tabs>
        <w:spacing w:after="0" w:line="274" w:lineRule="exact"/>
        <w:ind w:firstLine="1000"/>
        <w:jc w:val="both"/>
        <w:rPr>
          <w:rFonts w:ascii="Times New Roman" w:hAnsi="Times New Roman" w:cs="Times New Roman"/>
          <w:sz w:val="24"/>
          <w:szCs w:val="24"/>
        </w:rPr>
      </w:pPr>
      <w:r w:rsidRPr="00506ED8">
        <w:rPr>
          <w:rFonts w:ascii="Times New Roman" w:hAnsi="Times New Roman" w:cs="Times New Roman"/>
          <w:sz w:val="24"/>
          <w:szCs w:val="24"/>
        </w:rPr>
        <w:t>уметь находить ошибки в технических действиях других спортсменов и помогать их</w:t>
      </w:r>
    </w:p>
    <w:p w:rsidR="00925AF3" w:rsidRPr="00506ED8" w:rsidRDefault="00925AF3" w:rsidP="00506ED8">
      <w:pPr>
        <w:jc w:val="both"/>
        <w:rPr>
          <w:rFonts w:ascii="Times New Roman" w:hAnsi="Times New Roman" w:cs="Times New Roman"/>
          <w:sz w:val="24"/>
          <w:szCs w:val="24"/>
        </w:rPr>
      </w:pPr>
      <w:r w:rsidRPr="00506ED8">
        <w:rPr>
          <w:rFonts w:ascii="Times New Roman" w:hAnsi="Times New Roman" w:cs="Times New Roman"/>
          <w:sz w:val="24"/>
          <w:szCs w:val="24"/>
        </w:rPr>
        <w:t>устранять;</w:t>
      </w:r>
    </w:p>
    <w:p w:rsidR="00925AF3" w:rsidRPr="00506ED8" w:rsidRDefault="00925AF3" w:rsidP="00506ED8">
      <w:pPr>
        <w:pStyle w:val="50"/>
        <w:shd w:val="clear" w:color="auto" w:fill="auto"/>
        <w:ind w:firstLine="880"/>
        <w:rPr>
          <w:sz w:val="24"/>
          <w:szCs w:val="24"/>
        </w:rPr>
      </w:pPr>
      <w:r w:rsidRPr="00506ED8">
        <w:rPr>
          <w:sz w:val="24"/>
          <w:szCs w:val="24"/>
        </w:rPr>
        <w:lastRenderedPageBreak/>
        <w:t>на тренировочном этапе:</w:t>
      </w:r>
    </w:p>
    <w:p w:rsidR="00925AF3" w:rsidRPr="00506ED8" w:rsidRDefault="00925AF3" w:rsidP="00506ED8">
      <w:pPr>
        <w:widowControl w:val="0"/>
        <w:numPr>
          <w:ilvl w:val="0"/>
          <w:numId w:val="13"/>
        </w:numPr>
        <w:tabs>
          <w:tab w:val="left" w:pos="108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выполнять обязанности дежурного;</w:t>
      </w:r>
    </w:p>
    <w:p w:rsidR="00925AF3" w:rsidRPr="00506ED8" w:rsidRDefault="00925AF3" w:rsidP="00506ED8">
      <w:pPr>
        <w:widowControl w:val="0"/>
        <w:numPr>
          <w:ilvl w:val="0"/>
          <w:numId w:val="13"/>
        </w:numPr>
        <w:tabs>
          <w:tab w:val="left" w:pos="108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строить группу перед началом занятия, сдавать рапорт;</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замечать нарушения мер безопасности, тактично указывать на них товарищам, объяснять недопустимость и опасность нарушений;</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рассказывать об основных мерах безопасности, объяснять их значение и смысл тем, кто пришел в тир впервые;</w:t>
      </w:r>
    </w:p>
    <w:p w:rsidR="00925AF3" w:rsidRPr="00506ED8" w:rsidRDefault="00925AF3" w:rsidP="00506ED8">
      <w:pPr>
        <w:widowControl w:val="0"/>
        <w:numPr>
          <w:ilvl w:val="0"/>
          <w:numId w:val="13"/>
        </w:numPr>
        <w:tabs>
          <w:tab w:val="left" w:pos="1057"/>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показывать в разминке упражнения физической направленности, совершенствующие двигательные качества стрелка (1-й год обучения), и проводить 1-ю часть разминки в присут</w:t>
      </w:r>
      <w:r w:rsidRPr="00506ED8">
        <w:rPr>
          <w:rFonts w:ascii="Times New Roman" w:hAnsi="Times New Roman" w:cs="Times New Roman"/>
          <w:sz w:val="24"/>
          <w:szCs w:val="24"/>
        </w:rPr>
        <w:softHyphen/>
        <w:t>ствии тренера (2-год обучения);</w:t>
      </w:r>
    </w:p>
    <w:p w:rsidR="00925AF3" w:rsidRPr="00506ED8" w:rsidRDefault="00925AF3" w:rsidP="00506ED8">
      <w:pPr>
        <w:widowControl w:val="0"/>
        <w:numPr>
          <w:ilvl w:val="0"/>
          <w:numId w:val="13"/>
        </w:numPr>
        <w:tabs>
          <w:tab w:val="left" w:pos="108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уметь показывать изготовки для стрельбы из избранного вида оружия;</w:t>
      </w:r>
    </w:p>
    <w:p w:rsidR="00925AF3" w:rsidRPr="00506ED8" w:rsidRDefault="00925AF3" w:rsidP="00506ED8">
      <w:pPr>
        <w:widowControl w:val="0"/>
        <w:numPr>
          <w:ilvl w:val="0"/>
          <w:numId w:val="13"/>
        </w:numPr>
        <w:tabs>
          <w:tab w:val="left" w:pos="106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уметь находить ошибки в технических действиях других спортсменов и помогать их устранению;</w:t>
      </w:r>
    </w:p>
    <w:p w:rsidR="00925AF3" w:rsidRPr="00506ED8" w:rsidRDefault="00925AF3" w:rsidP="00506ED8">
      <w:pPr>
        <w:widowControl w:val="0"/>
        <w:numPr>
          <w:ilvl w:val="0"/>
          <w:numId w:val="13"/>
        </w:numPr>
        <w:tabs>
          <w:tab w:val="left" w:pos="108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оказывать помощь начинающим в изучении материальной части избранного вида</w:t>
      </w:r>
    </w:p>
    <w:p w:rsidR="00925AF3" w:rsidRPr="00506ED8" w:rsidRDefault="00925AF3" w:rsidP="00506ED8">
      <w:pPr>
        <w:jc w:val="both"/>
        <w:rPr>
          <w:rFonts w:ascii="Times New Roman" w:hAnsi="Times New Roman" w:cs="Times New Roman"/>
          <w:sz w:val="24"/>
          <w:szCs w:val="24"/>
        </w:rPr>
      </w:pPr>
      <w:r w:rsidRPr="00506ED8">
        <w:rPr>
          <w:rFonts w:ascii="Times New Roman" w:hAnsi="Times New Roman" w:cs="Times New Roman"/>
          <w:sz w:val="24"/>
          <w:szCs w:val="24"/>
        </w:rPr>
        <w:t>оружия.</w:t>
      </w:r>
    </w:p>
    <w:p w:rsidR="00925AF3" w:rsidRPr="00506ED8" w:rsidRDefault="00925AF3" w:rsidP="00506ED8">
      <w:pPr>
        <w:pStyle w:val="50"/>
        <w:shd w:val="clear" w:color="auto" w:fill="auto"/>
        <w:ind w:firstLine="880"/>
        <w:rPr>
          <w:sz w:val="24"/>
          <w:szCs w:val="24"/>
        </w:rPr>
      </w:pPr>
      <w:r w:rsidRPr="00506ED8">
        <w:rPr>
          <w:sz w:val="24"/>
          <w:szCs w:val="24"/>
        </w:rPr>
        <w:t>на этапе совершенствования спортивного мастерства:</w:t>
      </w:r>
    </w:p>
    <w:p w:rsidR="00925AF3" w:rsidRPr="00506ED8" w:rsidRDefault="00925AF3" w:rsidP="00506ED8">
      <w:pPr>
        <w:widowControl w:val="0"/>
        <w:numPr>
          <w:ilvl w:val="0"/>
          <w:numId w:val="13"/>
        </w:numPr>
        <w:tabs>
          <w:tab w:val="left" w:pos="108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выполнять обязанности дежурного;</w:t>
      </w:r>
    </w:p>
    <w:p w:rsidR="00925AF3" w:rsidRPr="00506ED8" w:rsidRDefault="00925AF3" w:rsidP="00506ED8">
      <w:pPr>
        <w:widowControl w:val="0"/>
        <w:numPr>
          <w:ilvl w:val="0"/>
          <w:numId w:val="13"/>
        </w:numPr>
        <w:tabs>
          <w:tab w:val="left" w:pos="108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уметь построить группу перед началом занятия, сдать рапорт;</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замечать нарушения мер безопасности, тактично делать замечания товарищам, объяс</w:t>
      </w:r>
      <w:r w:rsidRPr="00506ED8">
        <w:rPr>
          <w:rFonts w:ascii="Times New Roman" w:hAnsi="Times New Roman" w:cs="Times New Roman"/>
          <w:sz w:val="24"/>
          <w:szCs w:val="24"/>
        </w:rPr>
        <w:softHyphen/>
        <w:t>няя, почему недопустимы и опасны подобные нарушения;</w:t>
      </w:r>
    </w:p>
    <w:p w:rsidR="00925AF3" w:rsidRPr="00506ED8" w:rsidRDefault="00925AF3" w:rsidP="00506ED8">
      <w:pPr>
        <w:widowControl w:val="0"/>
        <w:numPr>
          <w:ilvl w:val="0"/>
          <w:numId w:val="13"/>
        </w:numPr>
        <w:tabs>
          <w:tab w:val="left" w:pos="106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уметь рассказывать об основных мерах безопасности, объяснить их значение и смысл тем, кто пришел в тир впервые;</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проводить первую часть разминки, состоящую из упражнений общефизической направленности;</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проводить заключительную часть разминки, состоящую из упражнений специаль</w:t>
      </w:r>
      <w:r w:rsidRPr="00506ED8">
        <w:rPr>
          <w:rFonts w:ascii="Times New Roman" w:hAnsi="Times New Roman" w:cs="Times New Roman"/>
          <w:sz w:val="24"/>
          <w:szCs w:val="24"/>
        </w:rPr>
        <w:softHyphen/>
        <w:t>ной технической направленности;</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проводить первые занятия в группах начальной подготовки в качестве помощни</w:t>
      </w:r>
      <w:r w:rsidRPr="00506ED8">
        <w:rPr>
          <w:rFonts w:ascii="Times New Roman" w:hAnsi="Times New Roman" w:cs="Times New Roman"/>
          <w:sz w:val="24"/>
          <w:szCs w:val="24"/>
        </w:rPr>
        <w:softHyphen/>
        <w:t>ка тренера;</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проводить в присутствии тренера отдельные части практических и теоретических за</w:t>
      </w:r>
      <w:r w:rsidRPr="00506ED8">
        <w:rPr>
          <w:rFonts w:ascii="Times New Roman" w:hAnsi="Times New Roman" w:cs="Times New Roman"/>
          <w:sz w:val="24"/>
          <w:szCs w:val="24"/>
        </w:rPr>
        <w:softHyphen/>
        <w:t>нятий в группах тренировочного этапа;</w:t>
      </w:r>
    </w:p>
    <w:p w:rsidR="00925AF3" w:rsidRPr="00506ED8" w:rsidRDefault="00925AF3" w:rsidP="00506ED8">
      <w:pPr>
        <w:widowControl w:val="0"/>
        <w:numPr>
          <w:ilvl w:val="0"/>
          <w:numId w:val="13"/>
        </w:numPr>
        <w:tabs>
          <w:tab w:val="left" w:pos="1052"/>
        </w:tabs>
        <w:spacing w:after="0" w:line="274" w:lineRule="exact"/>
        <w:ind w:firstLine="880"/>
        <w:jc w:val="both"/>
        <w:rPr>
          <w:rFonts w:ascii="Times New Roman" w:hAnsi="Times New Roman" w:cs="Times New Roman"/>
          <w:sz w:val="24"/>
          <w:szCs w:val="24"/>
        </w:rPr>
      </w:pPr>
      <w:r w:rsidRPr="00506ED8">
        <w:rPr>
          <w:rFonts w:ascii="Times New Roman" w:hAnsi="Times New Roman" w:cs="Times New Roman"/>
          <w:sz w:val="24"/>
          <w:szCs w:val="24"/>
        </w:rPr>
        <w:t>оказывать помощь тренерам при проведении набора желающих заниматься пулевой стрельбой в начале тренировочного года.</w:t>
      </w:r>
    </w:p>
    <w:p w:rsidR="00925AF3" w:rsidRPr="00506ED8" w:rsidRDefault="00925AF3" w:rsidP="00506ED8">
      <w:pPr>
        <w:ind w:firstLine="880"/>
        <w:jc w:val="both"/>
        <w:rPr>
          <w:rFonts w:ascii="Times New Roman" w:hAnsi="Times New Roman" w:cs="Times New Roman"/>
          <w:sz w:val="24"/>
          <w:szCs w:val="24"/>
        </w:rPr>
      </w:pPr>
      <w:r w:rsidRPr="00506ED8">
        <w:rPr>
          <w:rStyle w:val="22"/>
          <w:rFonts w:eastAsiaTheme="minorHAnsi"/>
          <w:sz w:val="24"/>
          <w:szCs w:val="24"/>
        </w:rPr>
        <w:t>Знание правил соревнований -</w:t>
      </w:r>
      <w:r w:rsidRPr="00506ED8">
        <w:rPr>
          <w:rFonts w:ascii="Times New Roman" w:hAnsi="Times New Roman" w:cs="Times New Roman"/>
          <w:sz w:val="24"/>
          <w:szCs w:val="24"/>
        </w:rPr>
        <w:t xml:space="preserve"> одно из основных требований, предъявляемых к стрел</w:t>
      </w:r>
      <w:r w:rsidRPr="00506ED8">
        <w:rPr>
          <w:rFonts w:ascii="Times New Roman" w:hAnsi="Times New Roman" w:cs="Times New Roman"/>
          <w:sz w:val="24"/>
          <w:szCs w:val="24"/>
        </w:rPr>
        <w:softHyphen/>
        <w:t xml:space="preserve">кам, участвующим в соревнованиях любого уровня. Статья 1.5.1 действующих на территории России правил соревнований по пулевой стрельбе гласит: </w:t>
      </w:r>
      <w:r w:rsidRPr="00506ED8">
        <w:rPr>
          <w:rStyle w:val="2115pt"/>
          <w:rFonts w:eastAsiaTheme="minorHAnsi"/>
          <w:sz w:val="24"/>
          <w:szCs w:val="24"/>
        </w:rPr>
        <w:t>«Все участники соревнований, т.е. стрелки, руководителии тренеры обязаны знать правила соревнований и строго соблюдать их требования».</w:t>
      </w:r>
      <w:r w:rsidRPr="00506ED8">
        <w:rPr>
          <w:rFonts w:ascii="Times New Roman" w:hAnsi="Times New Roman" w:cs="Times New Roman"/>
          <w:sz w:val="24"/>
          <w:szCs w:val="24"/>
        </w:rPr>
        <w:t xml:space="preserve"> Такое положение правил соревнований России полностью соответствует требо</w:t>
      </w:r>
      <w:r w:rsidRPr="00506ED8">
        <w:rPr>
          <w:rFonts w:ascii="Times New Roman" w:hAnsi="Times New Roman" w:cs="Times New Roman"/>
          <w:sz w:val="24"/>
          <w:szCs w:val="24"/>
        </w:rPr>
        <w:softHyphen/>
        <w:t>ваниям правил Международной федерации стрелкового спорта. Международная федерация стрелкового спорта каждые четыре года, по окончании Олимпийских игр, вносит изменения, и дополнения в Международные правила соревнований. Фактически эти изменения вносятся в течение всего олимпийского цикла. Соответствующие изменения вносятся Стрелковым союзом России в правила соревнований Российской Федерации.</w:t>
      </w:r>
    </w:p>
    <w:p w:rsidR="00925AF3" w:rsidRPr="00506ED8" w:rsidRDefault="00925AF3" w:rsidP="00506ED8">
      <w:pPr>
        <w:ind w:firstLine="880"/>
        <w:jc w:val="both"/>
        <w:rPr>
          <w:rFonts w:ascii="Times New Roman" w:hAnsi="Times New Roman" w:cs="Times New Roman"/>
          <w:sz w:val="24"/>
          <w:szCs w:val="24"/>
        </w:rPr>
      </w:pPr>
      <w:r w:rsidRPr="00506ED8">
        <w:rPr>
          <w:rFonts w:ascii="Times New Roman" w:hAnsi="Times New Roman" w:cs="Times New Roman"/>
          <w:sz w:val="24"/>
          <w:szCs w:val="24"/>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w:t>
      </w:r>
      <w:r w:rsidRPr="00506ED8">
        <w:rPr>
          <w:rFonts w:ascii="Times New Roman" w:hAnsi="Times New Roman" w:cs="Times New Roman"/>
          <w:sz w:val="24"/>
          <w:szCs w:val="24"/>
        </w:rPr>
        <w:softHyphen/>
        <w:t>бой квалификации: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w:t>
      </w:r>
      <w:r w:rsidRPr="00506ED8">
        <w:rPr>
          <w:rFonts w:ascii="Times New Roman" w:hAnsi="Times New Roman" w:cs="Times New Roman"/>
          <w:sz w:val="24"/>
          <w:szCs w:val="24"/>
        </w:rPr>
        <w:softHyphen/>
        <w:t>вил соревнований и грамотно ими пользоваться. Занимающимся во всех группах необходимо создать условия не только для получения знания правил соревнований, но и приобретения опы</w:t>
      </w:r>
      <w:r w:rsidRPr="00506ED8">
        <w:rPr>
          <w:rFonts w:ascii="Times New Roman" w:hAnsi="Times New Roman" w:cs="Times New Roman"/>
          <w:sz w:val="24"/>
          <w:szCs w:val="24"/>
        </w:rPr>
        <w:softHyphen/>
      </w:r>
      <w:r w:rsidRPr="00506ED8">
        <w:rPr>
          <w:rFonts w:ascii="Times New Roman" w:hAnsi="Times New Roman" w:cs="Times New Roman"/>
          <w:sz w:val="24"/>
          <w:szCs w:val="24"/>
        </w:rPr>
        <w:lastRenderedPageBreak/>
        <w:t>та судейства. Глубокое знание правил соревнований достигается сочетанием теоретических за</w:t>
      </w:r>
      <w:r w:rsidRPr="00506ED8">
        <w:rPr>
          <w:rFonts w:ascii="Times New Roman" w:hAnsi="Times New Roman" w:cs="Times New Roman"/>
          <w:sz w:val="24"/>
          <w:szCs w:val="24"/>
        </w:rPr>
        <w:softHyphen/>
        <w:t>нятий с практическим их выполнением в ходе о</w:t>
      </w:r>
      <w:r w:rsidR="00506ED8">
        <w:rPr>
          <w:rFonts w:ascii="Times New Roman" w:hAnsi="Times New Roman" w:cs="Times New Roman"/>
          <w:sz w:val="24"/>
          <w:szCs w:val="24"/>
        </w:rPr>
        <w:t>сво</w:t>
      </w:r>
      <w:r w:rsidRPr="00506ED8">
        <w:rPr>
          <w:rFonts w:ascii="Times New Roman" w:hAnsi="Times New Roman" w:cs="Times New Roman"/>
          <w:sz w:val="24"/>
          <w:szCs w:val="24"/>
        </w:rPr>
        <w:t>ения технике стрельбы.</w:t>
      </w:r>
    </w:p>
    <w:p w:rsidR="00925AF3" w:rsidRPr="00506ED8" w:rsidRDefault="00925AF3" w:rsidP="00506ED8">
      <w:pPr>
        <w:jc w:val="both"/>
        <w:rPr>
          <w:rFonts w:ascii="Times New Roman" w:hAnsi="Times New Roman" w:cs="Times New Roman"/>
          <w:sz w:val="24"/>
          <w:szCs w:val="24"/>
        </w:rPr>
      </w:pPr>
      <w:r w:rsidRPr="00506ED8">
        <w:rPr>
          <w:rFonts w:ascii="Times New Roman" w:hAnsi="Times New Roman" w:cs="Times New Roman"/>
          <w:sz w:val="24"/>
          <w:szCs w:val="24"/>
        </w:rPr>
        <w:t>Выполнение всех указанных выше мероприятий должно привести к тому, что к концу второго года обучения в тренировочных группах большинство занимающихся будут в состоя</w:t>
      </w:r>
      <w:r w:rsidRPr="00506ED8">
        <w:rPr>
          <w:rFonts w:ascii="Times New Roman" w:hAnsi="Times New Roman" w:cs="Times New Roman"/>
          <w:sz w:val="24"/>
          <w:szCs w:val="24"/>
        </w:rPr>
        <w:softHyphen/>
        <w:t>нии выполнить требования для получения звания «Юный судья по спорту», а в дальнейшем при накоплении знаний Правил, опыта судейства соревнований и по достижении 16-летнего возрас</w:t>
      </w:r>
      <w:r w:rsidRPr="00506ED8">
        <w:rPr>
          <w:rFonts w:ascii="Times New Roman" w:hAnsi="Times New Roman" w:cs="Times New Roman"/>
          <w:sz w:val="24"/>
          <w:szCs w:val="24"/>
        </w:rPr>
        <w:softHyphen/>
        <w:t>та - звания «Спортивный судья третьей категории». Наиболее подготовленные занимающиеся могут быть рекомендованы соответствующими коллегиями судей в качестве помощников судей при проведении крупных соревнований.</w:t>
      </w:r>
    </w:p>
    <w:p w:rsidR="00925AF3" w:rsidRPr="00506ED8" w:rsidRDefault="00925AF3" w:rsidP="00506ED8">
      <w:pPr>
        <w:jc w:val="center"/>
        <w:rPr>
          <w:rFonts w:ascii="Times New Roman" w:hAnsi="Times New Roman" w:cs="Times New Roman"/>
          <w:sz w:val="24"/>
          <w:szCs w:val="24"/>
        </w:rPr>
      </w:pPr>
      <w:r w:rsidRPr="00506ED8">
        <w:rPr>
          <w:rFonts w:ascii="Times New Roman" w:hAnsi="Times New Roman" w:cs="Times New Roman"/>
          <w:sz w:val="24"/>
          <w:szCs w:val="24"/>
        </w:rPr>
        <w:t>План судейской подготовки спортсменов:</w:t>
      </w:r>
    </w:p>
    <w:p w:rsidR="00925AF3" w:rsidRPr="00506ED8" w:rsidRDefault="00925AF3" w:rsidP="00506ED8">
      <w:pPr>
        <w:pStyle w:val="50"/>
        <w:shd w:val="clear" w:color="auto" w:fill="auto"/>
        <w:ind w:firstLine="900"/>
        <w:rPr>
          <w:sz w:val="24"/>
          <w:szCs w:val="24"/>
        </w:rPr>
      </w:pPr>
      <w:r w:rsidRPr="00506ED8">
        <w:rPr>
          <w:sz w:val="24"/>
          <w:szCs w:val="24"/>
        </w:rPr>
        <w:t>на этапе начальной подготовки:</w:t>
      </w:r>
    </w:p>
    <w:p w:rsidR="00925AF3" w:rsidRPr="00506ED8" w:rsidRDefault="00925AF3" w:rsidP="00506ED8">
      <w:pPr>
        <w:widowControl w:val="0"/>
        <w:numPr>
          <w:ilvl w:val="0"/>
          <w:numId w:val="13"/>
        </w:numPr>
        <w:tabs>
          <w:tab w:val="left" w:pos="1125"/>
        </w:tabs>
        <w:spacing w:after="0" w:line="274" w:lineRule="exact"/>
        <w:ind w:firstLine="900"/>
        <w:jc w:val="both"/>
        <w:rPr>
          <w:rFonts w:ascii="Times New Roman" w:hAnsi="Times New Roman" w:cs="Times New Roman"/>
          <w:sz w:val="24"/>
          <w:szCs w:val="24"/>
        </w:rPr>
      </w:pPr>
      <w:r w:rsidRPr="00506ED8">
        <w:rPr>
          <w:rFonts w:ascii="Times New Roman" w:hAnsi="Times New Roman" w:cs="Times New Roman"/>
          <w:sz w:val="24"/>
          <w:szCs w:val="24"/>
        </w:rPr>
        <w:t>шифровка мишеней, работа в качестве показчика и контролера.</w:t>
      </w:r>
    </w:p>
    <w:p w:rsidR="00925AF3" w:rsidRPr="00506ED8" w:rsidRDefault="00925AF3" w:rsidP="00506ED8">
      <w:pPr>
        <w:pStyle w:val="50"/>
        <w:shd w:val="clear" w:color="auto" w:fill="auto"/>
        <w:ind w:firstLine="900"/>
        <w:rPr>
          <w:sz w:val="24"/>
          <w:szCs w:val="24"/>
        </w:rPr>
      </w:pPr>
      <w:r w:rsidRPr="00506ED8">
        <w:rPr>
          <w:sz w:val="24"/>
          <w:szCs w:val="24"/>
        </w:rPr>
        <w:t>на тренировочном этапе:</w:t>
      </w:r>
    </w:p>
    <w:p w:rsidR="00925AF3" w:rsidRPr="00506ED8" w:rsidRDefault="00925AF3" w:rsidP="00506ED8">
      <w:pPr>
        <w:widowControl w:val="0"/>
        <w:numPr>
          <w:ilvl w:val="0"/>
          <w:numId w:val="13"/>
        </w:numPr>
        <w:tabs>
          <w:tab w:val="left" w:pos="1079"/>
        </w:tabs>
        <w:spacing w:after="0" w:line="274" w:lineRule="exact"/>
        <w:ind w:firstLine="900"/>
        <w:jc w:val="both"/>
        <w:rPr>
          <w:rFonts w:ascii="Times New Roman" w:hAnsi="Times New Roman" w:cs="Times New Roman"/>
          <w:sz w:val="24"/>
          <w:szCs w:val="24"/>
        </w:rPr>
      </w:pPr>
      <w:r w:rsidRPr="00506ED8">
        <w:rPr>
          <w:rFonts w:ascii="Times New Roman" w:hAnsi="Times New Roman" w:cs="Times New Roman"/>
          <w:sz w:val="24"/>
          <w:szCs w:val="24"/>
        </w:rPr>
        <w:t>шифровка мишеней для контрольных стрельб и соревнований, работа в качестве показ</w:t>
      </w:r>
      <w:r w:rsidRPr="00506ED8">
        <w:rPr>
          <w:rFonts w:ascii="Times New Roman" w:hAnsi="Times New Roman" w:cs="Times New Roman"/>
          <w:sz w:val="24"/>
          <w:szCs w:val="24"/>
        </w:rPr>
        <w:softHyphen/>
        <w:t>чика и контролера, судьи-стажера линии мишеней, линии огня, КОР, информатора, помощника судьи линии мишеней, огневого рубежа.</w:t>
      </w:r>
    </w:p>
    <w:p w:rsidR="00925AF3" w:rsidRPr="00506ED8" w:rsidRDefault="00925AF3" w:rsidP="00506ED8">
      <w:pPr>
        <w:pStyle w:val="50"/>
        <w:shd w:val="clear" w:color="auto" w:fill="auto"/>
        <w:ind w:firstLine="900"/>
        <w:rPr>
          <w:sz w:val="24"/>
          <w:szCs w:val="24"/>
        </w:rPr>
      </w:pPr>
      <w:r w:rsidRPr="00506ED8">
        <w:rPr>
          <w:sz w:val="24"/>
          <w:szCs w:val="24"/>
        </w:rPr>
        <w:t>на этапах совершенствования спортивного мастерства и высшего спортивного мастерства:</w:t>
      </w:r>
    </w:p>
    <w:p w:rsidR="00925AF3" w:rsidRPr="00506ED8" w:rsidRDefault="00925AF3" w:rsidP="00506ED8">
      <w:pPr>
        <w:ind w:firstLine="900"/>
        <w:jc w:val="both"/>
        <w:rPr>
          <w:rFonts w:ascii="Times New Roman" w:hAnsi="Times New Roman" w:cs="Times New Roman"/>
          <w:sz w:val="24"/>
          <w:szCs w:val="24"/>
        </w:rPr>
      </w:pPr>
      <w:r w:rsidRPr="00506ED8">
        <w:rPr>
          <w:rFonts w:ascii="Times New Roman" w:hAnsi="Times New Roman" w:cs="Times New Roman"/>
          <w:sz w:val="24"/>
          <w:szCs w:val="24"/>
        </w:rPr>
        <w:t>шифровка мишеней для контрольных стрельб и соревнований, работа в качестве кон</w:t>
      </w:r>
      <w:r w:rsidRPr="00506ED8">
        <w:rPr>
          <w:rFonts w:ascii="Times New Roman" w:hAnsi="Times New Roman" w:cs="Times New Roman"/>
          <w:sz w:val="24"/>
          <w:szCs w:val="24"/>
        </w:rPr>
        <w:softHyphen/>
        <w:t>тролера, выполнение обязанностей помощника судьи линии мишеней, линии огня, КОР, ин</w:t>
      </w:r>
      <w:r w:rsidRPr="00506ED8">
        <w:rPr>
          <w:rFonts w:ascii="Times New Roman" w:hAnsi="Times New Roman" w:cs="Times New Roman"/>
          <w:sz w:val="24"/>
          <w:szCs w:val="24"/>
        </w:rPr>
        <w:softHyphen/>
        <w:t>форматора.</w:t>
      </w:r>
    </w:p>
    <w:p w:rsidR="00925AF3" w:rsidRPr="00506ED8" w:rsidRDefault="00925AF3" w:rsidP="00506ED8">
      <w:pPr>
        <w:spacing w:after="236"/>
        <w:ind w:firstLine="900"/>
        <w:jc w:val="both"/>
        <w:rPr>
          <w:rFonts w:ascii="Times New Roman" w:hAnsi="Times New Roman" w:cs="Times New Roman"/>
          <w:sz w:val="24"/>
          <w:szCs w:val="24"/>
        </w:rPr>
      </w:pPr>
      <w:r w:rsidRPr="00506ED8">
        <w:rPr>
          <w:rFonts w:ascii="Times New Roman" w:hAnsi="Times New Roman" w:cs="Times New Roman"/>
          <w:sz w:val="24"/>
          <w:szCs w:val="24"/>
        </w:rPr>
        <w:t>судьи линии мишеней, огневого рубежа.</w:t>
      </w:r>
    </w:p>
    <w:p w:rsidR="00925AF3" w:rsidRPr="00506ED8" w:rsidRDefault="00925AF3" w:rsidP="00E249EC">
      <w:pPr>
        <w:pStyle w:val="221"/>
        <w:numPr>
          <w:ilvl w:val="1"/>
          <w:numId w:val="47"/>
        </w:numPr>
        <w:shd w:val="clear" w:color="auto" w:fill="auto"/>
        <w:tabs>
          <w:tab w:val="left" w:pos="851"/>
          <w:tab w:val="left" w:pos="9921"/>
        </w:tabs>
        <w:spacing w:before="0" w:line="278" w:lineRule="exact"/>
        <w:ind w:right="-2"/>
        <w:jc w:val="center"/>
        <w:rPr>
          <w:sz w:val="24"/>
          <w:szCs w:val="24"/>
        </w:rPr>
      </w:pPr>
      <w:bookmarkStart w:id="26" w:name="bookmark27"/>
      <w:r w:rsidRPr="00506ED8">
        <w:rPr>
          <w:sz w:val="24"/>
          <w:szCs w:val="24"/>
        </w:rPr>
        <w:t>Программный ма</w:t>
      </w:r>
      <w:r w:rsidR="00E249EC">
        <w:rPr>
          <w:sz w:val="24"/>
          <w:szCs w:val="24"/>
        </w:rPr>
        <w:t xml:space="preserve">териал для практических занятий </w:t>
      </w:r>
      <w:r w:rsidRPr="00506ED8">
        <w:rPr>
          <w:sz w:val="24"/>
          <w:szCs w:val="24"/>
        </w:rPr>
        <w:t>по каждому этапу подготовки</w:t>
      </w:r>
      <w:bookmarkEnd w:id="26"/>
    </w:p>
    <w:p w:rsidR="00925AF3" w:rsidRPr="00506ED8" w:rsidRDefault="00925AF3" w:rsidP="00925AF3">
      <w:pPr>
        <w:pStyle w:val="a5"/>
        <w:shd w:val="clear" w:color="auto" w:fill="auto"/>
        <w:spacing w:line="220" w:lineRule="exact"/>
        <w:jc w:val="center"/>
        <w:rPr>
          <w:sz w:val="24"/>
          <w:szCs w:val="24"/>
        </w:rPr>
      </w:pPr>
      <w:r w:rsidRPr="00506ED8">
        <w:rPr>
          <w:sz w:val="24"/>
          <w:szCs w:val="24"/>
        </w:rPr>
        <w:t>Группы этапа начальной подготовки</w:t>
      </w:r>
    </w:p>
    <w:p w:rsidR="00925AF3" w:rsidRDefault="00925AF3" w:rsidP="00925AF3">
      <w:pPr>
        <w:pStyle w:val="a5"/>
        <w:shd w:val="clear" w:color="auto" w:fill="auto"/>
        <w:spacing w:line="220" w:lineRule="exact"/>
        <w:jc w:val="center"/>
      </w:pPr>
    </w:p>
    <w:tbl>
      <w:tblPr>
        <w:tblW w:w="0" w:type="auto"/>
        <w:tblLayout w:type="fixed"/>
        <w:tblCellMar>
          <w:left w:w="10" w:type="dxa"/>
          <w:right w:w="10" w:type="dxa"/>
        </w:tblCellMar>
        <w:tblLook w:val="04A0"/>
      </w:tblPr>
      <w:tblGrid>
        <w:gridCol w:w="754"/>
        <w:gridCol w:w="8976"/>
      </w:tblGrid>
      <w:tr w:rsidR="00925AF3" w:rsidTr="00925AF3">
        <w:trPr>
          <w:trHeight w:hRule="exact" w:val="331"/>
        </w:trPr>
        <w:tc>
          <w:tcPr>
            <w:tcW w:w="9730" w:type="dxa"/>
            <w:gridSpan w:val="2"/>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jc w:val="center"/>
              <w:rPr>
                <w:rFonts w:ascii="Times New Roman" w:hAnsi="Times New Roman" w:cs="Times New Roman"/>
                <w:sz w:val="24"/>
                <w:szCs w:val="24"/>
              </w:rPr>
            </w:pPr>
            <w:r w:rsidRPr="00506ED8">
              <w:rPr>
                <w:rFonts w:ascii="Times New Roman" w:hAnsi="Times New Roman" w:cs="Times New Roman"/>
                <w:sz w:val="24"/>
                <w:szCs w:val="24"/>
              </w:rPr>
              <w:t>Теоретическая подготовка</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Default="00925AF3" w:rsidP="00925AF3">
            <w:pPr>
              <w:spacing w:line="220" w:lineRule="exact"/>
              <w:ind w:left="300"/>
            </w:pPr>
            <w:r>
              <w:t>1</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Физическая культура и спорт, их значение в жизни человека</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Default="00925AF3" w:rsidP="00925AF3">
            <w:pPr>
              <w:spacing w:line="220" w:lineRule="exact"/>
              <w:ind w:left="300"/>
            </w:pPr>
            <w:r>
              <w:t>2</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78" w:lineRule="exact"/>
              <w:rPr>
                <w:rFonts w:ascii="Times New Roman" w:hAnsi="Times New Roman" w:cs="Times New Roman"/>
                <w:sz w:val="24"/>
                <w:szCs w:val="24"/>
              </w:rPr>
            </w:pPr>
            <w:r w:rsidRPr="00506ED8">
              <w:rPr>
                <w:rFonts w:ascii="Times New Roman" w:hAnsi="Times New Roman" w:cs="Times New Roman"/>
                <w:sz w:val="24"/>
                <w:szCs w:val="24"/>
              </w:rPr>
              <w:t>Возникновение и развитие стрелкового спорта в дореволюционной России. Создание стрелкового союза. Первое участие в Олимпийских играх стрелков России</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3</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Качества, определяющие успешность занятий пулевой стрельбой</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4</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Меры обеспечения безопасности, правила поведения в тире</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5</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rPr>
                <w:rFonts w:ascii="Times New Roman" w:hAnsi="Times New Roman" w:cs="Times New Roman"/>
                <w:sz w:val="24"/>
                <w:szCs w:val="24"/>
              </w:rPr>
            </w:pPr>
            <w:r w:rsidRPr="00506ED8">
              <w:rPr>
                <w:rFonts w:ascii="Times New Roman" w:hAnsi="Times New Roman" w:cs="Times New Roman"/>
                <w:sz w:val="24"/>
                <w:szCs w:val="24"/>
              </w:rPr>
              <w:t>Общие сведения о выстреле, взрыве, взрывчатых веществах: инициирующих, дробя</w:t>
            </w:r>
            <w:r w:rsidRPr="00506ED8">
              <w:rPr>
                <w:rFonts w:ascii="Times New Roman" w:hAnsi="Times New Roman" w:cs="Times New Roman"/>
                <w:sz w:val="24"/>
                <w:szCs w:val="24"/>
              </w:rPr>
              <w:softHyphen/>
              <w:t>щих, метательных</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6</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Виды спортивного оружия</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7</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Характеристика, основные части м/к винтовки (все группы)</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8</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Характеристика, основные части пистолета МЦМ (группы пистолетчиков)</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9</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Характеристика оружия стрелков по движущимся мишеням</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10</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Прицельные приспособления, виды, устройство</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11</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Понятия: «кучность», «разброс», «отрывы», «совмещение», «несовмещение»</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12</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Определение СТП, расчет и внесение поправок между сериями</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13</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Патроны: центрального боя, бокового огня, устройство</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14</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Осечки, причины, устранение</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15</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rPr>
                <w:rFonts w:ascii="Times New Roman" w:hAnsi="Times New Roman" w:cs="Times New Roman"/>
                <w:sz w:val="24"/>
                <w:szCs w:val="24"/>
              </w:rPr>
            </w:pPr>
            <w:r w:rsidRPr="00506ED8">
              <w:rPr>
                <w:rFonts w:ascii="Times New Roman" w:hAnsi="Times New Roman" w:cs="Times New Roman"/>
                <w:sz w:val="24"/>
                <w:szCs w:val="24"/>
              </w:rPr>
              <w:t>Основные элементы техники выполнения выстрела: изготовка, прицеливание, управление спуском, дыхание</w:t>
            </w:r>
          </w:p>
        </w:tc>
      </w:tr>
      <w:tr w:rsidR="00925AF3" w:rsidTr="00925AF3">
        <w:trPr>
          <w:trHeight w:hRule="exact" w:val="1397"/>
        </w:trPr>
        <w:tc>
          <w:tcPr>
            <w:tcW w:w="754" w:type="dxa"/>
            <w:tcBorders>
              <w:top w:val="single" w:sz="4" w:space="0" w:color="auto"/>
              <w:left w:val="single" w:sz="4" w:space="0" w:color="auto"/>
            </w:tcBorders>
            <w:shd w:val="clear" w:color="auto" w:fill="FFFFFF"/>
            <w:vAlign w:val="center"/>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lastRenderedPageBreak/>
              <w:t>16</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rPr>
                <w:rFonts w:ascii="Times New Roman" w:hAnsi="Times New Roman" w:cs="Times New Roman"/>
                <w:sz w:val="24"/>
                <w:szCs w:val="24"/>
              </w:rPr>
            </w:pPr>
            <w:r w:rsidRPr="00506ED8">
              <w:rPr>
                <w:rFonts w:ascii="Times New Roman" w:hAnsi="Times New Roman" w:cs="Times New Roman"/>
                <w:sz w:val="24"/>
                <w:szCs w:val="24"/>
              </w:rPr>
              <w:t>Понятия: - «колебания», «устойчивость», «район колебаний»;</w:t>
            </w:r>
          </w:p>
          <w:p w:rsidR="00925AF3" w:rsidRPr="00506ED8" w:rsidRDefault="00925AF3" w:rsidP="00925AF3">
            <w:pPr>
              <w:widowControl w:val="0"/>
              <w:numPr>
                <w:ilvl w:val="0"/>
                <w:numId w:val="20"/>
              </w:numPr>
              <w:tabs>
                <w:tab w:val="left" w:pos="139"/>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«ожидание выстрела»</w:t>
            </w:r>
          </w:p>
          <w:p w:rsidR="00925AF3" w:rsidRPr="00506ED8" w:rsidRDefault="00925AF3" w:rsidP="00925AF3">
            <w:pPr>
              <w:widowControl w:val="0"/>
              <w:numPr>
                <w:ilvl w:val="0"/>
                <w:numId w:val="20"/>
              </w:numPr>
              <w:tabs>
                <w:tab w:val="left" w:pos="139"/>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«сохранение рабочего состояния во время и после выстрела»;</w:t>
            </w:r>
          </w:p>
          <w:p w:rsidR="00925AF3" w:rsidRPr="00506ED8" w:rsidRDefault="00925AF3" w:rsidP="00925AF3">
            <w:pPr>
              <w:widowControl w:val="0"/>
              <w:numPr>
                <w:ilvl w:val="0"/>
                <w:numId w:val="20"/>
              </w:numPr>
              <w:tabs>
                <w:tab w:val="left" w:pos="139"/>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координирование удержания системы «стрелок-оружие»;</w:t>
            </w:r>
          </w:p>
          <w:p w:rsidR="00925AF3" w:rsidRPr="00506ED8" w:rsidRDefault="00925AF3" w:rsidP="00925AF3">
            <w:pPr>
              <w:widowControl w:val="0"/>
              <w:numPr>
                <w:ilvl w:val="0"/>
                <w:numId w:val="20"/>
              </w:numPr>
              <w:tabs>
                <w:tab w:val="left" w:pos="139"/>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прицеливания и выжима спуска («параллельность работ»)</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17</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Работа без патрона: ее суть, цель, значение</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18</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Пробные выстрелы, их назначение, характер выполнения</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19</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spacing w:line="220" w:lineRule="exact"/>
              <w:rPr>
                <w:rFonts w:ascii="Times New Roman" w:hAnsi="Times New Roman" w:cs="Times New Roman"/>
                <w:sz w:val="24"/>
                <w:szCs w:val="24"/>
              </w:rPr>
            </w:pPr>
            <w:r w:rsidRPr="00506ED8">
              <w:rPr>
                <w:rFonts w:ascii="Times New Roman" w:hAnsi="Times New Roman" w:cs="Times New Roman"/>
                <w:sz w:val="24"/>
                <w:szCs w:val="24"/>
              </w:rPr>
              <w:t>Внимание его виды, значение для стрелка; восприятия и представления</w:t>
            </w:r>
          </w:p>
        </w:tc>
      </w:tr>
      <w:tr w:rsidR="00925AF3" w:rsidTr="00925AF3">
        <w:trPr>
          <w:trHeight w:hRule="exact" w:val="581"/>
        </w:trPr>
        <w:tc>
          <w:tcPr>
            <w:tcW w:w="754" w:type="dxa"/>
            <w:tcBorders>
              <w:top w:val="single" w:sz="4" w:space="0" w:color="auto"/>
              <w:left w:val="single" w:sz="4" w:space="0" w:color="auto"/>
              <w:bottom w:val="single" w:sz="4" w:space="0" w:color="auto"/>
            </w:tcBorders>
            <w:shd w:val="clear" w:color="auto" w:fill="FFFFFF"/>
            <w:vAlign w:val="center"/>
          </w:tcPr>
          <w:p w:rsidR="00925AF3" w:rsidRPr="00506ED8" w:rsidRDefault="00925AF3" w:rsidP="00925AF3">
            <w:pPr>
              <w:spacing w:line="220" w:lineRule="exact"/>
              <w:ind w:left="300"/>
              <w:rPr>
                <w:rFonts w:ascii="Times New Roman" w:hAnsi="Times New Roman" w:cs="Times New Roman"/>
                <w:sz w:val="24"/>
                <w:szCs w:val="24"/>
              </w:rPr>
            </w:pPr>
            <w:r w:rsidRPr="00506ED8">
              <w:rPr>
                <w:rFonts w:ascii="Times New Roman" w:hAnsi="Times New Roman" w:cs="Times New Roman"/>
                <w:sz w:val="24"/>
                <w:szCs w:val="24"/>
              </w:rPr>
              <w:t>20</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925AF3" w:rsidRPr="00506ED8" w:rsidRDefault="006A7366" w:rsidP="00925AF3">
            <w:pPr>
              <w:spacing w:line="278" w:lineRule="exact"/>
              <w:rPr>
                <w:rFonts w:ascii="Times New Roman" w:hAnsi="Times New Roman" w:cs="Times New Roman"/>
                <w:sz w:val="24"/>
                <w:szCs w:val="24"/>
              </w:rPr>
            </w:pPr>
            <w:r>
              <w:rPr>
                <w:rFonts w:ascii="Times New Roman" w:hAnsi="Times New Roman" w:cs="Times New Roman"/>
                <w:sz w:val="24"/>
                <w:szCs w:val="24"/>
              </w:rPr>
              <w:t>Г</w:t>
            </w:r>
            <w:r w:rsidR="00925AF3" w:rsidRPr="00506ED8">
              <w:rPr>
                <w:rFonts w:ascii="Times New Roman" w:hAnsi="Times New Roman" w:cs="Times New Roman"/>
                <w:sz w:val="24"/>
                <w:szCs w:val="24"/>
              </w:rPr>
              <w:t>игиена, закаливание, общий режим стрелка; пагубное действие вредных привычек: куре</w:t>
            </w:r>
            <w:r w:rsidR="00925AF3" w:rsidRPr="00506ED8">
              <w:rPr>
                <w:rFonts w:ascii="Times New Roman" w:hAnsi="Times New Roman" w:cs="Times New Roman"/>
                <w:sz w:val="24"/>
                <w:szCs w:val="24"/>
              </w:rPr>
              <w:softHyphen/>
              <w:t>ния, алкоголя</w:t>
            </w:r>
          </w:p>
        </w:tc>
      </w:tr>
    </w:tbl>
    <w:p w:rsidR="00925AF3" w:rsidRDefault="00925AF3" w:rsidP="00506ED8"/>
    <w:tbl>
      <w:tblPr>
        <w:tblW w:w="0" w:type="auto"/>
        <w:tblLayout w:type="fixed"/>
        <w:tblCellMar>
          <w:left w:w="10" w:type="dxa"/>
          <w:right w:w="10" w:type="dxa"/>
        </w:tblCellMar>
        <w:tblLook w:val="04A0"/>
      </w:tblPr>
      <w:tblGrid>
        <w:gridCol w:w="754"/>
        <w:gridCol w:w="8976"/>
      </w:tblGrid>
      <w:tr w:rsidR="00925AF3" w:rsidTr="00925AF3">
        <w:trPr>
          <w:trHeight w:hRule="exact" w:val="1954"/>
        </w:trPr>
        <w:tc>
          <w:tcPr>
            <w:tcW w:w="754" w:type="dxa"/>
            <w:tcBorders>
              <w:top w:val="single" w:sz="4" w:space="0" w:color="auto"/>
              <w:left w:val="single" w:sz="4" w:space="0" w:color="auto"/>
            </w:tcBorders>
            <w:shd w:val="clear" w:color="auto" w:fill="FFFFFF"/>
          </w:tcPr>
          <w:p w:rsidR="00925AF3" w:rsidRPr="00506ED8" w:rsidRDefault="00925AF3" w:rsidP="00506ED8">
            <w:pPr>
              <w:spacing w:line="220" w:lineRule="exact"/>
              <w:ind w:left="260"/>
              <w:rPr>
                <w:rFonts w:ascii="Times New Roman" w:hAnsi="Times New Roman" w:cs="Times New Roman"/>
                <w:sz w:val="24"/>
                <w:szCs w:val="24"/>
              </w:rPr>
            </w:pPr>
          </w:p>
        </w:tc>
        <w:tc>
          <w:tcPr>
            <w:tcW w:w="8976" w:type="dxa"/>
            <w:tcBorders>
              <w:top w:val="single" w:sz="4" w:space="0" w:color="auto"/>
              <w:left w:val="single" w:sz="4" w:space="0" w:color="auto"/>
              <w:right w:val="single" w:sz="4" w:space="0" w:color="auto"/>
            </w:tcBorders>
            <w:shd w:val="clear" w:color="auto" w:fill="FFFFFF"/>
            <w:vAlign w:val="bottom"/>
          </w:tcPr>
          <w:p w:rsidR="00925AF3" w:rsidRPr="00506ED8" w:rsidRDefault="00925AF3" w:rsidP="00925AF3">
            <w:pPr>
              <w:rPr>
                <w:rFonts w:ascii="Times New Roman" w:hAnsi="Times New Roman" w:cs="Times New Roman"/>
                <w:sz w:val="24"/>
                <w:szCs w:val="24"/>
              </w:rPr>
            </w:pPr>
            <w:r w:rsidRPr="00506ED8">
              <w:rPr>
                <w:rFonts w:ascii="Times New Roman" w:hAnsi="Times New Roman" w:cs="Times New Roman"/>
                <w:sz w:val="24"/>
                <w:szCs w:val="24"/>
              </w:rPr>
              <w:t>Правила соревнований:</w:t>
            </w:r>
          </w:p>
          <w:p w:rsidR="00925AF3" w:rsidRPr="00506ED8" w:rsidRDefault="00925AF3" w:rsidP="00925AF3">
            <w:pPr>
              <w:widowControl w:val="0"/>
              <w:numPr>
                <w:ilvl w:val="0"/>
                <w:numId w:val="21"/>
              </w:numPr>
              <w:tabs>
                <w:tab w:val="left" w:pos="274"/>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обязанности и права участника соревнований;</w:t>
            </w:r>
          </w:p>
          <w:p w:rsidR="00925AF3" w:rsidRPr="00506ED8" w:rsidRDefault="00925AF3" w:rsidP="00925AF3">
            <w:pPr>
              <w:widowControl w:val="0"/>
              <w:numPr>
                <w:ilvl w:val="0"/>
                <w:numId w:val="21"/>
              </w:numPr>
              <w:tabs>
                <w:tab w:val="left" w:pos="274"/>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порядок выполнения упражнений; команды, подаваемые на линии огня;</w:t>
            </w:r>
          </w:p>
          <w:p w:rsidR="00925AF3" w:rsidRPr="00506ED8" w:rsidRDefault="00925AF3" w:rsidP="00925AF3">
            <w:pPr>
              <w:widowControl w:val="0"/>
              <w:numPr>
                <w:ilvl w:val="0"/>
                <w:numId w:val="21"/>
              </w:numPr>
              <w:tabs>
                <w:tab w:val="left" w:pos="274"/>
              </w:tabs>
              <w:spacing w:after="0" w:line="274" w:lineRule="exact"/>
              <w:rPr>
                <w:rFonts w:ascii="Times New Roman" w:hAnsi="Times New Roman" w:cs="Times New Roman"/>
                <w:sz w:val="24"/>
                <w:szCs w:val="24"/>
              </w:rPr>
            </w:pPr>
            <w:r w:rsidRPr="00506ED8">
              <w:rPr>
                <w:rFonts w:ascii="Times New Roman" w:hAnsi="Times New Roman" w:cs="Times New Roman"/>
                <w:sz w:val="24"/>
                <w:szCs w:val="24"/>
              </w:rPr>
              <w:t>общие требования к изготовкам: для стрельбы «лежа», «с колена», «стоя» - группы винтовочников;</w:t>
            </w:r>
          </w:p>
          <w:p w:rsidR="00925AF3" w:rsidRPr="00506ED8" w:rsidRDefault="00925AF3" w:rsidP="00925AF3">
            <w:pPr>
              <w:widowControl w:val="0"/>
              <w:numPr>
                <w:ilvl w:val="0"/>
                <w:numId w:val="21"/>
              </w:numPr>
              <w:tabs>
                <w:tab w:val="left" w:pos="192"/>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для стрельбы из спортивного пистолета;</w:t>
            </w:r>
          </w:p>
          <w:p w:rsidR="00925AF3" w:rsidRPr="00506ED8" w:rsidRDefault="00925AF3" w:rsidP="00925AF3">
            <w:pPr>
              <w:widowControl w:val="0"/>
              <w:numPr>
                <w:ilvl w:val="0"/>
                <w:numId w:val="21"/>
              </w:numPr>
              <w:tabs>
                <w:tab w:val="left" w:pos="274"/>
              </w:tabs>
              <w:spacing w:after="0" w:line="274" w:lineRule="exact"/>
              <w:jc w:val="both"/>
              <w:rPr>
                <w:rFonts w:ascii="Times New Roman" w:hAnsi="Times New Roman" w:cs="Times New Roman"/>
                <w:sz w:val="24"/>
                <w:szCs w:val="24"/>
              </w:rPr>
            </w:pPr>
            <w:r w:rsidRPr="00506ED8">
              <w:rPr>
                <w:rFonts w:ascii="Times New Roman" w:hAnsi="Times New Roman" w:cs="Times New Roman"/>
                <w:sz w:val="24"/>
                <w:szCs w:val="24"/>
              </w:rPr>
              <w:t>обязанности показчика, контролера, помощника судьи на линии мишеней</w:t>
            </w:r>
          </w:p>
        </w:tc>
      </w:tr>
      <w:tr w:rsidR="00925AF3" w:rsidTr="00925AF3">
        <w:trPr>
          <w:trHeight w:hRule="exact" w:val="389"/>
        </w:trPr>
        <w:tc>
          <w:tcPr>
            <w:tcW w:w="9730" w:type="dxa"/>
            <w:gridSpan w:val="2"/>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Практические занятия</w:t>
            </w:r>
          </w:p>
        </w:tc>
      </w:tr>
      <w:tr w:rsidR="00925AF3" w:rsidTr="006A7366">
        <w:trPr>
          <w:trHeight w:hRule="exact" w:val="1276"/>
        </w:trPr>
        <w:tc>
          <w:tcPr>
            <w:tcW w:w="754" w:type="dxa"/>
            <w:tcBorders>
              <w:top w:val="single" w:sz="4" w:space="0" w:color="auto"/>
              <w:left w:val="single" w:sz="4" w:space="0" w:color="auto"/>
            </w:tcBorders>
            <w:shd w:val="clear" w:color="auto" w:fill="FFFFFF"/>
            <w:vAlign w:val="center"/>
          </w:tcPr>
          <w:p w:rsidR="00925AF3" w:rsidRDefault="00925AF3" w:rsidP="00925AF3">
            <w:pPr>
              <w:spacing w:line="220" w:lineRule="exact"/>
              <w:ind w:left="320"/>
            </w:pPr>
            <w:r>
              <w:t>1</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Общефизическая подготовка: одно из занятий в неделю (размеренный бег, подвиж</w:t>
            </w:r>
            <w:r w:rsidRPr="006A7366">
              <w:rPr>
                <w:rFonts w:ascii="Times New Roman" w:hAnsi="Times New Roman" w:cs="Times New Roman"/>
                <w:sz w:val="24"/>
                <w:szCs w:val="24"/>
              </w:rPr>
              <w:softHyphen/>
              <w:t>ные игры, настольный теннис, плавание, прогулки); выполнение упражнений обще</w:t>
            </w:r>
            <w:r w:rsidRPr="006A7366">
              <w:rPr>
                <w:rFonts w:ascii="Times New Roman" w:hAnsi="Times New Roman" w:cs="Times New Roman"/>
                <w:sz w:val="24"/>
                <w:szCs w:val="24"/>
              </w:rPr>
              <w:softHyphen/>
              <w:t>физической направленности в разминке и конце тренировочных занятий; ежедневная утренняя зарядка (самостоятельно)</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Default="00925AF3" w:rsidP="00925AF3">
            <w:pPr>
              <w:spacing w:line="220" w:lineRule="exact"/>
              <w:ind w:left="320"/>
            </w:pPr>
            <w:r>
              <w:t>2</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20" w:lineRule="exact"/>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специальной физической направленности</w:t>
            </w:r>
          </w:p>
        </w:tc>
      </w:tr>
      <w:tr w:rsidR="00925AF3" w:rsidTr="00925AF3">
        <w:trPr>
          <w:trHeight w:hRule="exact" w:val="1670"/>
        </w:trPr>
        <w:tc>
          <w:tcPr>
            <w:tcW w:w="754" w:type="dxa"/>
            <w:tcBorders>
              <w:top w:val="single" w:sz="4" w:space="0" w:color="auto"/>
              <w:left w:val="single" w:sz="4" w:space="0" w:color="auto"/>
            </w:tcBorders>
            <w:shd w:val="clear" w:color="auto" w:fill="FFFFFF"/>
            <w:vAlign w:val="center"/>
          </w:tcPr>
          <w:p w:rsidR="00925AF3" w:rsidRDefault="00925AF3" w:rsidP="00925AF3">
            <w:pPr>
              <w:spacing w:line="220" w:lineRule="exact"/>
              <w:ind w:left="320"/>
            </w:pPr>
            <w:r>
              <w:t>3</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Изучение и совершенствование техники выполнения выстрела:</w:t>
            </w:r>
          </w:p>
          <w:p w:rsidR="00925AF3" w:rsidRPr="006A7366" w:rsidRDefault="00925AF3" w:rsidP="00925AF3">
            <w:pPr>
              <w:widowControl w:val="0"/>
              <w:numPr>
                <w:ilvl w:val="0"/>
                <w:numId w:val="22"/>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изготовка для стрельбы «лежа» с применением упора;</w:t>
            </w:r>
          </w:p>
          <w:p w:rsidR="00925AF3" w:rsidRPr="006A7366" w:rsidRDefault="00925AF3" w:rsidP="00925AF3">
            <w:pPr>
              <w:widowControl w:val="0"/>
              <w:numPr>
                <w:ilvl w:val="0"/>
                <w:numId w:val="22"/>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изготовка для стрельбы «лежа» с применением ремня;</w:t>
            </w:r>
          </w:p>
          <w:p w:rsidR="00925AF3" w:rsidRPr="006A7366" w:rsidRDefault="00925AF3" w:rsidP="00925AF3">
            <w:pPr>
              <w:widowControl w:val="0"/>
              <w:numPr>
                <w:ilvl w:val="0"/>
                <w:numId w:val="22"/>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прицеливание с диоптрическим прицелом;</w:t>
            </w:r>
          </w:p>
          <w:p w:rsidR="00925AF3" w:rsidRPr="006A7366" w:rsidRDefault="00925AF3" w:rsidP="00925AF3">
            <w:pPr>
              <w:widowControl w:val="0"/>
              <w:numPr>
                <w:ilvl w:val="0"/>
                <w:numId w:val="22"/>
              </w:numPr>
              <w:tabs>
                <w:tab w:val="left" w:pos="134"/>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дыхание;</w:t>
            </w:r>
          </w:p>
          <w:p w:rsidR="00925AF3" w:rsidRPr="006A7366" w:rsidRDefault="00925AF3" w:rsidP="00925AF3">
            <w:pPr>
              <w:widowControl w:val="0"/>
              <w:numPr>
                <w:ilvl w:val="0"/>
                <w:numId w:val="22"/>
              </w:numPr>
              <w:tabs>
                <w:tab w:val="left" w:pos="130"/>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управление спуском (плавность, «неожиданность»);</w:t>
            </w:r>
          </w:p>
        </w:tc>
      </w:tr>
      <w:tr w:rsidR="00925AF3" w:rsidTr="00925AF3">
        <w:trPr>
          <w:trHeight w:hRule="exact" w:val="293"/>
        </w:trPr>
        <w:tc>
          <w:tcPr>
            <w:tcW w:w="754" w:type="dxa"/>
            <w:tcBorders>
              <w:top w:val="single" w:sz="4" w:space="0" w:color="auto"/>
              <w:left w:val="single" w:sz="4" w:space="0" w:color="auto"/>
            </w:tcBorders>
            <w:shd w:val="clear" w:color="auto" w:fill="FFFFFF"/>
            <w:vAlign w:val="bottom"/>
          </w:tcPr>
          <w:p w:rsidR="00925AF3" w:rsidRDefault="00925AF3" w:rsidP="00925AF3">
            <w:pPr>
              <w:spacing w:line="220" w:lineRule="exact"/>
              <w:ind w:left="320"/>
            </w:pPr>
            <w:r>
              <w:t>4</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20"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в «районе колебаний» (без патрона и с патроном)</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Default="00925AF3" w:rsidP="00925AF3">
            <w:pPr>
              <w:spacing w:line="220" w:lineRule="exact"/>
              <w:ind w:left="320"/>
            </w:pPr>
            <w:r>
              <w:t>5</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78"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устойчивости -увеличение тренировочной нагрузки (работа без патрона и с патроном)</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Default="00925AF3" w:rsidP="00925AF3">
            <w:pPr>
              <w:spacing w:line="220" w:lineRule="exact"/>
              <w:ind w:left="320"/>
            </w:pPr>
            <w:r>
              <w:t>6</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83"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(внутренний контроль за сохранени</w:t>
            </w:r>
            <w:r w:rsidRPr="006A7366">
              <w:rPr>
                <w:rFonts w:ascii="Times New Roman" w:hAnsi="Times New Roman" w:cs="Times New Roman"/>
                <w:sz w:val="24"/>
                <w:szCs w:val="24"/>
              </w:rPr>
              <w:softHyphen/>
              <w:t>ем рабочего состояния)</w:t>
            </w:r>
          </w:p>
        </w:tc>
      </w:tr>
      <w:tr w:rsidR="00925AF3" w:rsidTr="006A7366">
        <w:trPr>
          <w:trHeight w:hRule="exact" w:val="1005"/>
        </w:trPr>
        <w:tc>
          <w:tcPr>
            <w:tcW w:w="754" w:type="dxa"/>
            <w:tcBorders>
              <w:top w:val="single" w:sz="4" w:space="0" w:color="auto"/>
              <w:left w:val="single" w:sz="4" w:space="0" w:color="auto"/>
            </w:tcBorders>
            <w:shd w:val="clear" w:color="auto" w:fill="FFFFFF"/>
            <w:vAlign w:val="center"/>
          </w:tcPr>
          <w:p w:rsidR="00925AF3" w:rsidRDefault="00925AF3" w:rsidP="00925AF3">
            <w:pPr>
              <w:spacing w:line="220" w:lineRule="exact"/>
              <w:ind w:left="320"/>
            </w:pPr>
            <w:r>
              <w:t>7</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69"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 координирование работ по удержанию системы «стрелок-оружие», прицеливанию и выжиму спуска («параллельность работ»)</w:t>
            </w:r>
          </w:p>
        </w:tc>
      </w:tr>
      <w:tr w:rsidR="00925AF3" w:rsidTr="00925AF3">
        <w:trPr>
          <w:trHeight w:hRule="exact" w:val="845"/>
        </w:trPr>
        <w:tc>
          <w:tcPr>
            <w:tcW w:w="754"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8</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Практические стрельбы: - на укороченных и полной дистанциях;</w:t>
            </w:r>
          </w:p>
          <w:p w:rsidR="00925AF3" w:rsidRPr="006A7366" w:rsidRDefault="00925AF3" w:rsidP="00925AF3">
            <w:pPr>
              <w:widowControl w:val="0"/>
              <w:numPr>
                <w:ilvl w:val="0"/>
                <w:numId w:val="23"/>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по белому листу и мишени;</w:t>
            </w:r>
          </w:p>
          <w:p w:rsidR="00925AF3" w:rsidRPr="006A7366" w:rsidRDefault="00925AF3" w:rsidP="00925AF3">
            <w:pPr>
              <w:widowControl w:val="0"/>
              <w:numPr>
                <w:ilvl w:val="0"/>
                <w:numId w:val="23"/>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на «кучность» и точность.</w:t>
            </w:r>
          </w:p>
        </w:tc>
      </w:tr>
      <w:tr w:rsidR="00925AF3" w:rsidTr="00925AF3">
        <w:trPr>
          <w:trHeight w:hRule="exact" w:val="288"/>
        </w:trPr>
        <w:tc>
          <w:tcPr>
            <w:tcW w:w="754" w:type="dxa"/>
            <w:tcBorders>
              <w:top w:val="single" w:sz="4" w:space="0" w:color="auto"/>
              <w:left w:val="single" w:sz="4" w:space="0" w:color="auto"/>
            </w:tcBorders>
            <w:shd w:val="clear" w:color="auto" w:fill="FFFFFF"/>
            <w:vAlign w:val="bottom"/>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9</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20" w:lineRule="exact"/>
              <w:rPr>
                <w:rFonts w:ascii="Times New Roman" w:hAnsi="Times New Roman" w:cs="Times New Roman"/>
                <w:sz w:val="24"/>
                <w:szCs w:val="24"/>
              </w:rPr>
            </w:pPr>
            <w:r w:rsidRPr="006A7366">
              <w:rPr>
                <w:rFonts w:ascii="Times New Roman" w:hAnsi="Times New Roman" w:cs="Times New Roman"/>
                <w:sz w:val="24"/>
                <w:szCs w:val="24"/>
              </w:rPr>
              <w:t>Расчет и внесение поправок</w:t>
            </w:r>
          </w:p>
        </w:tc>
      </w:tr>
      <w:tr w:rsidR="00925AF3" w:rsidTr="00925AF3">
        <w:trPr>
          <w:trHeight w:hRule="exact" w:val="845"/>
        </w:trPr>
        <w:tc>
          <w:tcPr>
            <w:tcW w:w="754"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10</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 стрельбы на «кучность», точность, контроль</w:t>
            </w:r>
            <w:r w:rsidRPr="006A7366">
              <w:rPr>
                <w:rFonts w:ascii="Times New Roman" w:hAnsi="Times New Roman" w:cs="Times New Roman"/>
                <w:sz w:val="24"/>
                <w:szCs w:val="24"/>
              </w:rPr>
              <w:softHyphen/>
              <w:t>ные стрельбы; - выполнение упражнений по условиям соревнований;</w:t>
            </w:r>
          </w:p>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 квалификационные соревнования (зачет по технической подготовленности)</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11</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78" w:lineRule="exact"/>
              <w:rPr>
                <w:rFonts w:ascii="Times New Roman" w:hAnsi="Times New Roman" w:cs="Times New Roman"/>
                <w:sz w:val="24"/>
                <w:szCs w:val="24"/>
              </w:rPr>
            </w:pPr>
            <w:r w:rsidRPr="006A7366">
              <w:rPr>
                <w:rFonts w:ascii="Times New Roman" w:hAnsi="Times New Roman" w:cs="Times New Roman"/>
                <w:sz w:val="24"/>
                <w:szCs w:val="24"/>
              </w:rPr>
              <w:t>Освоение изготовки и выработка устойчивости для стрельбы «с колена» (укороченные ди</w:t>
            </w:r>
            <w:r w:rsidRPr="006A7366">
              <w:rPr>
                <w:rFonts w:ascii="Times New Roman" w:hAnsi="Times New Roman" w:cs="Times New Roman"/>
                <w:sz w:val="24"/>
                <w:szCs w:val="24"/>
              </w:rPr>
              <w:softHyphen/>
              <w:t>станции, выстрелы</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12</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Освоение изготовки и выработка устойчивости для стрельбы «стоя» (укороченные ди</w:t>
            </w:r>
            <w:r w:rsidRPr="006A7366">
              <w:rPr>
                <w:rFonts w:ascii="Times New Roman" w:hAnsi="Times New Roman" w:cs="Times New Roman"/>
                <w:sz w:val="24"/>
                <w:szCs w:val="24"/>
              </w:rPr>
              <w:softHyphen/>
              <w:t>станции, выстрелы</w:t>
            </w:r>
          </w:p>
        </w:tc>
      </w:tr>
      <w:tr w:rsidR="00925AF3" w:rsidTr="00925AF3">
        <w:trPr>
          <w:trHeight w:hRule="exact" w:val="566"/>
        </w:trPr>
        <w:tc>
          <w:tcPr>
            <w:tcW w:w="754"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lastRenderedPageBreak/>
              <w:t>13</w:t>
            </w:r>
          </w:p>
        </w:tc>
        <w:tc>
          <w:tcPr>
            <w:tcW w:w="8976" w:type="dxa"/>
            <w:tcBorders>
              <w:top w:val="single" w:sz="4" w:space="0" w:color="auto"/>
              <w:left w:val="single" w:sz="4" w:space="0" w:color="auto"/>
              <w:right w:val="single" w:sz="4" w:space="0" w:color="auto"/>
            </w:tcBorders>
            <w:shd w:val="clear" w:color="auto" w:fill="FFFFFF"/>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контрольные стрельбы, участие в соревно</w:t>
            </w:r>
            <w:r w:rsidRPr="006A7366">
              <w:rPr>
                <w:rFonts w:ascii="Times New Roman" w:hAnsi="Times New Roman" w:cs="Times New Roman"/>
                <w:sz w:val="24"/>
                <w:szCs w:val="24"/>
              </w:rPr>
              <w:softHyphen/>
              <w:t>ваниях</w:t>
            </w:r>
          </w:p>
        </w:tc>
      </w:tr>
      <w:tr w:rsidR="00925AF3" w:rsidTr="006A7366">
        <w:trPr>
          <w:trHeight w:hRule="exact" w:val="1269"/>
        </w:trPr>
        <w:tc>
          <w:tcPr>
            <w:tcW w:w="754"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14</w:t>
            </w:r>
          </w:p>
        </w:tc>
        <w:tc>
          <w:tcPr>
            <w:tcW w:w="897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Инструкторская практика: 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tc>
      </w:tr>
      <w:tr w:rsidR="00925AF3" w:rsidTr="00925AF3">
        <w:trPr>
          <w:trHeight w:hRule="exact" w:val="293"/>
        </w:trPr>
        <w:tc>
          <w:tcPr>
            <w:tcW w:w="754" w:type="dxa"/>
            <w:tcBorders>
              <w:top w:val="single" w:sz="4" w:space="0" w:color="auto"/>
              <w:left w:val="single" w:sz="4" w:space="0" w:color="auto"/>
              <w:bottom w:val="single" w:sz="4" w:space="0" w:color="auto"/>
            </w:tcBorders>
            <w:shd w:val="clear" w:color="auto" w:fill="FFFFFF"/>
            <w:vAlign w:val="bottom"/>
          </w:tcPr>
          <w:p w:rsidR="00925AF3" w:rsidRPr="006A7366" w:rsidRDefault="00925AF3" w:rsidP="00925AF3">
            <w:pPr>
              <w:spacing w:line="220" w:lineRule="exact"/>
              <w:ind w:left="320"/>
              <w:rPr>
                <w:rFonts w:ascii="Times New Roman" w:hAnsi="Times New Roman" w:cs="Times New Roman"/>
                <w:sz w:val="24"/>
                <w:szCs w:val="24"/>
              </w:rPr>
            </w:pPr>
            <w:r w:rsidRPr="006A7366">
              <w:rPr>
                <w:rFonts w:ascii="Times New Roman" w:hAnsi="Times New Roman" w:cs="Times New Roman"/>
                <w:sz w:val="24"/>
                <w:szCs w:val="24"/>
              </w:rPr>
              <w:t>15</w:t>
            </w:r>
          </w:p>
        </w:tc>
        <w:tc>
          <w:tcPr>
            <w:tcW w:w="8976" w:type="dxa"/>
            <w:tcBorders>
              <w:top w:val="single" w:sz="4" w:space="0" w:color="auto"/>
              <w:left w:val="single" w:sz="4" w:space="0" w:color="auto"/>
              <w:bottom w:val="single" w:sz="4" w:space="0" w:color="auto"/>
              <w:right w:val="single" w:sz="4" w:space="0" w:color="auto"/>
            </w:tcBorders>
            <w:shd w:val="clear" w:color="auto" w:fill="FFFFFF"/>
            <w:vAlign w:val="bottom"/>
          </w:tcPr>
          <w:p w:rsidR="00925AF3" w:rsidRPr="006A7366" w:rsidRDefault="00925AF3" w:rsidP="00925AF3">
            <w:pPr>
              <w:spacing w:line="220" w:lineRule="exact"/>
              <w:rPr>
                <w:rFonts w:ascii="Times New Roman" w:hAnsi="Times New Roman" w:cs="Times New Roman"/>
                <w:sz w:val="24"/>
                <w:szCs w:val="24"/>
              </w:rPr>
            </w:pPr>
            <w:r w:rsidRPr="006A7366">
              <w:rPr>
                <w:rFonts w:ascii="Times New Roman" w:hAnsi="Times New Roman" w:cs="Times New Roman"/>
                <w:sz w:val="24"/>
                <w:szCs w:val="24"/>
              </w:rPr>
              <w:t>Судейская практика: шифровка мишеней, работа в качестве показчика и контролера</w:t>
            </w:r>
          </w:p>
        </w:tc>
      </w:tr>
    </w:tbl>
    <w:p w:rsidR="00925AF3" w:rsidRDefault="00925AF3" w:rsidP="00925AF3">
      <w:pPr>
        <w:ind w:firstLine="960"/>
      </w:pPr>
    </w:p>
    <w:p w:rsidR="00925AF3" w:rsidRPr="006A7366" w:rsidRDefault="00925AF3" w:rsidP="00925AF3">
      <w:pPr>
        <w:pStyle w:val="a5"/>
        <w:shd w:val="clear" w:color="auto" w:fill="auto"/>
        <w:spacing w:line="220" w:lineRule="exact"/>
        <w:jc w:val="center"/>
        <w:rPr>
          <w:sz w:val="24"/>
          <w:szCs w:val="24"/>
        </w:rPr>
      </w:pPr>
      <w:r w:rsidRPr="006A7366">
        <w:rPr>
          <w:sz w:val="24"/>
          <w:szCs w:val="24"/>
        </w:rPr>
        <w:t>Тренировочный этап 1 -го года подготовки</w:t>
      </w:r>
    </w:p>
    <w:p w:rsidR="00925AF3" w:rsidRPr="006A7366" w:rsidRDefault="00925AF3" w:rsidP="00925AF3">
      <w:pPr>
        <w:pStyle w:val="a5"/>
        <w:shd w:val="clear" w:color="auto" w:fill="auto"/>
        <w:spacing w:line="220" w:lineRule="exact"/>
        <w:jc w:val="center"/>
        <w:rPr>
          <w:sz w:val="24"/>
          <w:szCs w:val="24"/>
        </w:rPr>
      </w:pPr>
    </w:p>
    <w:tbl>
      <w:tblPr>
        <w:tblW w:w="0" w:type="auto"/>
        <w:tblLayout w:type="fixed"/>
        <w:tblCellMar>
          <w:left w:w="10" w:type="dxa"/>
          <w:right w:w="10" w:type="dxa"/>
        </w:tblCellMar>
        <w:tblLook w:val="04A0"/>
      </w:tblPr>
      <w:tblGrid>
        <w:gridCol w:w="586"/>
        <w:gridCol w:w="9226"/>
      </w:tblGrid>
      <w:tr w:rsidR="00925AF3" w:rsidRPr="006A7366" w:rsidTr="00925AF3">
        <w:trPr>
          <w:trHeight w:hRule="exact" w:val="346"/>
        </w:trPr>
        <w:tc>
          <w:tcPr>
            <w:tcW w:w="9812" w:type="dxa"/>
            <w:gridSpan w:val="2"/>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Теоретическая подготовка</w:t>
            </w:r>
          </w:p>
        </w:tc>
      </w:tr>
      <w:tr w:rsidR="00925AF3" w:rsidRPr="006A7366" w:rsidTr="006A7366">
        <w:trPr>
          <w:trHeight w:hRule="exact" w:val="686"/>
        </w:trPr>
        <w:tc>
          <w:tcPr>
            <w:tcW w:w="586" w:type="dxa"/>
            <w:tcBorders>
              <w:top w:val="single" w:sz="4" w:space="0" w:color="auto"/>
              <w:left w:val="single" w:sz="4" w:space="0" w:color="auto"/>
            </w:tcBorders>
            <w:shd w:val="clear" w:color="auto" w:fill="FFFFFF"/>
            <w:vAlign w:val="center"/>
          </w:tcPr>
          <w:p w:rsidR="00925AF3" w:rsidRPr="006A7366" w:rsidRDefault="00925AF3" w:rsidP="00925AF3">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1</w:t>
            </w:r>
          </w:p>
        </w:tc>
        <w:tc>
          <w:tcPr>
            <w:tcW w:w="9226" w:type="dxa"/>
            <w:tcBorders>
              <w:top w:val="single" w:sz="4" w:space="0" w:color="auto"/>
              <w:left w:val="single" w:sz="4" w:space="0" w:color="auto"/>
              <w:right w:val="single" w:sz="4" w:space="0" w:color="auto"/>
            </w:tcBorders>
            <w:shd w:val="clear" w:color="auto" w:fill="FFFFFF"/>
            <w:vAlign w:val="bottom"/>
          </w:tcPr>
          <w:p w:rsidR="00925AF3" w:rsidRPr="006A7366" w:rsidRDefault="00925AF3" w:rsidP="00925AF3">
            <w:pPr>
              <w:rPr>
                <w:rFonts w:ascii="Times New Roman" w:hAnsi="Times New Roman" w:cs="Times New Roman"/>
                <w:sz w:val="24"/>
                <w:szCs w:val="24"/>
              </w:rPr>
            </w:pPr>
            <w:r w:rsidRPr="006A7366">
              <w:rPr>
                <w:rFonts w:ascii="Times New Roman" w:hAnsi="Times New Roman" w:cs="Times New Roman"/>
                <w:sz w:val="24"/>
                <w:szCs w:val="24"/>
              </w:rPr>
              <w:t>Физическая культура - часть культуры общества, важнейшее средство укрепления здоровья. Единая спортивная классификация, спортивные разряды</w:t>
            </w:r>
          </w:p>
        </w:tc>
      </w:tr>
      <w:tr w:rsidR="00925AF3" w:rsidRPr="006A7366" w:rsidTr="00925AF3">
        <w:trPr>
          <w:trHeight w:hRule="exact" w:val="302"/>
        </w:trPr>
        <w:tc>
          <w:tcPr>
            <w:tcW w:w="586" w:type="dxa"/>
            <w:tcBorders>
              <w:top w:val="single" w:sz="4" w:space="0" w:color="auto"/>
              <w:left w:val="single" w:sz="4" w:space="0" w:color="auto"/>
              <w:bottom w:val="single" w:sz="4" w:space="0" w:color="auto"/>
            </w:tcBorders>
            <w:shd w:val="clear" w:color="auto" w:fill="FFFFFF"/>
            <w:vAlign w:val="bottom"/>
          </w:tcPr>
          <w:p w:rsidR="00925AF3" w:rsidRPr="006A7366" w:rsidRDefault="00925AF3" w:rsidP="00925AF3">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2</w:t>
            </w:r>
          </w:p>
        </w:tc>
        <w:tc>
          <w:tcPr>
            <w:tcW w:w="9226" w:type="dxa"/>
            <w:tcBorders>
              <w:top w:val="single" w:sz="4" w:space="0" w:color="auto"/>
              <w:left w:val="single" w:sz="4" w:space="0" w:color="auto"/>
              <w:bottom w:val="single" w:sz="4" w:space="0" w:color="auto"/>
              <w:right w:val="single" w:sz="4" w:space="0" w:color="auto"/>
            </w:tcBorders>
            <w:shd w:val="clear" w:color="auto" w:fill="FFFFFF"/>
            <w:vAlign w:val="center"/>
          </w:tcPr>
          <w:p w:rsidR="00925AF3" w:rsidRPr="006A7366" w:rsidRDefault="00925AF3" w:rsidP="00925AF3">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Причины и цель развития пулевой стрельбы в СССР и России. Движения: «Готов к тру-</w:t>
            </w:r>
          </w:p>
        </w:tc>
      </w:tr>
    </w:tbl>
    <w:p w:rsidR="00925AF3" w:rsidRPr="006A7366" w:rsidRDefault="00925AF3" w:rsidP="00925AF3">
      <w:pPr>
        <w:pStyle w:val="a5"/>
        <w:shd w:val="clear" w:color="auto" w:fill="auto"/>
        <w:spacing w:line="220" w:lineRule="exact"/>
        <w:jc w:val="center"/>
        <w:rPr>
          <w:sz w:val="24"/>
          <w:szCs w:val="24"/>
        </w:rPr>
      </w:pPr>
    </w:p>
    <w:tbl>
      <w:tblPr>
        <w:tblW w:w="0" w:type="auto"/>
        <w:tblLayout w:type="fixed"/>
        <w:tblCellMar>
          <w:left w:w="10" w:type="dxa"/>
          <w:right w:w="10" w:type="dxa"/>
        </w:tblCellMar>
        <w:tblLook w:val="04A0"/>
      </w:tblPr>
      <w:tblGrid>
        <w:gridCol w:w="586"/>
        <w:gridCol w:w="9226"/>
      </w:tblGrid>
      <w:tr w:rsidR="000E2014" w:rsidRPr="006A7366" w:rsidTr="000E2014">
        <w:trPr>
          <w:trHeight w:hRule="exact" w:val="298"/>
        </w:trPr>
        <w:tc>
          <w:tcPr>
            <w:tcW w:w="586" w:type="dxa"/>
            <w:tcBorders>
              <w:top w:val="single" w:sz="4" w:space="0" w:color="auto"/>
              <w:left w:val="single" w:sz="4" w:space="0" w:color="auto"/>
            </w:tcBorders>
            <w:shd w:val="clear" w:color="auto" w:fill="FFFFFF"/>
          </w:tcPr>
          <w:p w:rsidR="000E2014" w:rsidRPr="006A7366" w:rsidRDefault="000E2014" w:rsidP="000E2014">
            <w:pPr>
              <w:rPr>
                <w:rFonts w:ascii="Times New Roman" w:hAnsi="Times New Roman" w:cs="Times New Roman"/>
                <w:sz w:val="24"/>
                <w:szCs w:val="24"/>
              </w:rPr>
            </w:pP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ду и обороне», «Ворошиловский стрелок»</w:t>
            </w:r>
          </w:p>
        </w:tc>
      </w:tr>
      <w:tr w:rsidR="000E2014" w:rsidRPr="006A7366" w:rsidTr="000E2014">
        <w:trPr>
          <w:trHeight w:hRule="exact" w:val="288"/>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3</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Меры обеспечения безопасности, правила поведения в тире (закрепление)</w:t>
            </w:r>
          </w:p>
        </w:tc>
      </w:tr>
      <w:tr w:rsidR="000E2014" w:rsidRPr="006A7366" w:rsidTr="000E2014">
        <w:trPr>
          <w:trHeight w:hRule="exact" w:val="571"/>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4</w:t>
            </w:r>
          </w:p>
        </w:tc>
        <w:tc>
          <w:tcPr>
            <w:tcW w:w="9226" w:type="dxa"/>
            <w:tcBorders>
              <w:top w:val="single" w:sz="4" w:space="0" w:color="auto"/>
              <w:left w:val="single" w:sz="4" w:space="0" w:color="auto"/>
              <w:right w:val="single" w:sz="4" w:space="0" w:color="auto"/>
            </w:tcBorders>
            <w:shd w:val="clear" w:color="auto" w:fill="FFFFFF"/>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Явления, происходящие в канале ствола: воспламенение, горение, образование порохо</w:t>
            </w:r>
            <w:r w:rsidRPr="006A7366">
              <w:rPr>
                <w:rFonts w:ascii="Times New Roman" w:hAnsi="Times New Roman" w:cs="Times New Roman"/>
                <w:sz w:val="24"/>
                <w:szCs w:val="24"/>
              </w:rPr>
              <w:softHyphen/>
              <w:t>вых газов</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5</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Марки патронов и пневматических пулек</w:t>
            </w:r>
          </w:p>
        </w:tc>
      </w:tr>
      <w:tr w:rsidR="000E2014" w:rsidRPr="006A7366" w:rsidTr="000E2014">
        <w:trPr>
          <w:trHeight w:hRule="exact" w:val="288"/>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6</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Осечки, причины, устранение (повторение)</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7</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винтовок и пистолетов: малокалиберных, пневматиче</w:t>
            </w:r>
            <w:r w:rsidRPr="006A7366">
              <w:rPr>
                <w:rFonts w:ascii="Times New Roman" w:hAnsi="Times New Roman" w:cs="Times New Roman"/>
                <w:sz w:val="24"/>
                <w:szCs w:val="24"/>
              </w:rPr>
              <w:softHyphen/>
              <w:t>ских (группы винтовочников, пистолетчиков)</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10</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Прицельные приспособления, виды, устройство (закрепление знаний)</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11</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Определение СТП, расчет и внесение поправок между сериями (повторение)</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12</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83" w:lineRule="exact"/>
              <w:rPr>
                <w:rFonts w:ascii="Times New Roman" w:hAnsi="Times New Roman" w:cs="Times New Roman"/>
                <w:sz w:val="24"/>
                <w:szCs w:val="24"/>
              </w:rPr>
            </w:pPr>
            <w:r w:rsidRPr="006A7366">
              <w:rPr>
                <w:rFonts w:ascii="Times New Roman" w:hAnsi="Times New Roman" w:cs="Times New Roman"/>
                <w:sz w:val="24"/>
                <w:szCs w:val="24"/>
              </w:rPr>
              <w:t>Основные элементы техники выполнения выстрела: изготовка, прицеливание, дыхание управление спуском, (осмысление, углубление и закрепление полученных знаний)</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13</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Статическая работа мышц, удерживающих в равновесии систему «стрелок-оружие», внутренний контроль - умение «слышать себя»</w:t>
            </w:r>
          </w:p>
        </w:tc>
      </w:tr>
      <w:tr w:rsidR="000E2014" w:rsidRPr="006A7366" w:rsidTr="000E2014">
        <w:trPr>
          <w:trHeight w:hRule="exact" w:val="288"/>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14</w:t>
            </w:r>
          </w:p>
        </w:tc>
        <w:tc>
          <w:tcPr>
            <w:tcW w:w="922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Автономная работа указательного пальца при управлении спуском</w:t>
            </w:r>
          </w:p>
        </w:tc>
      </w:tr>
      <w:tr w:rsidR="000E2014" w:rsidRPr="006A7366" w:rsidTr="000E2014">
        <w:trPr>
          <w:trHeight w:hRule="exact" w:val="1397"/>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15</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Уточнение понимания сути явлений:</w:t>
            </w:r>
          </w:p>
          <w:p w:rsidR="000E2014" w:rsidRPr="006A7366" w:rsidRDefault="000E2014" w:rsidP="000E2014">
            <w:pPr>
              <w:widowControl w:val="0"/>
              <w:numPr>
                <w:ilvl w:val="0"/>
                <w:numId w:val="24"/>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«колебания», «устойчивость», «район колебаний»;</w:t>
            </w:r>
          </w:p>
          <w:p w:rsidR="000E2014" w:rsidRPr="006A7366" w:rsidRDefault="000E2014" w:rsidP="000E2014">
            <w:pPr>
              <w:widowControl w:val="0"/>
              <w:numPr>
                <w:ilvl w:val="0"/>
                <w:numId w:val="24"/>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«ожидание выстрела», «встреча выстрела»;</w:t>
            </w:r>
          </w:p>
          <w:p w:rsidR="000E2014" w:rsidRPr="006A7366" w:rsidRDefault="000E2014" w:rsidP="000E2014">
            <w:pPr>
              <w:widowControl w:val="0"/>
              <w:numPr>
                <w:ilvl w:val="0"/>
                <w:numId w:val="24"/>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«ожиданно-неожиданный выстрел» (подготавливаемый);</w:t>
            </w:r>
          </w:p>
          <w:p w:rsidR="000E2014" w:rsidRPr="006A7366" w:rsidRDefault="000E2014" w:rsidP="000E2014">
            <w:pPr>
              <w:widowControl w:val="0"/>
              <w:numPr>
                <w:ilvl w:val="0"/>
                <w:numId w:val="24"/>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«сохранение рабочего состояния во время и после выстрела»;</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16</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Координирование удержания системы «стрелок-оружие», прицеливания и нажима на спусковой крючок при затаивании дыхания («параллельность работ»)</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17</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Недопустимость небрежного выполнения «выстрела» без патрона</w:t>
            </w:r>
          </w:p>
        </w:tc>
      </w:tr>
      <w:tr w:rsidR="000E2014" w:rsidRPr="006A7366" w:rsidTr="000E2014">
        <w:trPr>
          <w:trHeight w:hRule="exact" w:val="288"/>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18</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Пробные выстрелы, их назначение, характер выполнения (повторение)</w:t>
            </w:r>
          </w:p>
        </w:tc>
      </w:tr>
      <w:tr w:rsidR="000E2014" w:rsidRPr="006A7366" w:rsidTr="006A7366">
        <w:trPr>
          <w:trHeight w:hRule="exact" w:val="985"/>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19</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Свойства внимания: объем и распределение; один из видов представлений - двигательные (идеомоторика); воля, воспитание воли в преодолении внешних и внут</w:t>
            </w:r>
            <w:r w:rsidRPr="006A7366">
              <w:rPr>
                <w:rFonts w:ascii="Times New Roman" w:hAnsi="Times New Roman" w:cs="Times New Roman"/>
                <w:sz w:val="24"/>
                <w:szCs w:val="24"/>
              </w:rPr>
              <w:softHyphen/>
              <w:t>ренних препятствий (трудностей)</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20</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Утомление, необходимость чередования тренировочных нагрузок и отдыха</w:t>
            </w:r>
          </w:p>
        </w:tc>
      </w:tr>
      <w:tr w:rsidR="000E2014" w:rsidRPr="006A7366" w:rsidTr="006A7366">
        <w:trPr>
          <w:trHeight w:hRule="exact" w:val="959"/>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21</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Сердечно-сосудистая система, кровообращение; гигиена одежды и обуви, жилища, мест занятий; общий уход за телом, сон; вредные привычки: курение, алкоголь, наркотики, дли</w:t>
            </w:r>
            <w:r w:rsidRPr="006A7366">
              <w:rPr>
                <w:rFonts w:ascii="Times New Roman" w:hAnsi="Times New Roman" w:cs="Times New Roman"/>
                <w:sz w:val="24"/>
                <w:szCs w:val="24"/>
              </w:rPr>
              <w:softHyphen/>
              <w:t>тельное пребывание перед экраном монитора</w:t>
            </w:r>
          </w:p>
        </w:tc>
      </w:tr>
      <w:tr w:rsidR="000E2014" w:rsidRPr="006A7366" w:rsidTr="000E2014">
        <w:trPr>
          <w:trHeight w:hRule="exact" w:val="1042"/>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lastRenderedPageBreak/>
              <w:t>22</w:t>
            </w:r>
          </w:p>
        </w:tc>
        <w:tc>
          <w:tcPr>
            <w:tcW w:w="9226" w:type="dxa"/>
            <w:tcBorders>
              <w:top w:val="single" w:sz="4" w:space="0" w:color="auto"/>
              <w:left w:val="single" w:sz="4" w:space="0" w:color="auto"/>
              <w:right w:val="single" w:sz="4" w:space="0" w:color="auto"/>
            </w:tcBorders>
            <w:shd w:val="clear" w:color="auto" w:fill="FFFFFF"/>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Правила соревнований: обязанности участника соревнований, условия выполнения упражнений: МВ-8, МВ-7, МВ-4, ВП-4, ВП-2 (винтовка), 1111-2, ПП-1, МП-3 (пистолет), обязанности показчика, контролера, помощника судьи на линии мишеней</w:t>
            </w:r>
          </w:p>
        </w:tc>
      </w:tr>
      <w:tr w:rsidR="000E2014" w:rsidRPr="006A7366" w:rsidTr="000E2014">
        <w:trPr>
          <w:trHeight w:hRule="exact" w:val="336"/>
        </w:trPr>
        <w:tc>
          <w:tcPr>
            <w:tcW w:w="9812" w:type="dxa"/>
            <w:gridSpan w:val="2"/>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Практические занятия</w:t>
            </w:r>
          </w:p>
        </w:tc>
      </w:tr>
      <w:tr w:rsidR="000E2014" w:rsidRPr="006A7366" w:rsidTr="006A7366">
        <w:trPr>
          <w:trHeight w:hRule="exact" w:val="1333"/>
        </w:trPr>
        <w:tc>
          <w:tcPr>
            <w:tcW w:w="58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1</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Общефизическая подготовка: размеренный бег, подвижные игры, настольный теннис, плавание, прогулки; выполнение упражнений общефизической направленности в раз</w:t>
            </w:r>
            <w:r w:rsidRPr="006A7366">
              <w:rPr>
                <w:rFonts w:ascii="Times New Roman" w:hAnsi="Times New Roman" w:cs="Times New Roman"/>
                <w:sz w:val="24"/>
                <w:szCs w:val="24"/>
              </w:rPr>
              <w:softHyphen/>
              <w:t>минке, паузах (на отдыхе) и в конце тренировочных занятий; ежедневная утренняя зарядка (самостоятельно)</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2</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специальной физической направленности для устранения не</w:t>
            </w:r>
            <w:r w:rsidRPr="006A7366">
              <w:rPr>
                <w:rFonts w:ascii="Times New Roman" w:hAnsi="Times New Roman" w:cs="Times New Roman"/>
                <w:sz w:val="24"/>
                <w:szCs w:val="24"/>
              </w:rPr>
              <w:softHyphen/>
              <w:t>достатков физического развития</w:t>
            </w:r>
          </w:p>
        </w:tc>
      </w:tr>
      <w:tr w:rsidR="000E2014" w:rsidRPr="006A7366" w:rsidTr="000E2014">
        <w:trPr>
          <w:trHeight w:hRule="exact" w:val="1670"/>
        </w:trPr>
        <w:tc>
          <w:tcPr>
            <w:tcW w:w="58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3</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Освоение и совершенствование техники выполнения выстрела:</w:t>
            </w:r>
          </w:p>
          <w:p w:rsidR="000E2014" w:rsidRPr="006A7366" w:rsidRDefault="000E2014" w:rsidP="000E2014">
            <w:pPr>
              <w:widowControl w:val="0"/>
              <w:numPr>
                <w:ilvl w:val="0"/>
                <w:numId w:val="25"/>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совершенствование изготовки и выработка устойчивости для стрельбы «лежа»;</w:t>
            </w:r>
          </w:p>
          <w:p w:rsidR="000E2014" w:rsidRPr="006A7366" w:rsidRDefault="000E2014" w:rsidP="000E2014">
            <w:pPr>
              <w:widowControl w:val="0"/>
              <w:numPr>
                <w:ilvl w:val="0"/>
                <w:numId w:val="25"/>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освоение изготовки и выработка устойчивости для стрельбы «стоя»;</w:t>
            </w:r>
          </w:p>
          <w:p w:rsidR="000E2014" w:rsidRPr="006A7366" w:rsidRDefault="000E2014" w:rsidP="000E2014">
            <w:pPr>
              <w:widowControl w:val="0"/>
              <w:numPr>
                <w:ilvl w:val="0"/>
                <w:numId w:val="25"/>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прицеливание с диоптрическим и оптическим прицелами;</w:t>
            </w:r>
          </w:p>
          <w:p w:rsidR="000E2014" w:rsidRPr="006A7366" w:rsidRDefault="000E2014" w:rsidP="000E2014">
            <w:pPr>
              <w:widowControl w:val="0"/>
              <w:numPr>
                <w:ilvl w:val="0"/>
                <w:numId w:val="25"/>
              </w:numPr>
              <w:tabs>
                <w:tab w:val="left" w:pos="134"/>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дыхание</w:t>
            </w:r>
          </w:p>
          <w:p w:rsidR="000E2014" w:rsidRPr="006A7366" w:rsidRDefault="000E2014" w:rsidP="000E2014">
            <w:pPr>
              <w:widowControl w:val="0"/>
              <w:numPr>
                <w:ilvl w:val="0"/>
                <w:numId w:val="25"/>
              </w:numPr>
              <w:tabs>
                <w:tab w:val="left" w:pos="130"/>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управление спуском (плавность, «неожиданность», автономность)</w:t>
            </w:r>
          </w:p>
        </w:tc>
      </w:tr>
      <w:tr w:rsidR="000E2014" w:rsidRPr="006A7366" w:rsidTr="000E2014">
        <w:trPr>
          <w:trHeight w:hRule="exact" w:val="288"/>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4</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в «районе колебаний» (без патрона и с патроном)</w:t>
            </w:r>
          </w:p>
        </w:tc>
      </w:tr>
      <w:tr w:rsidR="000E2014" w:rsidRPr="006A7366" w:rsidTr="000E2014">
        <w:trPr>
          <w:trHeight w:hRule="exact" w:val="571"/>
        </w:trPr>
        <w:tc>
          <w:tcPr>
            <w:tcW w:w="58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5</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устойчивости - увеличение тренировочной нагрузки (работа без па</w:t>
            </w:r>
            <w:r w:rsidRPr="006A7366">
              <w:rPr>
                <w:rFonts w:ascii="Times New Roman" w:hAnsi="Times New Roman" w:cs="Times New Roman"/>
                <w:sz w:val="24"/>
                <w:szCs w:val="24"/>
              </w:rPr>
              <w:softHyphen/>
              <w:t>трона и с патроном)</w:t>
            </w:r>
          </w:p>
        </w:tc>
      </w:tr>
      <w:tr w:rsidR="006A7366" w:rsidRPr="006A7366" w:rsidTr="006A7366">
        <w:trPr>
          <w:trHeight w:val="554"/>
        </w:trPr>
        <w:tc>
          <w:tcPr>
            <w:tcW w:w="586" w:type="dxa"/>
            <w:tcBorders>
              <w:top w:val="single" w:sz="4" w:space="0" w:color="auto"/>
              <w:left w:val="single" w:sz="4" w:space="0" w:color="auto"/>
            </w:tcBorders>
            <w:shd w:val="clear" w:color="auto" w:fill="FFFFFF"/>
            <w:vAlign w:val="bottom"/>
          </w:tcPr>
          <w:p w:rsidR="006A7366" w:rsidRPr="006A7366" w:rsidRDefault="006A7366" w:rsidP="000E2014">
            <w:pPr>
              <w:spacing w:line="220" w:lineRule="exact"/>
              <w:ind w:left="260"/>
              <w:rPr>
                <w:rFonts w:ascii="Times New Roman" w:hAnsi="Times New Roman" w:cs="Times New Roman"/>
                <w:sz w:val="24"/>
                <w:szCs w:val="24"/>
              </w:rPr>
            </w:pPr>
            <w:r w:rsidRPr="006A7366">
              <w:rPr>
                <w:rFonts w:ascii="Times New Roman" w:hAnsi="Times New Roman" w:cs="Times New Roman"/>
                <w:sz w:val="24"/>
                <w:szCs w:val="24"/>
              </w:rPr>
              <w:t>6</w:t>
            </w:r>
          </w:p>
        </w:tc>
        <w:tc>
          <w:tcPr>
            <w:tcW w:w="9226" w:type="dxa"/>
            <w:tcBorders>
              <w:top w:val="single" w:sz="4" w:space="0" w:color="auto"/>
              <w:left w:val="single" w:sz="4" w:space="0" w:color="auto"/>
              <w:right w:val="single" w:sz="4" w:space="0" w:color="auto"/>
            </w:tcBorders>
            <w:shd w:val="clear" w:color="auto" w:fill="FFFFFF"/>
          </w:tcPr>
          <w:p w:rsidR="006A7366" w:rsidRPr="006A7366" w:rsidRDefault="006A7366" w:rsidP="006A7366">
            <w:pPr>
              <w:spacing w:line="220"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(внутренний контроль за сохранением рабочего, состояния)</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7</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69"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 координирование работ по удержанию системы «стрелок-оружие», прицеливанию и выжиму спуска («параллельность работ»)</w:t>
            </w:r>
          </w:p>
        </w:tc>
      </w:tr>
      <w:tr w:rsidR="000E2014" w:rsidRPr="006A7366" w:rsidTr="000E2014">
        <w:trPr>
          <w:trHeight w:hRule="exact" w:val="1118"/>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8</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Практические стрельбы:</w:t>
            </w:r>
          </w:p>
          <w:p w:rsidR="000E2014" w:rsidRPr="006A7366" w:rsidRDefault="000E2014" w:rsidP="000E2014">
            <w:pPr>
              <w:widowControl w:val="0"/>
              <w:numPr>
                <w:ilvl w:val="0"/>
                <w:numId w:val="26"/>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на укороченных и полной дистанциях;</w:t>
            </w:r>
          </w:p>
          <w:p w:rsidR="000E2014" w:rsidRPr="006A7366" w:rsidRDefault="000E2014" w:rsidP="000E2014">
            <w:pPr>
              <w:widowControl w:val="0"/>
              <w:numPr>
                <w:ilvl w:val="0"/>
                <w:numId w:val="26"/>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по белому листу и мишени;</w:t>
            </w:r>
          </w:p>
          <w:p w:rsidR="000E2014" w:rsidRPr="006A7366" w:rsidRDefault="000E2014" w:rsidP="000E2014">
            <w:pPr>
              <w:widowControl w:val="0"/>
              <w:numPr>
                <w:ilvl w:val="0"/>
                <w:numId w:val="26"/>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на «кучность» и «совмещение»</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9</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Расчет и внесение поправок между сериями</w:t>
            </w:r>
          </w:p>
        </w:tc>
      </w:tr>
      <w:tr w:rsidR="000E2014" w:rsidRPr="006A7366" w:rsidTr="000E2014">
        <w:trPr>
          <w:trHeight w:hRule="exact" w:val="1118"/>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10</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w:t>
            </w:r>
          </w:p>
          <w:p w:rsidR="000E2014" w:rsidRPr="006A7366" w:rsidRDefault="000E2014" w:rsidP="000E2014">
            <w:pPr>
              <w:widowControl w:val="0"/>
              <w:numPr>
                <w:ilvl w:val="0"/>
                <w:numId w:val="27"/>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стрельбы на «кучность», «совмещение», прикидки;</w:t>
            </w:r>
          </w:p>
          <w:p w:rsidR="000E2014" w:rsidRPr="006A7366" w:rsidRDefault="000E2014" w:rsidP="000E2014">
            <w:pPr>
              <w:widowControl w:val="0"/>
              <w:numPr>
                <w:ilvl w:val="0"/>
                <w:numId w:val="27"/>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по условиям соревнований;</w:t>
            </w:r>
          </w:p>
          <w:p w:rsidR="000E2014" w:rsidRPr="006A7366" w:rsidRDefault="000E2014" w:rsidP="000E2014">
            <w:pPr>
              <w:widowControl w:val="0"/>
              <w:numPr>
                <w:ilvl w:val="0"/>
                <w:numId w:val="27"/>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квалификационные соревнования (зачет по технической подготовленности)</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11</w:t>
            </w:r>
          </w:p>
        </w:tc>
        <w:tc>
          <w:tcPr>
            <w:tcW w:w="9226" w:type="dxa"/>
            <w:tcBorders>
              <w:top w:val="single" w:sz="4" w:space="0" w:color="auto"/>
              <w:left w:val="single" w:sz="4" w:space="0" w:color="auto"/>
              <w:right w:val="single" w:sz="4" w:space="0" w:color="auto"/>
            </w:tcBorders>
            <w:shd w:val="clear" w:color="auto" w:fill="FFFFFF"/>
            <w:vAlign w:val="center"/>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Тактическая и психологическая подготовка</w:t>
            </w:r>
          </w:p>
        </w:tc>
      </w:tr>
      <w:tr w:rsidR="000E2014" w:rsidRPr="006A7366" w:rsidTr="000E2014">
        <w:trPr>
          <w:trHeight w:hRule="exact" w:val="288"/>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12</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участие в соревнованиях</w:t>
            </w:r>
          </w:p>
        </w:tc>
      </w:tr>
      <w:tr w:rsidR="000E2014" w:rsidRPr="006A7366" w:rsidTr="000E2014">
        <w:trPr>
          <w:trHeight w:hRule="exact" w:val="293"/>
        </w:trPr>
        <w:tc>
          <w:tcPr>
            <w:tcW w:w="58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13</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Сдача контрольно-переводных нормативов</w:t>
            </w:r>
          </w:p>
        </w:tc>
      </w:tr>
      <w:tr w:rsidR="000E2014" w:rsidRPr="006A7366" w:rsidTr="000E2014">
        <w:trPr>
          <w:trHeight w:hRule="exact" w:val="566"/>
        </w:trPr>
        <w:tc>
          <w:tcPr>
            <w:tcW w:w="586" w:type="dxa"/>
            <w:tcBorders>
              <w:top w:val="single" w:sz="4" w:space="0" w:color="auto"/>
              <w:left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14</w:t>
            </w:r>
          </w:p>
        </w:tc>
        <w:tc>
          <w:tcPr>
            <w:tcW w:w="922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Инструкторская практика: построение группы, сдача рапорта, проведение первой части раз</w:t>
            </w:r>
            <w:r w:rsidRPr="006A7366">
              <w:rPr>
                <w:rFonts w:ascii="Times New Roman" w:hAnsi="Times New Roman" w:cs="Times New Roman"/>
                <w:sz w:val="24"/>
                <w:szCs w:val="24"/>
              </w:rPr>
              <w:softHyphen/>
              <w:t>минки, показ изготовки для стрельбы из избранного вида оружия</w:t>
            </w:r>
          </w:p>
        </w:tc>
      </w:tr>
      <w:tr w:rsidR="000E2014" w:rsidRPr="006A7366" w:rsidTr="006A7366">
        <w:trPr>
          <w:trHeight w:hRule="exact" w:val="762"/>
        </w:trPr>
        <w:tc>
          <w:tcPr>
            <w:tcW w:w="586" w:type="dxa"/>
            <w:tcBorders>
              <w:top w:val="single" w:sz="4" w:space="0" w:color="auto"/>
              <w:left w:val="single" w:sz="4" w:space="0" w:color="auto"/>
              <w:bottom w:val="single" w:sz="4" w:space="0" w:color="auto"/>
            </w:tcBorders>
            <w:shd w:val="clear" w:color="auto" w:fill="FFFFFF"/>
          </w:tcPr>
          <w:p w:rsidR="000E2014" w:rsidRPr="006A7366" w:rsidRDefault="000E2014" w:rsidP="000E2014">
            <w:pPr>
              <w:spacing w:line="220" w:lineRule="exact"/>
              <w:ind w:left="220"/>
              <w:rPr>
                <w:rFonts w:ascii="Times New Roman" w:hAnsi="Times New Roman" w:cs="Times New Roman"/>
                <w:sz w:val="24"/>
                <w:szCs w:val="24"/>
              </w:rPr>
            </w:pPr>
            <w:r w:rsidRPr="006A7366">
              <w:rPr>
                <w:rFonts w:ascii="Times New Roman" w:hAnsi="Times New Roman" w:cs="Times New Roman"/>
                <w:sz w:val="24"/>
                <w:szCs w:val="24"/>
              </w:rPr>
              <w:t>15</w:t>
            </w:r>
          </w:p>
        </w:tc>
        <w:tc>
          <w:tcPr>
            <w:tcW w:w="9226"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Судейская практика: шифровка мишеней для контрольных стрельб и соревнований, работа в качестве показчика и контролера, судьи-стажера линии мишеней</w:t>
            </w:r>
          </w:p>
        </w:tc>
      </w:tr>
    </w:tbl>
    <w:p w:rsidR="00925AF3" w:rsidRDefault="00925AF3" w:rsidP="00FF0DC8">
      <w:pPr>
        <w:spacing w:line="220" w:lineRule="exact"/>
        <w:ind w:right="340"/>
        <w:jc w:val="center"/>
      </w:pPr>
    </w:p>
    <w:p w:rsidR="006A7366" w:rsidRDefault="006A7366" w:rsidP="00FF0DC8">
      <w:pPr>
        <w:spacing w:line="220" w:lineRule="exact"/>
        <w:ind w:right="340"/>
        <w:jc w:val="center"/>
      </w:pPr>
    </w:p>
    <w:p w:rsidR="000E2014" w:rsidRPr="006A7366" w:rsidRDefault="000E2014" w:rsidP="000E2014">
      <w:pPr>
        <w:pStyle w:val="a5"/>
        <w:shd w:val="clear" w:color="auto" w:fill="auto"/>
        <w:spacing w:line="220" w:lineRule="exact"/>
        <w:jc w:val="center"/>
        <w:rPr>
          <w:sz w:val="24"/>
          <w:szCs w:val="24"/>
        </w:rPr>
      </w:pPr>
      <w:r w:rsidRPr="006A7366">
        <w:rPr>
          <w:sz w:val="24"/>
          <w:szCs w:val="24"/>
        </w:rPr>
        <w:t>Тренировочный этап 2-го года подготовки</w:t>
      </w:r>
    </w:p>
    <w:p w:rsidR="000E2014" w:rsidRPr="006A7366" w:rsidRDefault="000E2014" w:rsidP="000E2014">
      <w:pPr>
        <w:pStyle w:val="a5"/>
        <w:shd w:val="clear" w:color="auto" w:fill="auto"/>
        <w:spacing w:line="220" w:lineRule="exact"/>
        <w:jc w:val="center"/>
        <w:rPr>
          <w:sz w:val="24"/>
          <w:szCs w:val="24"/>
        </w:rPr>
      </w:pPr>
    </w:p>
    <w:tbl>
      <w:tblPr>
        <w:tblW w:w="0" w:type="auto"/>
        <w:tblLayout w:type="fixed"/>
        <w:tblCellMar>
          <w:left w:w="10" w:type="dxa"/>
          <w:right w:w="10" w:type="dxa"/>
        </w:tblCellMar>
        <w:tblLook w:val="04A0"/>
      </w:tblPr>
      <w:tblGrid>
        <w:gridCol w:w="566"/>
        <w:gridCol w:w="9336"/>
      </w:tblGrid>
      <w:tr w:rsidR="000E2014" w:rsidRPr="006A7366" w:rsidTr="000E2014">
        <w:trPr>
          <w:trHeight w:hRule="exact" w:val="302"/>
        </w:trPr>
        <w:tc>
          <w:tcPr>
            <w:tcW w:w="9902" w:type="dxa"/>
            <w:gridSpan w:val="2"/>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ind w:left="3180"/>
              <w:rPr>
                <w:rFonts w:ascii="Times New Roman" w:hAnsi="Times New Roman" w:cs="Times New Roman"/>
                <w:sz w:val="24"/>
                <w:szCs w:val="24"/>
              </w:rPr>
            </w:pPr>
            <w:r w:rsidRPr="006A7366">
              <w:rPr>
                <w:rFonts w:ascii="Times New Roman" w:hAnsi="Times New Roman" w:cs="Times New Roman"/>
                <w:sz w:val="24"/>
                <w:szCs w:val="24"/>
              </w:rPr>
              <w:t>Теоретическая подготовка</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Отрасль «физическая культура и спорт». Роль и значение юношеского спорта</w:t>
            </w:r>
          </w:p>
        </w:tc>
      </w:tr>
      <w:tr w:rsidR="000E2014" w:rsidRPr="006A7366" w:rsidTr="006A7366">
        <w:trPr>
          <w:trHeight w:hRule="exact" w:val="693"/>
        </w:trPr>
        <w:tc>
          <w:tcPr>
            <w:tcW w:w="56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2.</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Подвиги стрелков, снайперов в Великой Отечественной войне. Воспитательное и приклад</w:t>
            </w:r>
            <w:r w:rsidRPr="006A7366">
              <w:rPr>
                <w:rFonts w:ascii="Times New Roman" w:hAnsi="Times New Roman" w:cs="Times New Roman"/>
                <w:sz w:val="24"/>
                <w:szCs w:val="24"/>
              </w:rPr>
              <w:softHyphen/>
              <w:t>ное значение пулевой стрельбы</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3.</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Меры обеспечения безопасности, правила поведения в тире (закрепление)</w:t>
            </w:r>
          </w:p>
        </w:tc>
      </w:tr>
      <w:tr w:rsidR="000E2014" w:rsidRPr="006A7366" w:rsidTr="006A7366">
        <w:trPr>
          <w:trHeight w:hRule="exact" w:val="693"/>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lastRenderedPageBreak/>
              <w:t>4.</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Движение пули в канале ствола и ее вылет; отдача и угол вылета, его зависимость от од</w:t>
            </w:r>
            <w:r w:rsidRPr="006A7366">
              <w:rPr>
                <w:rFonts w:ascii="Times New Roman" w:hAnsi="Times New Roman" w:cs="Times New Roman"/>
                <w:sz w:val="24"/>
                <w:szCs w:val="24"/>
              </w:rPr>
              <w:softHyphen/>
              <w:t>нообразия удержания оружия</w:t>
            </w:r>
          </w:p>
        </w:tc>
      </w:tr>
      <w:tr w:rsidR="000E2014" w:rsidRPr="006A7366" w:rsidTr="000E2014">
        <w:trPr>
          <w:trHeight w:hRule="exact" w:val="283"/>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5.</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винтовок: МК, пневматической</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6.</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пистолетов: МК, пневматический</w:t>
            </w:r>
          </w:p>
        </w:tc>
      </w:tr>
      <w:tr w:rsidR="000E2014" w:rsidRPr="006A7366" w:rsidTr="000E2014">
        <w:trPr>
          <w:trHeight w:hRule="exact" w:val="283"/>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7.</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Расчет и внесение поправок во время стрельбы</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8.</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Корректировка и самокорректировка, правила внесения поправок</w:t>
            </w:r>
          </w:p>
        </w:tc>
      </w:tr>
      <w:tr w:rsidR="000E2014" w:rsidRPr="006A7366" w:rsidTr="006A7366">
        <w:trPr>
          <w:trHeight w:hRule="exact" w:val="705"/>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9.</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Основные элементы техники выполнения выстрела: изготовка, прицеливание, управление спуском, дыхание - проверка понимания сути этих явлений</w:t>
            </w:r>
          </w:p>
        </w:tc>
      </w:tr>
      <w:tr w:rsidR="000E2014" w:rsidRPr="006A7366" w:rsidTr="006A7366">
        <w:trPr>
          <w:trHeight w:hRule="exact" w:val="700"/>
        </w:trPr>
        <w:tc>
          <w:tcPr>
            <w:tcW w:w="56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10.</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Внутренний контроль (умение «слышать» себя) за статической работой мышц, удержи</w:t>
            </w:r>
            <w:r w:rsidRPr="006A7366">
              <w:rPr>
                <w:rFonts w:ascii="Times New Roman" w:hAnsi="Times New Roman" w:cs="Times New Roman"/>
                <w:sz w:val="24"/>
                <w:szCs w:val="24"/>
              </w:rPr>
              <w:softHyphen/>
              <w:t>вающих систему «стрелок-оружие» (уточнение понимания)</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11.</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Автономная работа указательного пальца при управлении спуском</w:t>
            </w:r>
          </w:p>
        </w:tc>
      </w:tr>
      <w:tr w:rsidR="000E2014" w:rsidRPr="006A7366" w:rsidTr="000E2014">
        <w:trPr>
          <w:trHeight w:hRule="exact" w:val="1939"/>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12.</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after="0" w:line="240" w:lineRule="auto"/>
              <w:rPr>
                <w:rFonts w:ascii="Times New Roman" w:hAnsi="Times New Roman" w:cs="Times New Roman"/>
                <w:sz w:val="24"/>
                <w:szCs w:val="24"/>
              </w:rPr>
            </w:pPr>
            <w:r w:rsidRPr="006A7366">
              <w:rPr>
                <w:rFonts w:ascii="Times New Roman" w:hAnsi="Times New Roman" w:cs="Times New Roman"/>
                <w:sz w:val="24"/>
                <w:szCs w:val="24"/>
              </w:rPr>
              <w:t>Проверка понимания сути явлений, уточнения и добавления:</w:t>
            </w:r>
          </w:p>
          <w:p w:rsidR="000E2014" w:rsidRPr="006A7366" w:rsidRDefault="000E2014" w:rsidP="000E2014">
            <w:pPr>
              <w:widowControl w:val="0"/>
              <w:numPr>
                <w:ilvl w:val="0"/>
                <w:numId w:val="28"/>
              </w:numPr>
              <w:tabs>
                <w:tab w:val="left" w:pos="197"/>
              </w:tabs>
              <w:spacing w:after="0" w:line="240" w:lineRule="auto"/>
              <w:jc w:val="both"/>
              <w:rPr>
                <w:rFonts w:ascii="Times New Roman" w:hAnsi="Times New Roman" w:cs="Times New Roman"/>
                <w:sz w:val="24"/>
                <w:szCs w:val="24"/>
              </w:rPr>
            </w:pPr>
            <w:r w:rsidRPr="006A7366">
              <w:rPr>
                <w:rFonts w:ascii="Times New Roman" w:hAnsi="Times New Roman" w:cs="Times New Roman"/>
                <w:sz w:val="24"/>
                <w:szCs w:val="24"/>
              </w:rPr>
              <w:t>«колебания», «устойчивость», «район колебаний»;</w:t>
            </w:r>
          </w:p>
          <w:p w:rsidR="000E2014" w:rsidRPr="006A7366" w:rsidRDefault="000E2014" w:rsidP="000E2014">
            <w:pPr>
              <w:widowControl w:val="0"/>
              <w:numPr>
                <w:ilvl w:val="0"/>
                <w:numId w:val="28"/>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«ожидание выстрела», «встреча выстрела»;</w:t>
            </w:r>
          </w:p>
          <w:p w:rsidR="000E2014" w:rsidRPr="006A7366" w:rsidRDefault="000E2014" w:rsidP="000E2014">
            <w:pPr>
              <w:widowControl w:val="0"/>
              <w:numPr>
                <w:ilvl w:val="0"/>
                <w:numId w:val="28"/>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«ожиданно-неожиданный выстрел» (подготавливаемый);</w:t>
            </w:r>
          </w:p>
          <w:p w:rsidR="000E2014" w:rsidRPr="006A7366" w:rsidRDefault="000E2014" w:rsidP="000E2014">
            <w:pPr>
              <w:widowControl w:val="0"/>
              <w:numPr>
                <w:ilvl w:val="0"/>
                <w:numId w:val="28"/>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«сохранение рабочего состояния во время и после выстрела»;</w:t>
            </w:r>
          </w:p>
          <w:p w:rsidR="000E2014" w:rsidRPr="006A7366" w:rsidRDefault="000E2014" w:rsidP="000E2014">
            <w:pPr>
              <w:widowControl w:val="0"/>
              <w:numPr>
                <w:ilvl w:val="0"/>
                <w:numId w:val="28"/>
              </w:numPr>
              <w:tabs>
                <w:tab w:val="left" w:pos="139"/>
              </w:tabs>
              <w:spacing w:after="0" w:line="274" w:lineRule="exact"/>
              <w:rPr>
                <w:rFonts w:ascii="Times New Roman" w:hAnsi="Times New Roman" w:cs="Times New Roman"/>
                <w:sz w:val="24"/>
                <w:szCs w:val="24"/>
              </w:rPr>
            </w:pPr>
            <w:r w:rsidRPr="006A7366">
              <w:rPr>
                <w:rFonts w:ascii="Times New Roman" w:hAnsi="Times New Roman" w:cs="Times New Roman"/>
                <w:sz w:val="24"/>
                <w:szCs w:val="24"/>
              </w:rPr>
              <w:t>координирование удержания позы-изготовки, прицеливания и нажима на спусковой крючок при затаивании дыхания («параллельность работ»)</w:t>
            </w:r>
          </w:p>
        </w:tc>
      </w:tr>
      <w:tr w:rsidR="000E2014" w:rsidRPr="006A7366" w:rsidTr="000E2014">
        <w:trPr>
          <w:trHeight w:hRule="exact" w:val="840"/>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13.</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Законы распределения внимания; условия формирования двигательно-мышечных пред</w:t>
            </w:r>
            <w:r w:rsidRPr="006A7366">
              <w:rPr>
                <w:rFonts w:ascii="Times New Roman" w:hAnsi="Times New Roman" w:cs="Times New Roman"/>
                <w:sz w:val="24"/>
                <w:szCs w:val="24"/>
              </w:rPr>
              <w:softHyphen/>
              <w:t>ставлений; воля, ее проявления в чертах характера; чувства или эмоции -переживание отношения к происходящему (общее представление)</w:t>
            </w:r>
          </w:p>
        </w:tc>
      </w:tr>
      <w:tr w:rsidR="000E2014" w:rsidRPr="006A7366" w:rsidTr="000E2014">
        <w:trPr>
          <w:trHeight w:hRule="exact" w:val="283"/>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14.</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Утомление и восстановительные мероприятия</w:t>
            </w:r>
          </w:p>
        </w:tc>
      </w:tr>
      <w:tr w:rsidR="000E2014" w:rsidRPr="006A7366" w:rsidTr="000E2014">
        <w:trPr>
          <w:trHeight w:hRule="exact" w:val="1360"/>
        </w:trPr>
        <w:tc>
          <w:tcPr>
            <w:tcW w:w="566" w:type="dxa"/>
            <w:tcBorders>
              <w:top w:val="single" w:sz="4" w:space="0" w:color="auto"/>
              <w:left w:val="single" w:sz="4" w:space="0" w:color="auto"/>
              <w:bottom w:val="single" w:sz="4" w:space="0" w:color="auto"/>
            </w:tcBorders>
            <w:shd w:val="clear" w:color="auto" w:fill="FFFFFF"/>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15.</w:t>
            </w:r>
          </w:p>
        </w:tc>
        <w:tc>
          <w:tcPr>
            <w:tcW w:w="9336"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Дыхание и газообмен, значение дыхания для жизнедеятельности организма; гигиеническое значение водных процедур (умывание, обтирание, обливание, душ, купание), естественных факторов природы (воздух, солнце, вода); режим питания; вредные привычки: курение, ал</w:t>
            </w:r>
            <w:r w:rsidRPr="006A7366">
              <w:rPr>
                <w:rFonts w:ascii="Times New Roman" w:hAnsi="Times New Roman" w:cs="Times New Roman"/>
                <w:sz w:val="24"/>
                <w:szCs w:val="24"/>
              </w:rPr>
              <w:softHyphen/>
              <w:t>коголь, наркотики, длительное пребывание перед экраном телевизора</w:t>
            </w:r>
          </w:p>
        </w:tc>
      </w:tr>
      <w:tr w:rsidR="000E2014" w:rsidRPr="006A7366" w:rsidTr="000E2014">
        <w:trPr>
          <w:trHeight w:hRule="exact" w:val="1360"/>
        </w:trPr>
        <w:tc>
          <w:tcPr>
            <w:tcW w:w="566" w:type="dxa"/>
            <w:tcBorders>
              <w:top w:val="single" w:sz="4" w:space="0" w:color="auto"/>
              <w:left w:val="single" w:sz="4" w:space="0" w:color="auto"/>
              <w:bottom w:val="single" w:sz="4" w:space="0" w:color="auto"/>
            </w:tcBorders>
            <w:shd w:val="clear" w:color="auto" w:fill="FFFFFF"/>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16.</w:t>
            </w:r>
          </w:p>
        </w:tc>
        <w:tc>
          <w:tcPr>
            <w:tcW w:w="9336"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Правила соревнований: обязанности участника соревнований, условия выполнения упраж</w:t>
            </w:r>
            <w:r w:rsidRPr="006A7366">
              <w:rPr>
                <w:rFonts w:ascii="Times New Roman" w:hAnsi="Times New Roman" w:cs="Times New Roman"/>
                <w:sz w:val="24"/>
                <w:szCs w:val="24"/>
              </w:rPr>
              <w:softHyphen/>
              <w:t>нений: МВ-9, МВ-5, ВП-4, ВП-6 (винтовка), 1111-2, ПП-3, МП-5, МП-6.</w:t>
            </w:r>
          </w:p>
        </w:tc>
      </w:tr>
      <w:tr w:rsidR="000E2014" w:rsidRPr="006A7366" w:rsidTr="000E2014">
        <w:trPr>
          <w:trHeight w:hRule="exact" w:val="283"/>
        </w:trPr>
        <w:tc>
          <w:tcPr>
            <w:tcW w:w="9902" w:type="dxa"/>
            <w:gridSpan w:val="2"/>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ind w:left="3380"/>
              <w:rPr>
                <w:rFonts w:ascii="Times New Roman" w:hAnsi="Times New Roman" w:cs="Times New Roman"/>
                <w:sz w:val="24"/>
                <w:szCs w:val="24"/>
              </w:rPr>
            </w:pPr>
            <w:r w:rsidRPr="006A7366">
              <w:rPr>
                <w:rFonts w:ascii="Times New Roman" w:hAnsi="Times New Roman" w:cs="Times New Roman"/>
                <w:sz w:val="24"/>
                <w:szCs w:val="24"/>
              </w:rPr>
              <w:t>Практические занятия</w:t>
            </w:r>
          </w:p>
        </w:tc>
      </w:tr>
      <w:tr w:rsidR="000E2014" w:rsidRPr="006A7366" w:rsidTr="006A7366">
        <w:trPr>
          <w:trHeight w:hRule="exact" w:val="1297"/>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Общефизическая подготовка: выполнение упражнений общефизической направ</w:t>
            </w:r>
            <w:r w:rsidRPr="006A7366">
              <w:rPr>
                <w:rFonts w:ascii="Times New Roman" w:hAnsi="Times New Roman" w:cs="Times New Roman"/>
                <w:sz w:val="24"/>
                <w:szCs w:val="24"/>
              </w:rPr>
              <w:softHyphen/>
              <w:t>ленности в разминке, паузах и конце тренировочных занятий; ежедневная утрен</w:t>
            </w:r>
            <w:r w:rsidRPr="006A7366">
              <w:rPr>
                <w:rFonts w:ascii="Times New Roman" w:hAnsi="Times New Roman" w:cs="Times New Roman"/>
                <w:sz w:val="24"/>
                <w:szCs w:val="24"/>
              </w:rPr>
              <w:softHyphen/>
              <w:t>няя зарядка, размеренный бег, подвижные игры, настольный теннис, плавание, велосипед, прогулки (самостоятельно)</w:t>
            </w:r>
          </w:p>
        </w:tc>
      </w:tr>
      <w:tr w:rsidR="000E2014" w:rsidRPr="006A7366" w:rsidTr="000E2014">
        <w:trPr>
          <w:trHeight w:hRule="exact" w:val="557"/>
        </w:trPr>
        <w:tc>
          <w:tcPr>
            <w:tcW w:w="56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2</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специальной физической направленности для устранения не</w:t>
            </w:r>
            <w:r w:rsidRPr="006A7366">
              <w:rPr>
                <w:rFonts w:ascii="Times New Roman" w:hAnsi="Times New Roman" w:cs="Times New Roman"/>
                <w:sz w:val="24"/>
                <w:szCs w:val="24"/>
              </w:rPr>
              <w:softHyphen/>
              <w:t>достатков физического развития и тренировки строго определенных групп мышц</w:t>
            </w:r>
          </w:p>
        </w:tc>
      </w:tr>
      <w:tr w:rsidR="000E2014" w:rsidRPr="006A7366" w:rsidTr="000E2014">
        <w:trPr>
          <w:trHeight w:hRule="exact" w:val="566"/>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3</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83" w:lineRule="exact"/>
              <w:rPr>
                <w:rFonts w:ascii="Times New Roman" w:hAnsi="Times New Roman" w:cs="Times New Roman"/>
                <w:sz w:val="24"/>
                <w:szCs w:val="24"/>
              </w:rPr>
            </w:pPr>
            <w:r w:rsidRPr="006A7366">
              <w:rPr>
                <w:rFonts w:ascii="Times New Roman" w:hAnsi="Times New Roman" w:cs="Times New Roman"/>
                <w:sz w:val="24"/>
                <w:szCs w:val="24"/>
              </w:rPr>
              <w:t>Выработка устойчивости, совершенствование техники выполнения выстрела в по</w:t>
            </w:r>
            <w:r w:rsidRPr="006A7366">
              <w:rPr>
                <w:rFonts w:ascii="Times New Roman" w:hAnsi="Times New Roman" w:cs="Times New Roman"/>
                <w:sz w:val="24"/>
                <w:szCs w:val="24"/>
              </w:rPr>
              <w:softHyphen/>
              <w:t>ложении «лежа»</w:t>
            </w:r>
          </w:p>
        </w:tc>
      </w:tr>
      <w:tr w:rsidR="000E2014" w:rsidRPr="006A7366" w:rsidTr="000E2014">
        <w:trPr>
          <w:trHeight w:hRule="exact" w:val="566"/>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4</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83" w:lineRule="exact"/>
              <w:rPr>
                <w:rFonts w:ascii="Times New Roman" w:hAnsi="Times New Roman" w:cs="Times New Roman"/>
                <w:sz w:val="24"/>
                <w:szCs w:val="24"/>
              </w:rPr>
            </w:pPr>
            <w:r w:rsidRPr="006A7366">
              <w:rPr>
                <w:rFonts w:ascii="Times New Roman" w:hAnsi="Times New Roman" w:cs="Times New Roman"/>
                <w:sz w:val="24"/>
                <w:szCs w:val="24"/>
              </w:rPr>
              <w:t>Выработка устойчивости, совершенствование техники выполнения выстрела в по</w:t>
            </w:r>
            <w:r w:rsidRPr="006A7366">
              <w:rPr>
                <w:rFonts w:ascii="Times New Roman" w:hAnsi="Times New Roman" w:cs="Times New Roman"/>
                <w:sz w:val="24"/>
                <w:szCs w:val="24"/>
              </w:rPr>
              <w:softHyphen/>
              <w:t>ложении «с колена»</w:t>
            </w:r>
          </w:p>
        </w:tc>
      </w:tr>
      <w:tr w:rsidR="000E2014" w:rsidRPr="006A7366" w:rsidTr="006A7366">
        <w:trPr>
          <w:trHeight w:hRule="exact" w:val="703"/>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5</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Выработка устойчивости, совершенствование техники выполнения выстрела в положе</w:t>
            </w:r>
            <w:r w:rsidRPr="006A7366">
              <w:rPr>
                <w:rFonts w:ascii="Times New Roman" w:hAnsi="Times New Roman" w:cs="Times New Roman"/>
                <w:sz w:val="24"/>
                <w:szCs w:val="24"/>
              </w:rPr>
              <w:softHyphen/>
              <w:t>нии «стоя» из м/к винтовки и пневматической</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6</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«Чистота» выполнения «выстрелов» без патронов</w:t>
            </w:r>
          </w:p>
        </w:tc>
      </w:tr>
      <w:tr w:rsidR="000E2014" w:rsidRPr="006A7366"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7</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в «районе колебаний» (без патрона и с патроном)</w:t>
            </w:r>
          </w:p>
        </w:tc>
      </w:tr>
      <w:tr w:rsidR="000E2014" w:rsidTr="000E2014">
        <w:trPr>
          <w:trHeight w:hRule="exact" w:val="835"/>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lastRenderedPageBreak/>
              <w:t>8</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устойчивости - увеличение тренировочной нагрузки (работа без па</w:t>
            </w:r>
            <w:r w:rsidRPr="006A7366">
              <w:rPr>
                <w:rFonts w:ascii="Times New Roman" w:hAnsi="Times New Roman" w:cs="Times New Roman"/>
                <w:sz w:val="24"/>
                <w:szCs w:val="24"/>
              </w:rPr>
              <w:softHyphen/>
              <w:t>трона и с патроном). Выполнение выстрелов без патрона и с патроном (внутренний кон</w:t>
            </w:r>
            <w:r w:rsidRPr="006A7366">
              <w:rPr>
                <w:rFonts w:ascii="Times New Roman" w:hAnsi="Times New Roman" w:cs="Times New Roman"/>
                <w:sz w:val="24"/>
                <w:szCs w:val="24"/>
              </w:rPr>
              <w:softHyphen/>
              <w:t>троль за сохранением рабочего состояния)</w:t>
            </w:r>
          </w:p>
        </w:tc>
      </w:tr>
      <w:tr w:rsidR="000E2014" w:rsidTr="000E2014">
        <w:trPr>
          <w:trHeight w:hRule="exact" w:val="562"/>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9</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(внутренний контроль за сохранением ра</w:t>
            </w:r>
            <w:r w:rsidRPr="006A7366">
              <w:rPr>
                <w:rFonts w:ascii="Times New Roman" w:hAnsi="Times New Roman" w:cs="Times New Roman"/>
                <w:sz w:val="24"/>
                <w:szCs w:val="24"/>
              </w:rPr>
              <w:softHyphen/>
              <w:t>бочего состояния)</w:t>
            </w:r>
          </w:p>
        </w:tc>
      </w:tr>
      <w:tr w:rsidR="000E2014" w:rsidTr="000E2014">
        <w:trPr>
          <w:trHeight w:hRule="exact" w:val="562"/>
        </w:trPr>
        <w:tc>
          <w:tcPr>
            <w:tcW w:w="566"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10</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69"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 координирование работ по удержанию системы «стрелок-оружие», прицеливанию и выжиму спуска («параллельность работ»)</w:t>
            </w:r>
          </w:p>
        </w:tc>
      </w:tr>
      <w:tr w:rsidR="000E2014"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11</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автономной работы указательного пальца по выжиму спуска</w:t>
            </w:r>
          </w:p>
        </w:tc>
      </w:tr>
      <w:tr w:rsidR="000E2014" w:rsidTr="000E2014">
        <w:trPr>
          <w:trHeight w:hRule="exact" w:val="283"/>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12</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двигательных представлений (идеомоторика)</w:t>
            </w:r>
          </w:p>
        </w:tc>
      </w:tr>
      <w:tr w:rsidR="000E2014" w:rsidTr="006A7366">
        <w:trPr>
          <w:trHeight w:hRule="exact" w:val="591"/>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13</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Практические стрельбы: - на укороченных дистанциях; (периодически) - по белому ли</w:t>
            </w:r>
            <w:r w:rsidRPr="006A7366">
              <w:rPr>
                <w:rFonts w:ascii="Times New Roman" w:hAnsi="Times New Roman" w:cs="Times New Roman"/>
                <w:sz w:val="24"/>
                <w:szCs w:val="24"/>
              </w:rPr>
              <w:softHyphen/>
              <w:t>сту и мишени</w:t>
            </w:r>
          </w:p>
        </w:tc>
      </w:tr>
      <w:tr w:rsidR="000E2014" w:rsidTr="000E2014">
        <w:trPr>
          <w:trHeight w:hRule="exact" w:val="1118"/>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14</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w:t>
            </w:r>
          </w:p>
          <w:p w:rsidR="000E2014" w:rsidRPr="006A7366" w:rsidRDefault="000E2014" w:rsidP="000E2014">
            <w:pPr>
              <w:widowControl w:val="0"/>
              <w:numPr>
                <w:ilvl w:val="0"/>
                <w:numId w:val="29"/>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стрельбы на «кучность», «совмещение», прикидки;</w:t>
            </w:r>
          </w:p>
          <w:p w:rsidR="000E2014" w:rsidRPr="006A7366" w:rsidRDefault="000E2014" w:rsidP="000E2014">
            <w:pPr>
              <w:widowControl w:val="0"/>
              <w:numPr>
                <w:ilvl w:val="0"/>
                <w:numId w:val="29"/>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по условиям соревнований;</w:t>
            </w:r>
          </w:p>
          <w:p w:rsidR="000E2014" w:rsidRPr="006A7366" w:rsidRDefault="000E2014" w:rsidP="000E2014">
            <w:pPr>
              <w:widowControl w:val="0"/>
              <w:numPr>
                <w:ilvl w:val="0"/>
                <w:numId w:val="29"/>
              </w:numPr>
              <w:tabs>
                <w:tab w:val="left" w:pos="139"/>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квалификационные соревнования (зачет по технической подготовленности)</w:t>
            </w:r>
          </w:p>
        </w:tc>
      </w:tr>
      <w:tr w:rsidR="000E2014" w:rsidTr="000E2014">
        <w:trPr>
          <w:trHeight w:hRule="exact" w:val="283"/>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15</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Тактическая и психологическая подготовка</w:t>
            </w:r>
          </w:p>
        </w:tc>
      </w:tr>
      <w:tr w:rsidR="000E2014" w:rsidTr="000E2014">
        <w:trPr>
          <w:trHeight w:hRule="exact" w:val="288"/>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16</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участие в соревнованиях</w:t>
            </w:r>
          </w:p>
        </w:tc>
      </w:tr>
      <w:tr w:rsidR="000E2014" w:rsidTr="000E2014">
        <w:trPr>
          <w:trHeight w:hRule="exact" w:val="283"/>
        </w:trPr>
        <w:tc>
          <w:tcPr>
            <w:tcW w:w="566"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17</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Сдача контрольно-переводных нормативов</w:t>
            </w:r>
          </w:p>
        </w:tc>
      </w:tr>
      <w:tr w:rsidR="000E2014" w:rsidTr="006A7366">
        <w:trPr>
          <w:trHeight w:hRule="exact" w:val="982"/>
        </w:trPr>
        <w:tc>
          <w:tcPr>
            <w:tcW w:w="566" w:type="dxa"/>
            <w:tcBorders>
              <w:top w:val="single" w:sz="4" w:space="0" w:color="auto"/>
              <w:left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18</w:t>
            </w:r>
          </w:p>
        </w:tc>
        <w:tc>
          <w:tcPr>
            <w:tcW w:w="9336"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rPr>
                <w:rFonts w:ascii="Times New Roman" w:hAnsi="Times New Roman" w:cs="Times New Roman"/>
                <w:sz w:val="24"/>
                <w:szCs w:val="24"/>
              </w:rPr>
            </w:pPr>
            <w:r w:rsidRPr="006A7366">
              <w:rPr>
                <w:rFonts w:ascii="Times New Roman" w:hAnsi="Times New Roman" w:cs="Times New Roman"/>
                <w:sz w:val="24"/>
                <w:szCs w:val="24"/>
              </w:rPr>
              <w:t>Инструкторская практика: построение группы, сдача рапорта, проведение первой части разминки (ОФП) в присутствии тренера; показ изготовок для стрельбы из избранно</w:t>
            </w:r>
            <w:r w:rsidRPr="006A7366">
              <w:rPr>
                <w:rFonts w:ascii="Times New Roman" w:hAnsi="Times New Roman" w:cs="Times New Roman"/>
                <w:sz w:val="24"/>
                <w:szCs w:val="24"/>
              </w:rPr>
              <w:softHyphen/>
              <w:t>го вида оружия, рассказ новичкам о мерах безопасности, правилах поведения в тире</w:t>
            </w:r>
          </w:p>
        </w:tc>
      </w:tr>
      <w:tr w:rsidR="000E2014" w:rsidTr="006A7366">
        <w:trPr>
          <w:trHeight w:hRule="exact" w:val="1010"/>
        </w:trPr>
        <w:tc>
          <w:tcPr>
            <w:tcW w:w="566" w:type="dxa"/>
            <w:tcBorders>
              <w:top w:val="single" w:sz="4" w:space="0" w:color="auto"/>
              <w:left w:val="single" w:sz="4" w:space="0" w:color="auto"/>
              <w:bottom w:val="single" w:sz="4" w:space="0" w:color="auto"/>
            </w:tcBorders>
            <w:shd w:val="clear" w:color="auto" w:fill="FFFFFF"/>
          </w:tcPr>
          <w:p w:rsidR="000E2014" w:rsidRPr="006A7366" w:rsidRDefault="000E2014" w:rsidP="000E2014">
            <w:pPr>
              <w:spacing w:line="220" w:lineRule="exact"/>
              <w:ind w:left="160"/>
              <w:rPr>
                <w:rFonts w:ascii="Times New Roman" w:hAnsi="Times New Roman" w:cs="Times New Roman"/>
                <w:sz w:val="24"/>
                <w:szCs w:val="24"/>
              </w:rPr>
            </w:pPr>
            <w:r w:rsidRPr="006A7366">
              <w:rPr>
                <w:rFonts w:ascii="Times New Roman" w:hAnsi="Times New Roman" w:cs="Times New Roman"/>
                <w:sz w:val="24"/>
                <w:szCs w:val="24"/>
              </w:rPr>
              <w:t>19</w:t>
            </w:r>
          </w:p>
        </w:tc>
        <w:tc>
          <w:tcPr>
            <w:tcW w:w="9336"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Судейская практика: шифровка мишеней для контрольных стрельб и соревнований, ра</w:t>
            </w:r>
            <w:r w:rsidRPr="006A7366">
              <w:rPr>
                <w:rFonts w:ascii="Times New Roman" w:hAnsi="Times New Roman" w:cs="Times New Roman"/>
                <w:sz w:val="24"/>
                <w:szCs w:val="24"/>
              </w:rPr>
              <w:softHyphen/>
              <w:t>бота в качестве контролера, выполнение обязанностей помощника судьи линии мише</w:t>
            </w:r>
            <w:r w:rsidRPr="006A7366">
              <w:rPr>
                <w:rFonts w:ascii="Times New Roman" w:hAnsi="Times New Roman" w:cs="Times New Roman"/>
                <w:sz w:val="24"/>
                <w:szCs w:val="24"/>
              </w:rPr>
              <w:softHyphen/>
              <w:t>ней, огневого рубежа</w:t>
            </w:r>
          </w:p>
        </w:tc>
      </w:tr>
    </w:tbl>
    <w:p w:rsidR="000E2014" w:rsidRDefault="000E2014" w:rsidP="000E2014">
      <w:pPr>
        <w:pStyle w:val="a5"/>
        <w:shd w:val="clear" w:color="auto" w:fill="auto"/>
        <w:spacing w:line="220" w:lineRule="exact"/>
        <w:jc w:val="center"/>
      </w:pPr>
    </w:p>
    <w:p w:rsidR="000E2014" w:rsidRDefault="000E2014" w:rsidP="000E2014">
      <w:pPr>
        <w:pStyle w:val="a5"/>
        <w:shd w:val="clear" w:color="auto" w:fill="auto"/>
        <w:spacing w:line="220" w:lineRule="exact"/>
        <w:jc w:val="center"/>
      </w:pPr>
    </w:p>
    <w:p w:rsidR="000E2014" w:rsidRDefault="000E2014" w:rsidP="000E2014">
      <w:pPr>
        <w:pStyle w:val="a5"/>
        <w:shd w:val="clear" w:color="auto" w:fill="auto"/>
        <w:spacing w:line="220" w:lineRule="exact"/>
        <w:jc w:val="center"/>
      </w:pPr>
    </w:p>
    <w:p w:rsidR="000E2014" w:rsidRDefault="000E2014" w:rsidP="009F6097">
      <w:pPr>
        <w:pStyle w:val="a5"/>
        <w:shd w:val="clear" w:color="auto" w:fill="auto"/>
        <w:spacing w:line="220" w:lineRule="exact"/>
      </w:pPr>
    </w:p>
    <w:p w:rsidR="000E2014" w:rsidRPr="006A7366" w:rsidRDefault="000E2014" w:rsidP="000E2014">
      <w:pPr>
        <w:pStyle w:val="a5"/>
        <w:shd w:val="clear" w:color="auto" w:fill="auto"/>
        <w:spacing w:line="220" w:lineRule="exact"/>
        <w:jc w:val="center"/>
        <w:rPr>
          <w:sz w:val="24"/>
          <w:szCs w:val="24"/>
        </w:rPr>
      </w:pPr>
      <w:r w:rsidRPr="006A7366">
        <w:rPr>
          <w:sz w:val="24"/>
          <w:szCs w:val="24"/>
        </w:rPr>
        <w:t>Тренировочный этап 3-го года подготовки</w:t>
      </w:r>
    </w:p>
    <w:tbl>
      <w:tblPr>
        <w:tblW w:w="0" w:type="auto"/>
        <w:tblLayout w:type="fixed"/>
        <w:tblCellMar>
          <w:left w:w="10" w:type="dxa"/>
          <w:right w:w="10" w:type="dxa"/>
        </w:tblCellMar>
        <w:tblLook w:val="04A0"/>
      </w:tblPr>
      <w:tblGrid>
        <w:gridCol w:w="658"/>
        <w:gridCol w:w="9245"/>
      </w:tblGrid>
      <w:tr w:rsidR="000E2014" w:rsidRPr="006A7366" w:rsidTr="000E2014">
        <w:trPr>
          <w:trHeight w:hRule="exact" w:val="298"/>
        </w:trPr>
        <w:tc>
          <w:tcPr>
            <w:tcW w:w="9903" w:type="dxa"/>
            <w:gridSpan w:val="2"/>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Теоретическая подготовка</w:t>
            </w:r>
          </w:p>
        </w:tc>
      </w:tr>
      <w:tr w:rsidR="000E2014" w:rsidRPr="006A7366" w:rsidTr="000E2014">
        <w:trPr>
          <w:trHeight w:hRule="exact" w:val="562"/>
        </w:trPr>
        <w:tc>
          <w:tcPr>
            <w:tcW w:w="658"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w:t>
            </w:r>
          </w:p>
        </w:tc>
        <w:tc>
          <w:tcPr>
            <w:tcW w:w="9245"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Цели и задачи коллективов физической культуры, спортивных секций, ДЮСШ, СДЮСШОР, ЦСП</w:t>
            </w:r>
          </w:p>
        </w:tc>
      </w:tr>
      <w:tr w:rsidR="000E2014" w:rsidRPr="006A7366" w:rsidTr="000E2014">
        <w:trPr>
          <w:trHeight w:hRule="exact" w:val="764"/>
        </w:trPr>
        <w:tc>
          <w:tcPr>
            <w:tcW w:w="658"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2</w:t>
            </w:r>
          </w:p>
        </w:tc>
        <w:tc>
          <w:tcPr>
            <w:tcW w:w="9245"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Мощное развитие пулевой стрельбы в послевоенные годы: массовые мероприятия, ежегодные соревнования всесоюзного уровня</w:t>
            </w:r>
          </w:p>
        </w:tc>
      </w:tr>
      <w:tr w:rsidR="000E2014" w:rsidRPr="006A7366" w:rsidTr="000E2014">
        <w:trPr>
          <w:trHeight w:hRule="exact" w:val="434"/>
        </w:trPr>
        <w:tc>
          <w:tcPr>
            <w:tcW w:w="658" w:type="dxa"/>
            <w:tcBorders>
              <w:top w:val="single" w:sz="4" w:space="0" w:color="auto"/>
              <w:left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3</w:t>
            </w:r>
          </w:p>
        </w:tc>
        <w:tc>
          <w:tcPr>
            <w:tcW w:w="9245"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Меры безопасности, правила поведения в тирах, на стрельбищах</w:t>
            </w:r>
          </w:p>
        </w:tc>
      </w:tr>
      <w:tr w:rsidR="000E2014" w:rsidRPr="006A7366" w:rsidTr="000E2014">
        <w:trPr>
          <w:trHeight w:hRule="exact" w:val="696"/>
        </w:trPr>
        <w:tc>
          <w:tcPr>
            <w:tcW w:w="658" w:type="dxa"/>
            <w:tcBorders>
              <w:top w:val="single" w:sz="4" w:space="0" w:color="auto"/>
              <w:left w:val="single" w:sz="4" w:space="0" w:color="auto"/>
            </w:tcBorders>
            <w:shd w:val="clear" w:color="auto" w:fill="FFFFFF"/>
            <w:vAlign w:val="center"/>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4</w:t>
            </w:r>
          </w:p>
        </w:tc>
        <w:tc>
          <w:tcPr>
            <w:tcW w:w="9245" w:type="dxa"/>
            <w:tcBorders>
              <w:top w:val="single" w:sz="4" w:space="0" w:color="auto"/>
              <w:left w:val="single" w:sz="4" w:space="0" w:color="auto"/>
              <w:right w:val="single" w:sz="4" w:space="0" w:color="auto"/>
            </w:tcBorders>
            <w:shd w:val="clear" w:color="auto" w:fill="FFFFFF"/>
            <w:vAlign w:val="bottom"/>
          </w:tcPr>
          <w:p w:rsidR="000E2014" w:rsidRPr="006A7366" w:rsidRDefault="000E2014" w:rsidP="000E2014">
            <w:pPr>
              <w:spacing w:line="278" w:lineRule="exact"/>
              <w:rPr>
                <w:rFonts w:ascii="Times New Roman" w:hAnsi="Times New Roman" w:cs="Times New Roman"/>
                <w:sz w:val="24"/>
                <w:szCs w:val="24"/>
              </w:rPr>
            </w:pPr>
            <w:r w:rsidRPr="006A7366">
              <w:rPr>
                <w:rFonts w:ascii="Times New Roman" w:hAnsi="Times New Roman" w:cs="Times New Roman"/>
                <w:sz w:val="24"/>
                <w:szCs w:val="24"/>
              </w:rPr>
              <w:t>Прочность и живучесть стволов, причины износа: механические, термические и хими</w:t>
            </w:r>
            <w:r w:rsidRPr="006A7366">
              <w:rPr>
                <w:rFonts w:ascii="Times New Roman" w:hAnsi="Times New Roman" w:cs="Times New Roman"/>
                <w:sz w:val="24"/>
                <w:szCs w:val="24"/>
              </w:rPr>
              <w:softHyphen/>
              <w:t>ческие; необходимость бережного ухода за ними</w:t>
            </w:r>
          </w:p>
        </w:tc>
      </w:tr>
      <w:tr w:rsidR="000E2014" w:rsidRPr="006A7366" w:rsidTr="000E2014">
        <w:trPr>
          <w:trHeight w:hRule="exact" w:val="436"/>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5</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винтовок: МК, пневматической, новых моделей</w:t>
            </w:r>
          </w:p>
        </w:tc>
      </w:tr>
      <w:tr w:rsidR="000E2014" w:rsidRPr="006A7366" w:rsidTr="000E2014">
        <w:trPr>
          <w:trHeight w:hRule="exact" w:val="302"/>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6</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пистолетов: МК, пневматического, новых моделей</w:t>
            </w:r>
          </w:p>
        </w:tc>
      </w:tr>
      <w:tr w:rsidR="000E2014" w:rsidRPr="006A7366" w:rsidTr="000E2014">
        <w:trPr>
          <w:trHeight w:hRule="exact" w:val="405"/>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7</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оружия стрелков по движущейся мишени - новые мо</w:t>
            </w:r>
            <w:r w:rsidRPr="006A7366">
              <w:rPr>
                <w:rFonts w:ascii="Times New Roman" w:hAnsi="Times New Roman" w:cs="Times New Roman"/>
                <w:sz w:val="24"/>
                <w:szCs w:val="24"/>
              </w:rPr>
              <w:softHyphen/>
              <w:t>дели</w:t>
            </w:r>
          </w:p>
        </w:tc>
      </w:tr>
      <w:tr w:rsidR="000E2014" w:rsidRPr="006A7366" w:rsidTr="000E2014">
        <w:trPr>
          <w:trHeight w:hRule="exact" w:val="580"/>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8</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Самокорректировка, внесение поправок при выполнении стрельб (серий, упражнений) на «совмещение»</w:t>
            </w:r>
          </w:p>
        </w:tc>
      </w:tr>
      <w:tr w:rsidR="000E2014" w:rsidRPr="006A7366" w:rsidTr="000E2014">
        <w:trPr>
          <w:trHeight w:hRule="exact" w:val="560"/>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9</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Основные элементы техники выполнения выстрела: изготовка, прицеливание, управле</w:t>
            </w:r>
            <w:r w:rsidRPr="006A7366">
              <w:rPr>
                <w:rFonts w:ascii="Times New Roman" w:hAnsi="Times New Roman" w:cs="Times New Roman"/>
                <w:sz w:val="24"/>
                <w:szCs w:val="24"/>
              </w:rPr>
              <w:softHyphen/>
              <w:t>ние спуском, дыхание, совершенствование их выполнения</w:t>
            </w:r>
          </w:p>
        </w:tc>
      </w:tr>
      <w:tr w:rsidR="000E2014" w:rsidRPr="006A7366" w:rsidTr="000E2014">
        <w:trPr>
          <w:trHeight w:hRule="exact" w:val="302"/>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10</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Проверка и уточнение понимания терминов:</w:t>
            </w:r>
          </w:p>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 «колебания», «устойчивость», «район колебаний»; - «ожидание выстрела», «встреча выстрела»; - «ожиданно-неожиданный выстрел» (подготавливаемый); - «сохранение рабочего состояния во время и после выстрела»; - координирование удержания позы- изготовки, прицеливания и выжима спуска («параллельность работ»).</w:t>
            </w:r>
          </w:p>
        </w:tc>
      </w:tr>
      <w:tr w:rsidR="000E2014" w:rsidRPr="006A7366" w:rsidTr="000E2014">
        <w:trPr>
          <w:trHeight w:hRule="exact" w:val="401"/>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11</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Работа без патрона: ее суть, цель, значение (повторение).</w:t>
            </w:r>
          </w:p>
        </w:tc>
      </w:tr>
      <w:tr w:rsidR="000E2014" w:rsidRPr="006A7366" w:rsidTr="000E2014">
        <w:trPr>
          <w:trHeight w:hRule="exact" w:val="302"/>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12</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Пробные выстрелы, их назначение, характер выполнения (повторение).</w:t>
            </w:r>
          </w:p>
        </w:tc>
      </w:tr>
      <w:tr w:rsidR="000E2014" w:rsidRPr="006A7366" w:rsidTr="000E2014">
        <w:trPr>
          <w:trHeight w:hRule="exact" w:val="651"/>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lastRenderedPageBreak/>
              <w:t>13</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Важнейшее свойство внимания - распределение, необходимость следовать законам это</w:t>
            </w:r>
            <w:r w:rsidRPr="006A7366">
              <w:rPr>
                <w:rFonts w:ascii="Times New Roman" w:hAnsi="Times New Roman" w:cs="Times New Roman"/>
                <w:sz w:val="24"/>
                <w:szCs w:val="24"/>
              </w:rPr>
              <w:softHyphen/>
              <w:t>го свойства; волевые качества человека, условия их воспитания</w:t>
            </w:r>
          </w:p>
        </w:tc>
      </w:tr>
      <w:tr w:rsidR="000E2014" w:rsidRPr="006A7366" w:rsidTr="000E2014">
        <w:trPr>
          <w:trHeight w:hRule="exact" w:val="357"/>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14</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Саморегуляция - произвольное изменение психологического состояния (общая харак</w:t>
            </w:r>
            <w:r w:rsidRPr="006A7366">
              <w:rPr>
                <w:rFonts w:ascii="Times New Roman" w:hAnsi="Times New Roman" w:cs="Times New Roman"/>
                <w:sz w:val="24"/>
                <w:szCs w:val="24"/>
              </w:rPr>
              <w:softHyphen/>
              <w:t>теристика)</w:t>
            </w:r>
          </w:p>
        </w:tc>
      </w:tr>
      <w:tr w:rsidR="000E2014" w:rsidRPr="006A7366" w:rsidTr="000E2014">
        <w:trPr>
          <w:trHeight w:hRule="exact" w:val="302"/>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15</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Утомление и восстановительные мероприятия</w:t>
            </w:r>
          </w:p>
        </w:tc>
      </w:tr>
      <w:tr w:rsidR="000E2014" w:rsidRPr="006A7366" w:rsidTr="000E2014">
        <w:trPr>
          <w:trHeight w:hRule="exact" w:val="451"/>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16</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Самоконтроль, его цель, необходимость</w:t>
            </w:r>
          </w:p>
        </w:tc>
      </w:tr>
      <w:tr w:rsidR="000E2014" w:rsidRPr="006A7366" w:rsidTr="000E2014">
        <w:trPr>
          <w:trHeight w:hRule="exact" w:val="710"/>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17</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Центральная нервная система, ее ведущая роль в жизнедеятельности организма; ос</w:t>
            </w:r>
            <w:r w:rsidRPr="006A7366">
              <w:rPr>
                <w:rFonts w:ascii="Times New Roman" w:hAnsi="Times New Roman" w:cs="Times New Roman"/>
                <w:sz w:val="24"/>
                <w:szCs w:val="24"/>
              </w:rPr>
              <w:softHyphen/>
              <w:t>новные принципы построения питания, чувство сытости, питьевой режим; вредные привычки: курение, алкоголь, наркотики, длительное пребывание перед экраном теле</w:t>
            </w:r>
            <w:r w:rsidRPr="006A7366">
              <w:rPr>
                <w:rFonts w:ascii="Times New Roman" w:hAnsi="Times New Roman" w:cs="Times New Roman"/>
                <w:sz w:val="24"/>
                <w:szCs w:val="24"/>
              </w:rPr>
              <w:softHyphen/>
              <w:t>визора, компьютера</w:t>
            </w:r>
          </w:p>
        </w:tc>
      </w:tr>
      <w:tr w:rsidR="000E2014" w:rsidRPr="006A7366" w:rsidTr="000E2014">
        <w:trPr>
          <w:trHeight w:hRule="exact" w:val="842"/>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18</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Правила соревнований: обязанности и права участника соревнований; условия выпол</w:t>
            </w:r>
            <w:r w:rsidRPr="006A7366">
              <w:rPr>
                <w:rFonts w:ascii="Times New Roman" w:hAnsi="Times New Roman" w:cs="Times New Roman"/>
                <w:sz w:val="24"/>
                <w:szCs w:val="24"/>
              </w:rPr>
              <w:softHyphen/>
              <w:t>нения упражнений: МВ-9, МВ-5, ВП-4, ВП-6 (винтовка), 1111-2,1111-3, МП-5, МП-6 (пи</w:t>
            </w:r>
            <w:r w:rsidRPr="006A7366">
              <w:rPr>
                <w:rFonts w:ascii="Times New Roman" w:hAnsi="Times New Roman" w:cs="Times New Roman"/>
                <w:sz w:val="24"/>
                <w:szCs w:val="24"/>
              </w:rPr>
              <w:softHyphen/>
              <w:t>столет) обязанности помощника судьи линии мишени, линии огня, информатора</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19</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Правила выполнения финалов</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Практические занятия</w:t>
            </w:r>
          </w:p>
        </w:tc>
      </w:tr>
      <w:tr w:rsidR="000E2014" w:rsidRPr="006A7366" w:rsidTr="006A7366">
        <w:trPr>
          <w:trHeight w:hRule="exact" w:val="928"/>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6A7366">
            <w:pPr>
              <w:spacing w:line="220" w:lineRule="exact"/>
              <w:jc w:val="both"/>
              <w:rPr>
                <w:rFonts w:ascii="Times New Roman" w:hAnsi="Times New Roman" w:cs="Times New Roman"/>
                <w:sz w:val="24"/>
                <w:szCs w:val="24"/>
              </w:rPr>
            </w:pPr>
            <w:r w:rsidRPr="006A7366">
              <w:rPr>
                <w:rFonts w:ascii="Times New Roman" w:hAnsi="Times New Roman" w:cs="Times New Roman"/>
                <w:sz w:val="24"/>
                <w:szCs w:val="24"/>
              </w:rPr>
              <w:t>Общефизическая подготовка: выполнение упражнений общефизической направленно</w:t>
            </w:r>
            <w:r w:rsidRPr="006A7366">
              <w:rPr>
                <w:rFonts w:ascii="Times New Roman" w:hAnsi="Times New Roman" w:cs="Times New Roman"/>
                <w:sz w:val="24"/>
                <w:szCs w:val="24"/>
              </w:rPr>
              <w:softHyphen/>
              <w:t>сти в разминке, паузах (отдыхе) и конце тренировочных занятий; ежедневная утренняя зарядка, размеренный бег, подвижные игры, настольный теннис, плавание, велосипед, прогулки</w:t>
            </w:r>
          </w:p>
        </w:tc>
      </w:tr>
      <w:tr w:rsidR="000E2014" w:rsidRPr="006A7366" w:rsidTr="000E2014">
        <w:trPr>
          <w:trHeight w:hRule="exact" w:val="698"/>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2</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специальной физической направленности: тренировка строго определенных групп мышц, развитие мышечных ощущений</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3</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Дальнейшие выработка устойчивости и совершенствование техники выполнения вы</w:t>
            </w:r>
            <w:r w:rsidRPr="006A7366">
              <w:rPr>
                <w:rFonts w:ascii="Times New Roman" w:hAnsi="Times New Roman" w:cs="Times New Roman"/>
                <w:sz w:val="24"/>
                <w:szCs w:val="24"/>
              </w:rPr>
              <w:softHyphen/>
              <w:t>стрела в положении «лежа»</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4</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Дальнейшие выработка устойчивости и совершенствование техники выполнения вы</w:t>
            </w:r>
            <w:r w:rsidRPr="006A7366">
              <w:rPr>
                <w:rFonts w:ascii="Times New Roman" w:hAnsi="Times New Roman" w:cs="Times New Roman"/>
                <w:sz w:val="24"/>
                <w:szCs w:val="24"/>
              </w:rPr>
              <w:softHyphen/>
              <w:t>стрела в положении «с колена»</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5</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Дальнейшие выработка устойчивости и совершенствование техники выполнения вы</w:t>
            </w:r>
            <w:r w:rsidRPr="006A7366">
              <w:rPr>
                <w:rFonts w:ascii="Times New Roman" w:hAnsi="Times New Roman" w:cs="Times New Roman"/>
                <w:sz w:val="24"/>
                <w:szCs w:val="24"/>
              </w:rPr>
              <w:softHyphen/>
              <w:t>стрела в положении «стоя» из м/к</w:t>
            </w:r>
          </w:p>
        </w:tc>
      </w:tr>
      <w:tr w:rsidR="000E2014" w:rsidRPr="006A7366" w:rsidTr="000E2014">
        <w:trPr>
          <w:trHeight w:hRule="exact" w:val="631"/>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6</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Совершенствование умения концентрировать и удерживать внимание на сохранении стабильности усилий по удержанию системы «стрелок-оружие»</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7</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(внутренний контроль за сохранени</w:t>
            </w:r>
            <w:r w:rsidRPr="006A7366">
              <w:rPr>
                <w:rFonts w:ascii="Times New Roman" w:hAnsi="Times New Roman" w:cs="Times New Roman"/>
                <w:sz w:val="24"/>
                <w:szCs w:val="24"/>
              </w:rPr>
              <w:softHyphen/>
              <w:t>ем рабочего состояния)</w:t>
            </w:r>
          </w:p>
        </w:tc>
      </w:tr>
      <w:tr w:rsidR="000E2014" w:rsidRPr="006A7366" w:rsidTr="006A7366">
        <w:trPr>
          <w:trHeight w:hRule="exact" w:val="64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8</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Совершенствование координирования работ по удержанию системы «стрелок- оружие», прицеливанию и выжиму спуска («параллельность работ») - выполнение вы</w:t>
            </w:r>
            <w:r w:rsidRPr="006A7366">
              <w:rPr>
                <w:rFonts w:ascii="Times New Roman" w:hAnsi="Times New Roman" w:cs="Times New Roman"/>
                <w:sz w:val="24"/>
                <w:szCs w:val="24"/>
              </w:rPr>
              <w:softHyphen/>
              <w:t>стрелов без патрона и с патроном</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9</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Совершенствование автономной работы указательного пальца по выжиму спуска</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10</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Совершенствование двигательных представлений (идеомоторика)</w:t>
            </w:r>
          </w:p>
        </w:tc>
      </w:tr>
      <w:tr w:rsidR="000E2014" w:rsidRPr="006A7366" w:rsidTr="000E2014">
        <w:trPr>
          <w:trHeight w:hRule="exact" w:val="489"/>
        </w:trPr>
        <w:tc>
          <w:tcPr>
            <w:tcW w:w="658" w:type="dxa"/>
            <w:tcBorders>
              <w:top w:val="single" w:sz="4" w:space="0" w:color="auto"/>
              <w:left w:val="single" w:sz="4" w:space="0" w:color="auto"/>
              <w:bottom w:val="single" w:sz="4" w:space="0" w:color="auto"/>
            </w:tcBorders>
            <w:shd w:val="clear" w:color="auto" w:fill="FFFFFF"/>
            <w:vAlign w:val="bottom"/>
          </w:tcPr>
          <w:p w:rsidR="000E2014" w:rsidRPr="006A7366" w:rsidRDefault="000E2014" w:rsidP="000E2014">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11</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0E2014" w:rsidRPr="006A7366" w:rsidRDefault="000E2014" w:rsidP="000E2014">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Практические стрельбы: - на укороченных дистанциях; (периодически) - по белому листу и мишени</w:t>
            </w:r>
          </w:p>
        </w:tc>
      </w:tr>
    </w:tbl>
    <w:p w:rsidR="000E2014" w:rsidRPr="006A7366" w:rsidRDefault="000E2014" w:rsidP="000E2014">
      <w:pPr>
        <w:pStyle w:val="a5"/>
        <w:shd w:val="clear" w:color="auto" w:fill="auto"/>
        <w:spacing w:line="220" w:lineRule="exact"/>
        <w:jc w:val="center"/>
        <w:rPr>
          <w:sz w:val="24"/>
          <w:szCs w:val="24"/>
        </w:rPr>
      </w:pPr>
    </w:p>
    <w:p w:rsidR="000E2014" w:rsidRPr="006A7366" w:rsidRDefault="000E2014" w:rsidP="000E2014">
      <w:pPr>
        <w:pStyle w:val="a5"/>
        <w:shd w:val="clear" w:color="auto" w:fill="auto"/>
        <w:spacing w:line="220" w:lineRule="exact"/>
        <w:jc w:val="center"/>
        <w:rPr>
          <w:sz w:val="24"/>
          <w:szCs w:val="24"/>
        </w:rPr>
      </w:pPr>
    </w:p>
    <w:tbl>
      <w:tblPr>
        <w:tblW w:w="0" w:type="auto"/>
        <w:tblLayout w:type="fixed"/>
        <w:tblCellMar>
          <w:left w:w="10" w:type="dxa"/>
          <w:right w:w="10" w:type="dxa"/>
        </w:tblCellMar>
        <w:tblLook w:val="04A0"/>
      </w:tblPr>
      <w:tblGrid>
        <w:gridCol w:w="658"/>
        <w:gridCol w:w="9245"/>
      </w:tblGrid>
      <w:tr w:rsidR="009F6097" w:rsidRPr="006A7366" w:rsidTr="009F6097">
        <w:trPr>
          <w:trHeight w:hRule="exact" w:val="298"/>
        </w:trPr>
        <w:tc>
          <w:tcPr>
            <w:tcW w:w="658"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12</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Освоение техники выполнения выстрелов в финале (по видам упражнений)</w:t>
            </w:r>
          </w:p>
        </w:tc>
      </w:tr>
      <w:tr w:rsidR="009F6097" w:rsidRPr="006A7366" w:rsidTr="006A7366">
        <w:trPr>
          <w:trHeight w:hRule="exact" w:val="1469"/>
        </w:trPr>
        <w:tc>
          <w:tcPr>
            <w:tcW w:w="658"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13</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 стрельбы на «кучность», «совмещение», прикидки;</w:t>
            </w:r>
          </w:p>
          <w:p w:rsidR="009F6097" w:rsidRPr="006A7366" w:rsidRDefault="009F6097" w:rsidP="009F6097">
            <w:pPr>
              <w:widowControl w:val="0"/>
              <w:numPr>
                <w:ilvl w:val="0"/>
                <w:numId w:val="31"/>
              </w:numPr>
              <w:tabs>
                <w:tab w:val="left" w:pos="250"/>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по условиям соревнований;</w:t>
            </w:r>
          </w:p>
          <w:p w:rsidR="009F6097" w:rsidRPr="006A7366" w:rsidRDefault="009F6097" w:rsidP="009F6097">
            <w:pPr>
              <w:widowControl w:val="0"/>
              <w:numPr>
                <w:ilvl w:val="0"/>
                <w:numId w:val="31"/>
              </w:numPr>
              <w:tabs>
                <w:tab w:val="left" w:pos="250"/>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квалификационные соревнования (зачет по технической подготовленности)</w:t>
            </w:r>
          </w:p>
        </w:tc>
      </w:tr>
      <w:tr w:rsidR="009F6097" w:rsidRPr="006A7366" w:rsidTr="009F6097">
        <w:trPr>
          <w:trHeight w:hRule="exact" w:val="293"/>
        </w:trPr>
        <w:tc>
          <w:tcPr>
            <w:tcW w:w="658"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14</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Овладение навыками устранения неполадок в оружии</w:t>
            </w:r>
          </w:p>
        </w:tc>
      </w:tr>
      <w:tr w:rsidR="009F6097" w:rsidRPr="006A7366" w:rsidTr="009F6097">
        <w:trPr>
          <w:trHeight w:hRule="exact" w:val="293"/>
        </w:trPr>
        <w:tc>
          <w:tcPr>
            <w:tcW w:w="658"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15</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Тактическая и психологическая подготовка</w:t>
            </w:r>
          </w:p>
        </w:tc>
      </w:tr>
      <w:tr w:rsidR="009F6097" w:rsidRPr="006A7366" w:rsidTr="009F6097">
        <w:trPr>
          <w:trHeight w:hRule="exact" w:val="293"/>
        </w:trPr>
        <w:tc>
          <w:tcPr>
            <w:tcW w:w="658"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16</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участие в соревнованиях</w:t>
            </w:r>
          </w:p>
        </w:tc>
      </w:tr>
      <w:tr w:rsidR="009F6097" w:rsidRPr="006A7366" w:rsidTr="009F6097">
        <w:trPr>
          <w:trHeight w:hRule="exact" w:val="293"/>
        </w:trPr>
        <w:tc>
          <w:tcPr>
            <w:tcW w:w="658"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17</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Сдача контрольно-переводных нормативов</w:t>
            </w:r>
          </w:p>
        </w:tc>
      </w:tr>
      <w:tr w:rsidR="009F6097" w:rsidRPr="006A7366" w:rsidTr="009F6097">
        <w:trPr>
          <w:trHeight w:hRule="exact" w:val="1214"/>
        </w:trPr>
        <w:tc>
          <w:tcPr>
            <w:tcW w:w="658"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lastRenderedPageBreak/>
              <w:t>18</w:t>
            </w:r>
          </w:p>
        </w:tc>
        <w:tc>
          <w:tcPr>
            <w:tcW w:w="9245"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Инструкторская практика: построение группы, сдача рапорта, проведение первой части разминки (ОФП), показ изготовки для стрельбы из избранного вида оружия, помощь в исправлении ошибок, замеченных у других стрелков; общение о мерах безопасности, правилах поведения в тире</w:t>
            </w:r>
          </w:p>
        </w:tc>
      </w:tr>
      <w:tr w:rsidR="009F6097" w:rsidRPr="006A7366" w:rsidTr="009F6097">
        <w:trPr>
          <w:trHeight w:hRule="exact" w:val="850"/>
        </w:trPr>
        <w:tc>
          <w:tcPr>
            <w:tcW w:w="658" w:type="dxa"/>
            <w:tcBorders>
              <w:top w:val="single" w:sz="4" w:space="0" w:color="auto"/>
              <w:left w:val="single" w:sz="4" w:space="0" w:color="auto"/>
              <w:bottom w:val="single" w:sz="4" w:space="0" w:color="auto"/>
            </w:tcBorders>
            <w:shd w:val="clear" w:color="auto" w:fill="FFFFFF"/>
            <w:vAlign w:val="center"/>
          </w:tcPr>
          <w:p w:rsidR="009F6097" w:rsidRPr="006A7366" w:rsidRDefault="009F6097" w:rsidP="009F6097">
            <w:pPr>
              <w:spacing w:line="220" w:lineRule="exact"/>
              <w:ind w:left="240"/>
              <w:rPr>
                <w:rFonts w:ascii="Times New Roman" w:hAnsi="Times New Roman" w:cs="Times New Roman"/>
                <w:sz w:val="24"/>
                <w:szCs w:val="24"/>
              </w:rPr>
            </w:pPr>
            <w:r w:rsidRPr="006A7366">
              <w:rPr>
                <w:rFonts w:ascii="Times New Roman" w:hAnsi="Times New Roman" w:cs="Times New Roman"/>
                <w:sz w:val="24"/>
                <w:szCs w:val="24"/>
              </w:rPr>
              <w:t>19</w:t>
            </w:r>
          </w:p>
        </w:tc>
        <w:tc>
          <w:tcPr>
            <w:tcW w:w="9245"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Судейская практика: шифровка мишеней для контрольных стрельб и соревнований, ра</w:t>
            </w:r>
            <w:r w:rsidRPr="006A7366">
              <w:rPr>
                <w:rFonts w:ascii="Times New Roman" w:hAnsi="Times New Roman" w:cs="Times New Roman"/>
                <w:sz w:val="24"/>
                <w:szCs w:val="24"/>
              </w:rPr>
              <w:softHyphen/>
              <w:t>бота в качестве контролера, выполнение обязанностей помощника судьи линии мише</w:t>
            </w:r>
            <w:r w:rsidRPr="006A7366">
              <w:rPr>
                <w:rFonts w:ascii="Times New Roman" w:hAnsi="Times New Roman" w:cs="Times New Roman"/>
                <w:sz w:val="24"/>
                <w:szCs w:val="24"/>
              </w:rPr>
              <w:softHyphen/>
              <w:t>ней, огневого рубежа</w:t>
            </w:r>
          </w:p>
        </w:tc>
      </w:tr>
    </w:tbl>
    <w:p w:rsidR="000E2014" w:rsidRPr="006A7366" w:rsidRDefault="000E2014" w:rsidP="00FF0DC8">
      <w:pPr>
        <w:spacing w:line="220" w:lineRule="exact"/>
        <w:ind w:right="340"/>
        <w:jc w:val="center"/>
        <w:rPr>
          <w:rFonts w:ascii="Times New Roman" w:hAnsi="Times New Roman" w:cs="Times New Roman"/>
          <w:sz w:val="24"/>
          <w:szCs w:val="24"/>
        </w:rPr>
      </w:pPr>
    </w:p>
    <w:p w:rsidR="009F6097" w:rsidRPr="006A7366" w:rsidRDefault="009F6097" w:rsidP="009F6097">
      <w:pPr>
        <w:pStyle w:val="a5"/>
        <w:shd w:val="clear" w:color="auto" w:fill="auto"/>
        <w:spacing w:line="220" w:lineRule="exact"/>
        <w:jc w:val="center"/>
        <w:rPr>
          <w:sz w:val="24"/>
          <w:szCs w:val="24"/>
        </w:rPr>
      </w:pPr>
      <w:r w:rsidRPr="006A7366">
        <w:rPr>
          <w:sz w:val="24"/>
          <w:szCs w:val="24"/>
        </w:rPr>
        <w:t>Тренировочный этап 4-го года подготовки</w:t>
      </w:r>
    </w:p>
    <w:p w:rsidR="009F6097" w:rsidRPr="006A7366" w:rsidRDefault="009F6097" w:rsidP="009F6097">
      <w:pPr>
        <w:pStyle w:val="a5"/>
        <w:shd w:val="clear" w:color="auto" w:fill="auto"/>
        <w:spacing w:line="220" w:lineRule="exact"/>
        <w:jc w:val="center"/>
        <w:rPr>
          <w:sz w:val="24"/>
          <w:szCs w:val="24"/>
        </w:rPr>
      </w:pPr>
    </w:p>
    <w:tbl>
      <w:tblPr>
        <w:tblW w:w="0" w:type="auto"/>
        <w:tblLayout w:type="fixed"/>
        <w:tblCellMar>
          <w:left w:w="10" w:type="dxa"/>
          <w:right w:w="10" w:type="dxa"/>
        </w:tblCellMar>
        <w:tblLook w:val="04A0"/>
      </w:tblPr>
      <w:tblGrid>
        <w:gridCol w:w="672"/>
        <w:gridCol w:w="9187"/>
      </w:tblGrid>
      <w:tr w:rsidR="009F6097" w:rsidRPr="006A7366" w:rsidTr="009F6097">
        <w:trPr>
          <w:trHeight w:hRule="exact" w:val="293"/>
        </w:trPr>
        <w:tc>
          <w:tcPr>
            <w:tcW w:w="9859" w:type="dxa"/>
            <w:gridSpan w:val="2"/>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Теоретическая подготовка</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Значение развития массового спорта. Подготовка резерва для сборной команды страны</w:t>
            </w:r>
          </w:p>
        </w:tc>
      </w:tr>
      <w:tr w:rsidR="009F6097" w:rsidRPr="006A7366" w:rsidTr="009F6097">
        <w:trPr>
          <w:trHeight w:hRule="exact" w:val="28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2</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Проводимые в стране соревнования по пулевой стрельбе среди юношей, юниоров</w:t>
            </w:r>
          </w:p>
        </w:tc>
      </w:tr>
      <w:tr w:rsidR="009F6097" w:rsidRPr="006A7366" w:rsidTr="009F6097">
        <w:trPr>
          <w:trHeight w:hRule="exact" w:val="562"/>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3</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Необходимость неукоснительного соблюдения мер безопасности и правил поведения в ти</w:t>
            </w:r>
            <w:r w:rsidRPr="006A7366">
              <w:rPr>
                <w:rFonts w:ascii="Times New Roman" w:hAnsi="Times New Roman" w:cs="Times New Roman"/>
                <w:sz w:val="24"/>
                <w:szCs w:val="24"/>
              </w:rPr>
              <w:softHyphen/>
              <w:t>рах</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4</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Траектория и ее элементы, полет пули, причины разбрасывания пуль</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5</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новых моделей оружия (во всех группах)</w:t>
            </w:r>
          </w:p>
        </w:tc>
      </w:tr>
      <w:tr w:rsidR="009F6097" w:rsidRPr="006A7366" w:rsidTr="006A7366">
        <w:trPr>
          <w:trHeight w:hRule="exact" w:val="593"/>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6</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Самокорректировка, внесение поправок при выполнении стрельб (упражнений) на «сов</w:t>
            </w:r>
            <w:r w:rsidRPr="006A7366">
              <w:rPr>
                <w:rFonts w:ascii="Times New Roman" w:hAnsi="Times New Roman" w:cs="Times New Roman"/>
                <w:sz w:val="24"/>
                <w:szCs w:val="24"/>
              </w:rPr>
              <w:softHyphen/>
              <w:t>мещение», правила внесения поправок</w:t>
            </w:r>
          </w:p>
        </w:tc>
      </w:tr>
      <w:tr w:rsidR="009F6097" w:rsidRPr="006A7366" w:rsidTr="009F6097">
        <w:trPr>
          <w:trHeight w:hRule="exact" w:val="28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7</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Управление спуском - альтернативные способы, обстоятельства их применения</w:t>
            </w:r>
          </w:p>
        </w:tc>
      </w:tr>
      <w:tr w:rsidR="009F6097" w:rsidRPr="006A7366" w:rsidTr="006A7366">
        <w:trPr>
          <w:trHeight w:hRule="exact" w:val="704"/>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8</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Основные элементы техники выполнения выстрела: изготовка, прицеливание, управление спуском, дыхание (уточнение представлений)</w:t>
            </w:r>
          </w:p>
        </w:tc>
      </w:tr>
      <w:tr w:rsidR="009F6097" w:rsidRPr="006A7366" w:rsidTr="006A7366">
        <w:trPr>
          <w:trHeight w:hRule="exact" w:val="1565"/>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9</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Уточнение знаний сути понятий: - «колебания», «устойчивость», «район колебаний»; - «ожидание выстрела», «встреча выстрела»; - «ожиданно-неожиданный выстрел» (под</w:t>
            </w:r>
            <w:r w:rsidRPr="006A7366">
              <w:rPr>
                <w:rFonts w:ascii="Times New Roman" w:hAnsi="Times New Roman" w:cs="Times New Roman"/>
                <w:sz w:val="24"/>
                <w:szCs w:val="24"/>
              </w:rPr>
              <w:softHyphen/>
              <w:t>готавливаемый); - «сохранение рабочего состояния во время и после выстрела»; - ко</w:t>
            </w:r>
            <w:r w:rsidRPr="006A7366">
              <w:rPr>
                <w:rFonts w:ascii="Times New Roman" w:hAnsi="Times New Roman" w:cs="Times New Roman"/>
                <w:sz w:val="24"/>
                <w:szCs w:val="24"/>
              </w:rPr>
              <w:softHyphen/>
              <w:t>ординирование удержания позы-изготовки, прицеливания и выжима спуска («параллель</w:t>
            </w:r>
            <w:r w:rsidRPr="006A7366">
              <w:rPr>
                <w:rFonts w:ascii="Times New Roman" w:hAnsi="Times New Roman" w:cs="Times New Roman"/>
                <w:sz w:val="24"/>
                <w:szCs w:val="24"/>
              </w:rPr>
              <w:softHyphen/>
              <w:t>ность работ»)</w:t>
            </w:r>
          </w:p>
        </w:tc>
      </w:tr>
      <w:tr w:rsidR="009F6097" w:rsidRPr="006A7366" w:rsidTr="009F6097">
        <w:trPr>
          <w:trHeight w:hRule="exact" w:val="28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10</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Работа без патрона: ее суть, цель, значение (повторение)</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11</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Пробные выстрелы, их назначение, характер выполнения (повторение)</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12</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Переключение и концентрация внимания; чувства и эмоции</w:t>
            </w:r>
          </w:p>
        </w:tc>
      </w:tr>
      <w:tr w:rsidR="009F6097" w:rsidRPr="006A7366" w:rsidTr="009F6097">
        <w:trPr>
          <w:trHeight w:hRule="exact" w:val="562"/>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13</w:t>
            </w:r>
          </w:p>
        </w:tc>
        <w:tc>
          <w:tcPr>
            <w:tcW w:w="9187" w:type="dxa"/>
            <w:tcBorders>
              <w:top w:val="single" w:sz="4" w:space="0" w:color="auto"/>
              <w:left w:val="single" w:sz="4" w:space="0" w:color="auto"/>
              <w:right w:val="single" w:sz="4" w:space="0" w:color="auto"/>
            </w:tcBorders>
            <w:shd w:val="clear" w:color="auto" w:fill="FFFFFF"/>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Простейшие приемы саморегуляции, произвольного изменения психологического со</w:t>
            </w:r>
            <w:r w:rsidRPr="006A7366">
              <w:rPr>
                <w:rFonts w:ascii="Times New Roman" w:hAnsi="Times New Roman" w:cs="Times New Roman"/>
                <w:sz w:val="24"/>
                <w:szCs w:val="24"/>
              </w:rPr>
              <w:softHyphen/>
              <w:t>стояния</w:t>
            </w:r>
          </w:p>
        </w:tc>
      </w:tr>
      <w:tr w:rsidR="009F6097" w:rsidRPr="006A7366" w:rsidTr="009F6097">
        <w:trPr>
          <w:trHeight w:hRule="exact" w:val="28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14</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Понятие о перетренировке, ее вреде, мерах предупреждения и средствах восстановления</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15</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Самоконтроль, необходимость ведения дневника</w:t>
            </w:r>
          </w:p>
        </w:tc>
      </w:tr>
      <w:tr w:rsidR="009F6097" w:rsidRPr="006A7366" w:rsidTr="009F6097">
        <w:trPr>
          <w:trHeight w:hRule="exact" w:val="28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16</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Принципы построения тренировочного занятия</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17</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Влияние занятий физической культурой и спортом на центральную нервную систему</w:t>
            </w:r>
          </w:p>
        </w:tc>
      </w:tr>
      <w:tr w:rsidR="009F6097" w:rsidRPr="006A7366" w:rsidTr="006A7366">
        <w:trPr>
          <w:trHeight w:hRule="exact" w:val="986"/>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18</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Понятие о калорийности, усвояемости пищевых веществ и витаминов; вредные привычки: курение, алкоголь, наркотики, длительное пребывание перед экраном телевизора, компь</w:t>
            </w:r>
            <w:r w:rsidRPr="006A7366">
              <w:rPr>
                <w:rFonts w:ascii="Times New Roman" w:hAnsi="Times New Roman" w:cs="Times New Roman"/>
                <w:sz w:val="24"/>
                <w:szCs w:val="24"/>
              </w:rPr>
              <w:softHyphen/>
              <w:t>ютера</w:t>
            </w:r>
          </w:p>
        </w:tc>
      </w:tr>
      <w:tr w:rsidR="009F6097" w:rsidRPr="006A7366" w:rsidTr="009F6097">
        <w:trPr>
          <w:trHeight w:hRule="exact" w:val="288"/>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19</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Требования к выполнению выстрелов в финале (по видам упражнений)</w:t>
            </w:r>
          </w:p>
        </w:tc>
      </w:tr>
      <w:tr w:rsidR="009F6097" w:rsidRPr="006A7366" w:rsidTr="009F6097">
        <w:trPr>
          <w:trHeight w:hRule="exact" w:val="994"/>
        </w:trPr>
        <w:tc>
          <w:tcPr>
            <w:tcW w:w="672" w:type="dxa"/>
            <w:tcBorders>
              <w:top w:val="single" w:sz="4" w:space="0" w:color="auto"/>
              <w:left w:val="single" w:sz="4" w:space="0" w:color="auto"/>
              <w:bottom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20</w:t>
            </w:r>
          </w:p>
        </w:tc>
        <w:tc>
          <w:tcPr>
            <w:tcW w:w="9187"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Правила соревнований: условия выполнения упражнений: МВ-9, МВ-5, МВ-6, ВП-4, ВП-6 (винтовка); МП-8, МП-6, МП-5, 1111-3, 1111-2 (пистолет)обязанности помощ</w:t>
            </w:r>
            <w:r w:rsidRPr="006A7366">
              <w:rPr>
                <w:rFonts w:ascii="Times New Roman" w:hAnsi="Times New Roman" w:cs="Times New Roman"/>
                <w:sz w:val="24"/>
                <w:szCs w:val="24"/>
              </w:rPr>
              <w:softHyphen/>
              <w:t>ника судьи линии мишеней, линии огня, информатора, КОР</w:t>
            </w:r>
          </w:p>
        </w:tc>
      </w:tr>
      <w:tr w:rsidR="009F6097" w:rsidRPr="006A7366" w:rsidTr="009F6097">
        <w:trPr>
          <w:trHeight w:hRule="exact" w:val="288"/>
        </w:trPr>
        <w:tc>
          <w:tcPr>
            <w:tcW w:w="9859" w:type="dxa"/>
            <w:gridSpan w:val="2"/>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Практические занятия</w:t>
            </w:r>
          </w:p>
        </w:tc>
      </w:tr>
      <w:tr w:rsidR="009F6097" w:rsidRPr="006A7366" w:rsidTr="009F6097">
        <w:trPr>
          <w:trHeight w:hRule="exact" w:val="1279"/>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Общефизическая подготовка: выполнение упражнений общефизической направленно</w:t>
            </w:r>
            <w:r w:rsidRPr="006A7366">
              <w:rPr>
                <w:rFonts w:ascii="Times New Roman" w:hAnsi="Times New Roman" w:cs="Times New Roman"/>
                <w:sz w:val="24"/>
                <w:szCs w:val="24"/>
              </w:rPr>
              <w:softHyphen/>
              <w:t>сти в разминке, паузах (отдыхе) и конце тренировочных занятий; ежедневная утренняя зарядка, размеренный бег, подвижные игры, настольный теннис, плавание, велосипед, прогулки (самостоятельно)</w:t>
            </w:r>
          </w:p>
        </w:tc>
      </w:tr>
      <w:tr w:rsidR="009F6097" w:rsidRPr="006A7366" w:rsidTr="009F6097">
        <w:trPr>
          <w:trHeight w:hRule="exact" w:val="715"/>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lastRenderedPageBreak/>
              <w:t>2</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Упражнения специальной физической направленности: развитие силовой и статиче</w:t>
            </w:r>
            <w:r w:rsidRPr="006A7366">
              <w:rPr>
                <w:rFonts w:ascii="Times New Roman" w:hAnsi="Times New Roman" w:cs="Times New Roman"/>
                <w:sz w:val="24"/>
                <w:szCs w:val="24"/>
              </w:rPr>
              <w:softHyphen/>
              <w:t>ской выносливости, координированности</w:t>
            </w:r>
          </w:p>
        </w:tc>
      </w:tr>
      <w:tr w:rsidR="009F6097" w:rsidRPr="006A7366" w:rsidTr="009F6097">
        <w:trPr>
          <w:trHeight w:hRule="exact" w:val="562"/>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3</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Дальнейшие выработка устойчивости и совершенствование техники выполнения вы</w:t>
            </w:r>
            <w:r w:rsidRPr="006A7366">
              <w:rPr>
                <w:rFonts w:ascii="Times New Roman" w:hAnsi="Times New Roman" w:cs="Times New Roman"/>
                <w:sz w:val="24"/>
                <w:szCs w:val="24"/>
              </w:rPr>
              <w:softHyphen/>
              <w:t>стрела в положении «лежа»</w:t>
            </w:r>
          </w:p>
        </w:tc>
      </w:tr>
      <w:tr w:rsidR="009F6097" w:rsidRPr="006A7366" w:rsidTr="009F6097">
        <w:trPr>
          <w:trHeight w:hRule="exact" w:val="562"/>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4</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Дальнейшие выработка устойчивости и совершенствование техники выполнения вы</w:t>
            </w:r>
            <w:r w:rsidRPr="006A7366">
              <w:rPr>
                <w:rFonts w:ascii="Times New Roman" w:hAnsi="Times New Roman" w:cs="Times New Roman"/>
                <w:sz w:val="24"/>
                <w:szCs w:val="24"/>
              </w:rPr>
              <w:softHyphen/>
              <w:t>стрела в положении «с колена»</w:t>
            </w:r>
          </w:p>
        </w:tc>
      </w:tr>
      <w:tr w:rsidR="009F6097" w:rsidRPr="006A7366" w:rsidTr="009F6097">
        <w:trPr>
          <w:trHeight w:hRule="exact" w:val="566"/>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5</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Дальнейшие выработка устойчивости и совершенствование техники выполнения вы</w:t>
            </w:r>
            <w:r w:rsidRPr="006A7366">
              <w:rPr>
                <w:rFonts w:ascii="Times New Roman" w:hAnsi="Times New Roman" w:cs="Times New Roman"/>
                <w:sz w:val="24"/>
                <w:szCs w:val="24"/>
              </w:rPr>
              <w:softHyphen/>
              <w:t>стрела в положении «стоя» из м/к винтовки и пневматической</w:t>
            </w:r>
          </w:p>
        </w:tc>
      </w:tr>
      <w:tr w:rsidR="009F6097" w:rsidRPr="006A7366" w:rsidTr="009F6097">
        <w:trPr>
          <w:trHeight w:hRule="exact" w:val="990"/>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6</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Совершенствование умения концентрировать и удерживать внимание на сохранении ста</w:t>
            </w:r>
            <w:r w:rsidRPr="006A7366">
              <w:rPr>
                <w:rFonts w:ascii="Times New Roman" w:hAnsi="Times New Roman" w:cs="Times New Roman"/>
                <w:sz w:val="24"/>
                <w:szCs w:val="24"/>
              </w:rPr>
              <w:softHyphen/>
              <w:t>бильности усилий по удержанию системы «стрелок-оружие» и на тех элементах техники выполнения выстрела, в которых возник «брак»</w:t>
            </w:r>
          </w:p>
        </w:tc>
      </w:tr>
      <w:tr w:rsidR="009F6097" w:rsidRPr="006A7366" w:rsidTr="009F6097">
        <w:trPr>
          <w:trHeight w:hRule="exact" w:val="562"/>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7</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78" w:lineRule="exact"/>
              <w:rPr>
                <w:rFonts w:ascii="Times New Roman" w:hAnsi="Times New Roman" w:cs="Times New Roman"/>
                <w:sz w:val="24"/>
                <w:szCs w:val="24"/>
              </w:rPr>
            </w:pPr>
            <w:r w:rsidRPr="006A7366">
              <w:rPr>
                <w:rFonts w:ascii="Times New Roman" w:hAnsi="Times New Roman" w:cs="Times New Roman"/>
                <w:sz w:val="24"/>
                <w:szCs w:val="24"/>
              </w:rPr>
              <w:t>Выполнение выстрелов без патрона и с патроном (внутренний контроль за сохранени</w:t>
            </w:r>
            <w:r w:rsidRPr="006A7366">
              <w:rPr>
                <w:rFonts w:ascii="Times New Roman" w:hAnsi="Times New Roman" w:cs="Times New Roman"/>
                <w:sz w:val="24"/>
                <w:szCs w:val="24"/>
              </w:rPr>
              <w:softHyphen/>
              <w:t>ем рабочего состояния)</w:t>
            </w:r>
          </w:p>
        </w:tc>
      </w:tr>
      <w:tr w:rsidR="009F6097" w:rsidRPr="006A7366" w:rsidTr="006A7366">
        <w:trPr>
          <w:trHeight w:hRule="exact" w:val="1008"/>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8</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Совершенствование координирования работ по удержанию системы «стрелок-оружие», прицеливанию и выжиму спуска («параллельность работ») - выполнение выстрелов без патрона и с патроном</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9</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двигательных представлений (идеомоторика)</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10</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Дальнейшее совершенствование автономной работы указательного пальца</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11</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Освоение альтернативных способов управления спуском</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12</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Овладение навыками устранения неполадок в оружии</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13</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Совершенствование техники выполнения выстрелов в финале</w:t>
            </w:r>
          </w:p>
        </w:tc>
      </w:tr>
      <w:tr w:rsidR="009F6097" w:rsidRPr="006A7366" w:rsidTr="009F6097">
        <w:trPr>
          <w:trHeight w:hRule="exact" w:val="835"/>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14</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after="0"/>
              <w:rPr>
                <w:rFonts w:ascii="Times New Roman" w:hAnsi="Times New Roman" w:cs="Times New Roman"/>
                <w:sz w:val="24"/>
                <w:szCs w:val="24"/>
              </w:rPr>
            </w:pPr>
            <w:r w:rsidRPr="006A7366">
              <w:rPr>
                <w:rFonts w:ascii="Times New Roman" w:hAnsi="Times New Roman" w:cs="Times New Roman"/>
                <w:sz w:val="24"/>
                <w:szCs w:val="24"/>
              </w:rPr>
              <w:t>Практические стрельбы:</w:t>
            </w:r>
          </w:p>
          <w:p w:rsidR="009F6097" w:rsidRPr="006A7366" w:rsidRDefault="009F6097" w:rsidP="009F6097">
            <w:pPr>
              <w:widowControl w:val="0"/>
              <w:numPr>
                <w:ilvl w:val="0"/>
                <w:numId w:val="32"/>
              </w:numPr>
              <w:tabs>
                <w:tab w:val="left" w:pos="293"/>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на укороченных дистанциях, (периодически, при необходимости)</w:t>
            </w:r>
          </w:p>
          <w:p w:rsidR="009F6097" w:rsidRPr="006A7366" w:rsidRDefault="009F6097" w:rsidP="009F6097">
            <w:pPr>
              <w:widowControl w:val="0"/>
              <w:numPr>
                <w:ilvl w:val="0"/>
                <w:numId w:val="32"/>
              </w:numPr>
              <w:tabs>
                <w:tab w:val="left" w:pos="293"/>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по белому листу и мишени</w:t>
            </w:r>
          </w:p>
        </w:tc>
      </w:tr>
      <w:tr w:rsidR="009F6097" w:rsidRPr="006A7366" w:rsidTr="009F6097">
        <w:trPr>
          <w:trHeight w:hRule="exact" w:val="1118"/>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15</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after="0"/>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w:t>
            </w:r>
          </w:p>
          <w:p w:rsidR="009F6097" w:rsidRPr="006A7366" w:rsidRDefault="009F6097" w:rsidP="009F6097">
            <w:pPr>
              <w:widowControl w:val="0"/>
              <w:numPr>
                <w:ilvl w:val="0"/>
                <w:numId w:val="33"/>
              </w:numPr>
              <w:tabs>
                <w:tab w:val="left" w:pos="571"/>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стрельбы на «кучность», «совмещение», прикидки;</w:t>
            </w:r>
          </w:p>
          <w:p w:rsidR="009F6097" w:rsidRPr="006A7366" w:rsidRDefault="009F6097" w:rsidP="009F6097">
            <w:pPr>
              <w:widowControl w:val="0"/>
              <w:numPr>
                <w:ilvl w:val="0"/>
                <w:numId w:val="33"/>
              </w:numPr>
              <w:tabs>
                <w:tab w:val="left" w:pos="571"/>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выполнение упражнений по условиям соревнований;</w:t>
            </w:r>
          </w:p>
          <w:p w:rsidR="009F6097" w:rsidRPr="006A7366" w:rsidRDefault="009F6097" w:rsidP="009F6097">
            <w:pPr>
              <w:widowControl w:val="0"/>
              <w:numPr>
                <w:ilvl w:val="0"/>
                <w:numId w:val="33"/>
              </w:numPr>
              <w:tabs>
                <w:tab w:val="left" w:pos="571"/>
              </w:tabs>
              <w:spacing w:after="0" w:line="274" w:lineRule="exact"/>
              <w:jc w:val="both"/>
              <w:rPr>
                <w:rFonts w:ascii="Times New Roman" w:hAnsi="Times New Roman" w:cs="Times New Roman"/>
                <w:sz w:val="24"/>
                <w:szCs w:val="24"/>
              </w:rPr>
            </w:pPr>
            <w:r w:rsidRPr="006A7366">
              <w:rPr>
                <w:rFonts w:ascii="Times New Roman" w:hAnsi="Times New Roman" w:cs="Times New Roman"/>
                <w:sz w:val="24"/>
                <w:szCs w:val="24"/>
              </w:rPr>
              <w:t>квалификационные соревнования (зачет по технической подготовленности)</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16</w:t>
            </w:r>
          </w:p>
        </w:tc>
        <w:tc>
          <w:tcPr>
            <w:tcW w:w="9187" w:type="dxa"/>
            <w:tcBorders>
              <w:top w:val="single" w:sz="4" w:space="0" w:color="auto"/>
              <w:left w:val="single" w:sz="4" w:space="0" w:color="auto"/>
              <w:right w:val="single" w:sz="4" w:space="0" w:color="auto"/>
            </w:tcBorders>
            <w:shd w:val="clear" w:color="auto" w:fill="FFFFFF"/>
            <w:vAlign w:val="center"/>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Тактическая и психологическая подготовка</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17</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Контроль спортивной подготовленности: участие в соревнованиях</w:t>
            </w:r>
          </w:p>
        </w:tc>
      </w:tr>
      <w:tr w:rsidR="009F6097" w:rsidRPr="006A7366" w:rsidTr="009F6097">
        <w:trPr>
          <w:trHeight w:hRule="exact" w:val="293"/>
        </w:trPr>
        <w:tc>
          <w:tcPr>
            <w:tcW w:w="672"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18</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Сдача контрольно-переводных нормативов</w:t>
            </w:r>
          </w:p>
        </w:tc>
      </w:tr>
      <w:tr w:rsidR="009F6097" w:rsidRPr="006A7366" w:rsidTr="009F6097">
        <w:trPr>
          <w:trHeight w:hRule="exact" w:val="1185"/>
        </w:trPr>
        <w:tc>
          <w:tcPr>
            <w:tcW w:w="672"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19</w:t>
            </w:r>
          </w:p>
        </w:tc>
        <w:tc>
          <w:tcPr>
            <w:tcW w:w="9187"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Инструкторская практика: построение группы, сдача рапорта, проведение первой ча</w:t>
            </w:r>
            <w:r w:rsidRPr="006A7366">
              <w:rPr>
                <w:rFonts w:ascii="Times New Roman" w:hAnsi="Times New Roman" w:cs="Times New Roman"/>
                <w:sz w:val="24"/>
                <w:szCs w:val="24"/>
              </w:rPr>
              <w:softHyphen/>
              <w:t>сти разминки (ОФП), показ изготовки для стрельбы из избранного вида оружия, по</w:t>
            </w:r>
            <w:r w:rsidRPr="006A7366">
              <w:rPr>
                <w:rFonts w:ascii="Times New Roman" w:hAnsi="Times New Roman" w:cs="Times New Roman"/>
                <w:sz w:val="24"/>
                <w:szCs w:val="24"/>
              </w:rPr>
              <w:softHyphen/>
              <w:t>мощь в исправлении ошибок, замеченных у других стрелков; общение о мерах без</w:t>
            </w:r>
            <w:r w:rsidRPr="006A7366">
              <w:rPr>
                <w:rFonts w:ascii="Times New Roman" w:hAnsi="Times New Roman" w:cs="Times New Roman"/>
                <w:sz w:val="24"/>
                <w:szCs w:val="24"/>
              </w:rPr>
              <w:softHyphen/>
              <w:t>опасности, правилах поведения в тире</w:t>
            </w:r>
          </w:p>
        </w:tc>
      </w:tr>
      <w:tr w:rsidR="009F6097" w:rsidRPr="006A7366" w:rsidTr="009F6097">
        <w:trPr>
          <w:trHeight w:hRule="exact" w:val="990"/>
        </w:trPr>
        <w:tc>
          <w:tcPr>
            <w:tcW w:w="672" w:type="dxa"/>
            <w:tcBorders>
              <w:top w:val="single" w:sz="4" w:space="0" w:color="auto"/>
              <w:left w:val="single" w:sz="4" w:space="0" w:color="auto"/>
              <w:bottom w:val="single" w:sz="4" w:space="0" w:color="auto"/>
            </w:tcBorders>
            <w:shd w:val="clear" w:color="auto" w:fill="FFFFFF"/>
            <w:vAlign w:val="center"/>
          </w:tcPr>
          <w:p w:rsidR="009F6097" w:rsidRPr="006A7366" w:rsidRDefault="009F6097" w:rsidP="009F6097">
            <w:pPr>
              <w:spacing w:line="220" w:lineRule="exact"/>
              <w:ind w:left="280"/>
              <w:rPr>
                <w:rFonts w:ascii="Times New Roman" w:hAnsi="Times New Roman" w:cs="Times New Roman"/>
                <w:sz w:val="24"/>
                <w:szCs w:val="24"/>
              </w:rPr>
            </w:pPr>
            <w:r w:rsidRPr="006A7366">
              <w:rPr>
                <w:rFonts w:ascii="Times New Roman" w:hAnsi="Times New Roman" w:cs="Times New Roman"/>
                <w:sz w:val="24"/>
                <w:szCs w:val="24"/>
              </w:rPr>
              <w:t>20</w:t>
            </w:r>
          </w:p>
        </w:tc>
        <w:tc>
          <w:tcPr>
            <w:tcW w:w="9187"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Судейская практика: шифровка мишеней для контрольных стрельб и соревнований, работа в качестве контролера, выполнение обязанностей помощника судьи линии ми</w:t>
            </w:r>
            <w:r w:rsidRPr="006A7366">
              <w:rPr>
                <w:rFonts w:ascii="Times New Roman" w:hAnsi="Times New Roman" w:cs="Times New Roman"/>
                <w:sz w:val="24"/>
                <w:szCs w:val="24"/>
              </w:rPr>
              <w:softHyphen/>
              <w:t>шеней, линии огня, информатора, КОР</w:t>
            </w:r>
          </w:p>
        </w:tc>
      </w:tr>
    </w:tbl>
    <w:p w:rsidR="009F6097" w:rsidRPr="006A7366" w:rsidRDefault="009F6097" w:rsidP="009F6097">
      <w:pPr>
        <w:pStyle w:val="a5"/>
        <w:shd w:val="clear" w:color="auto" w:fill="auto"/>
        <w:spacing w:line="220" w:lineRule="exact"/>
        <w:jc w:val="center"/>
        <w:rPr>
          <w:sz w:val="24"/>
          <w:szCs w:val="24"/>
        </w:rPr>
      </w:pPr>
    </w:p>
    <w:p w:rsidR="009F6097" w:rsidRPr="006A7366" w:rsidRDefault="009F6097" w:rsidP="009F6097">
      <w:pPr>
        <w:pStyle w:val="a5"/>
        <w:shd w:val="clear" w:color="auto" w:fill="auto"/>
        <w:spacing w:line="220" w:lineRule="exact"/>
        <w:jc w:val="center"/>
        <w:rPr>
          <w:sz w:val="24"/>
          <w:szCs w:val="24"/>
        </w:rPr>
      </w:pPr>
      <w:r w:rsidRPr="006A7366">
        <w:rPr>
          <w:sz w:val="24"/>
          <w:szCs w:val="24"/>
        </w:rPr>
        <w:t>Этап совершенствования спортивного мастерства</w:t>
      </w:r>
    </w:p>
    <w:p w:rsidR="009F6097" w:rsidRPr="006A7366" w:rsidRDefault="009F6097" w:rsidP="009F6097">
      <w:pPr>
        <w:pStyle w:val="a5"/>
        <w:shd w:val="clear" w:color="auto" w:fill="auto"/>
        <w:spacing w:line="220" w:lineRule="exact"/>
        <w:rPr>
          <w:sz w:val="24"/>
          <w:szCs w:val="24"/>
        </w:rPr>
      </w:pPr>
    </w:p>
    <w:p w:rsidR="009F6097" w:rsidRPr="006A7366" w:rsidRDefault="009F6097" w:rsidP="009F6097">
      <w:pPr>
        <w:pStyle w:val="a5"/>
        <w:shd w:val="clear" w:color="auto" w:fill="auto"/>
        <w:spacing w:line="220" w:lineRule="exact"/>
        <w:rPr>
          <w:sz w:val="24"/>
          <w:szCs w:val="24"/>
        </w:rPr>
      </w:pPr>
    </w:p>
    <w:tbl>
      <w:tblPr>
        <w:tblW w:w="0" w:type="auto"/>
        <w:tblLayout w:type="fixed"/>
        <w:tblCellMar>
          <w:left w:w="10" w:type="dxa"/>
          <w:right w:w="10" w:type="dxa"/>
        </w:tblCellMar>
        <w:tblLook w:val="04A0"/>
      </w:tblPr>
      <w:tblGrid>
        <w:gridCol w:w="677"/>
        <w:gridCol w:w="9082"/>
      </w:tblGrid>
      <w:tr w:rsidR="009F6097" w:rsidRPr="006A7366" w:rsidTr="009F6097">
        <w:trPr>
          <w:trHeight w:hRule="exact" w:val="293"/>
        </w:trPr>
        <w:tc>
          <w:tcPr>
            <w:tcW w:w="9759" w:type="dxa"/>
            <w:gridSpan w:val="2"/>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jc w:val="center"/>
              <w:rPr>
                <w:rFonts w:ascii="Times New Roman" w:hAnsi="Times New Roman" w:cs="Times New Roman"/>
                <w:sz w:val="24"/>
                <w:szCs w:val="24"/>
              </w:rPr>
            </w:pPr>
            <w:r w:rsidRPr="006A7366">
              <w:rPr>
                <w:rFonts w:ascii="Times New Roman" w:hAnsi="Times New Roman" w:cs="Times New Roman"/>
                <w:sz w:val="24"/>
                <w:szCs w:val="24"/>
              </w:rPr>
              <w:t>Теоретическая подготовка</w:t>
            </w:r>
          </w:p>
        </w:tc>
      </w:tr>
      <w:tr w:rsidR="009F6097" w:rsidRPr="006A7366" w:rsidTr="009F6097">
        <w:trPr>
          <w:trHeight w:hRule="exact" w:val="283"/>
        </w:trPr>
        <w:tc>
          <w:tcPr>
            <w:tcW w:w="677" w:type="dxa"/>
            <w:tcBorders>
              <w:top w:val="single" w:sz="4" w:space="0" w:color="auto"/>
              <w:left w:val="single" w:sz="4" w:space="0" w:color="auto"/>
            </w:tcBorders>
            <w:shd w:val="clear" w:color="auto" w:fill="FFFFFF"/>
            <w:vAlign w:val="bottom"/>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1</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Организация государственного руководства физической культурой и спортом.</w:t>
            </w:r>
          </w:p>
        </w:tc>
      </w:tr>
      <w:tr w:rsidR="009F6097" w:rsidRPr="006A7366" w:rsidTr="009F6097">
        <w:trPr>
          <w:trHeight w:hRule="exact" w:val="562"/>
        </w:trPr>
        <w:tc>
          <w:tcPr>
            <w:tcW w:w="677" w:type="dxa"/>
            <w:tcBorders>
              <w:top w:val="single" w:sz="4" w:space="0" w:color="auto"/>
              <w:left w:val="single" w:sz="4" w:space="0" w:color="auto"/>
            </w:tcBorders>
            <w:shd w:val="clear" w:color="auto" w:fill="FFFFFF"/>
            <w:vAlign w:val="center"/>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2</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rPr>
                <w:rFonts w:ascii="Times New Roman" w:hAnsi="Times New Roman" w:cs="Times New Roman"/>
                <w:sz w:val="24"/>
                <w:szCs w:val="24"/>
              </w:rPr>
            </w:pPr>
            <w:r w:rsidRPr="006A7366">
              <w:rPr>
                <w:rFonts w:ascii="Times New Roman" w:hAnsi="Times New Roman" w:cs="Times New Roman"/>
                <w:sz w:val="24"/>
                <w:szCs w:val="24"/>
              </w:rPr>
              <w:t>Участие Российских спортсменов в первенствах и чемпионатах Европы, мира, Олим</w:t>
            </w:r>
            <w:r w:rsidRPr="006A7366">
              <w:rPr>
                <w:rFonts w:ascii="Times New Roman" w:hAnsi="Times New Roman" w:cs="Times New Roman"/>
                <w:sz w:val="24"/>
                <w:szCs w:val="24"/>
              </w:rPr>
              <w:softHyphen/>
              <w:t>пийских Играх</w:t>
            </w:r>
          </w:p>
        </w:tc>
      </w:tr>
      <w:tr w:rsidR="009F6097" w:rsidRPr="006A7366" w:rsidTr="009F6097">
        <w:trPr>
          <w:trHeight w:hRule="exact" w:val="557"/>
        </w:trPr>
        <w:tc>
          <w:tcPr>
            <w:tcW w:w="677" w:type="dxa"/>
            <w:tcBorders>
              <w:top w:val="single" w:sz="4" w:space="0" w:color="auto"/>
              <w:left w:val="single" w:sz="4" w:space="0" w:color="auto"/>
            </w:tcBorders>
            <w:shd w:val="clear" w:color="auto" w:fill="FFFFFF"/>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3</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6A7366" w:rsidRDefault="009F6097" w:rsidP="009F6097">
            <w:pPr>
              <w:spacing w:line="269" w:lineRule="exact"/>
              <w:rPr>
                <w:rFonts w:ascii="Times New Roman" w:hAnsi="Times New Roman" w:cs="Times New Roman"/>
                <w:sz w:val="24"/>
                <w:szCs w:val="24"/>
              </w:rPr>
            </w:pPr>
            <w:r w:rsidRPr="006A7366">
              <w:rPr>
                <w:rFonts w:ascii="Times New Roman" w:hAnsi="Times New Roman" w:cs="Times New Roman"/>
                <w:sz w:val="24"/>
                <w:szCs w:val="24"/>
              </w:rPr>
              <w:t>Необходимость неукоснительного соблюдения мер безопасности правил поведения в тирах</w:t>
            </w:r>
          </w:p>
        </w:tc>
      </w:tr>
      <w:tr w:rsidR="009F6097" w:rsidRPr="006A7366"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4</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Окклюзия - поглощение газов металлом, его последствия: нарушение поверхности</w:t>
            </w:r>
          </w:p>
        </w:tc>
      </w:tr>
      <w:tr w:rsidR="009F6097" w:rsidRPr="006A7366"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6A7366" w:rsidRDefault="009F6097" w:rsidP="009F6097">
            <w:pPr>
              <w:spacing w:line="220" w:lineRule="exact"/>
              <w:ind w:left="300"/>
              <w:rPr>
                <w:rFonts w:ascii="Times New Roman" w:hAnsi="Times New Roman" w:cs="Times New Roman"/>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ствола, снижение прочности, ухудшение боя оружия.</w:t>
            </w:r>
          </w:p>
        </w:tc>
      </w:tr>
      <w:tr w:rsidR="009F6097" w:rsidRPr="006A7366"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5</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Характеристика, основные части новых моделей оружия.</w:t>
            </w:r>
          </w:p>
        </w:tc>
      </w:tr>
      <w:tr w:rsidR="009F6097" w:rsidRPr="006A7366"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6</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Координирование выполнения элементов техники выстрела: изготовка, прицелива</w:t>
            </w:r>
            <w:r w:rsidRPr="006A7366">
              <w:rPr>
                <w:rFonts w:ascii="Times New Roman" w:hAnsi="Times New Roman" w:cs="Times New Roman"/>
                <w:sz w:val="24"/>
                <w:szCs w:val="24"/>
              </w:rPr>
              <w:softHyphen/>
              <w:t>ние, управление спуском, дыхание (повторение).</w:t>
            </w:r>
          </w:p>
        </w:tc>
      </w:tr>
      <w:tr w:rsidR="009F6097" w:rsidRPr="006A7366" w:rsidTr="009F6097">
        <w:trPr>
          <w:trHeight w:hRule="exact" w:val="519"/>
        </w:trPr>
        <w:tc>
          <w:tcPr>
            <w:tcW w:w="677" w:type="dxa"/>
            <w:tcBorders>
              <w:top w:val="single" w:sz="4" w:space="0" w:color="auto"/>
              <w:left w:val="single" w:sz="4" w:space="0" w:color="auto"/>
              <w:bottom w:val="single" w:sz="4" w:space="0" w:color="auto"/>
            </w:tcBorders>
            <w:shd w:val="clear" w:color="auto" w:fill="FFFFFF"/>
            <w:vAlign w:val="bottom"/>
          </w:tcPr>
          <w:p w:rsidR="009F6097" w:rsidRPr="006A7366" w:rsidRDefault="009F6097" w:rsidP="009F6097">
            <w:pPr>
              <w:spacing w:line="220" w:lineRule="exact"/>
              <w:ind w:left="300"/>
              <w:rPr>
                <w:rFonts w:ascii="Times New Roman" w:hAnsi="Times New Roman" w:cs="Times New Roman"/>
                <w:sz w:val="24"/>
                <w:szCs w:val="24"/>
              </w:rPr>
            </w:pPr>
            <w:r w:rsidRPr="006A7366">
              <w:rPr>
                <w:rFonts w:ascii="Times New Roman" w:hAnsi="Times New Roman" w:cs="Times New Roman"/>
                <w:sz w:val="24"/>
                <w:szCs w:val="24"/>
              </w:rPr>
              <w:t>7</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6A7366" w:rsidRDefault="009F6097" w:rsidP="009F6097">
            <w:pPr>
              <w:spacing w:line="220" w:lineRule="exact"/>
              <w:rPr>
                <w:rFonts w:ascii="Times New Roman" w:hAnsi="Times New Roman" w:cs="Times New Roman"/>
                <w:sz w:val="24"/>
                <w:szCs w:val="24"/>
              </w:rPr>
            </w:pPr>
            <w:r w:rsidRPr="006A7366">
              <w:rPr>
                <w:rFonts w:ascii="Times New Roman" w:hAnsi="Times New Roman" w:cs="Times New Roman"/>
                <w:sz w:val="24"/>
                <w:szCs w:val="24"/>
              </w:rPr>
              <w:t>Реакция на сигналы первой и второй сигнальных систем, подготавливаемый выстрел «ожиданно-неожиданный» (уточнение понимания этого явления).</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8</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Углубление знаний по вопросам:</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 «саморегуляция» (произвольное изменение психологического состояния), приемы управления саморегуляцией;</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 овладение приемами саморегуляции, лежащими в основе умения реализовывать технический потенциал в условиях ответственных соревнований;</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 ознакомление с комплексным методом саморегуляции</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9</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Углубление знаний по вопросам: показатели общего состояния спортсмена;</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 «самоконтроль», необходимость ведения дневника;</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-анализ результатов самоконтроля, выводы, -при необходимости самостоятельно вно</w:t>
            </w:r>
            <w:r w:rsidRPr="005A5952">
              <w:rPr>
                <w:rFonts w:ascii="Times New Roman" w:hAnsi="Times New Roman" w:cs="Times New Roman"/>
                <w:sz w:val="24"/>
                <w:szCs w:val="24"/>
              </w:rPr>
              <w:softHyphen/>
              <w:t>сить коррективы в подготовку.</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10</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Темперамент - индивидуальные особенности личности, характер.</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11</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Причины, влияющие на временное снижение работоспособности спортсмена.</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12</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Учет восстановительных процессов при организации тренировочного процесса.</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13</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Самостоятельное планирование личных тренировочных занятий.</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14</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Совершенствование функций сердечно-сосудистой, дыхательной, мышечной систем организма в процессе занятий физической культурой и спортом</w:t>
            </w:r>
          </w:p>
        </w:tc>
      </w:tr>
      <w:tr w:rsidR="009F6097" w:rsidTr="009F6097">
        <w:trPr>
          <w:trHeight w:hRule="exact" w:val="293"/>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15</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Сведения о принципах построения питания, нормах потребления в зависимости от энергозатрат, значение отдельных пищевых веществ и витаминов; водные процедуры и естественные факторы природы как средства закаливания; периодическое напоминание о пагубном действии вредных привычек (курение, алкоголь, наркотики), и отрицательного влияния длительного пребывания перед экраном телевизора и компьютера.</w:t>
            </w:r>
          </w:p>
        </w:tc>
      </w:tr>
      <w:tr w:rsidR="009F6097" w:rsidTr="005A5952">
        <w:trPr>
          <w:trHeight w:hRule="exact" w:val="507"/>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16</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Психологические особенности выполнения выстрелов в финале (по видам упражне</w:t>
            </w:r>
            <w:r w:rsidRPr="005A5952">
              <w:rPr>
                <w:rFonts w:ascii="Times New Roman" w:hAnsi="Times New Roman" w:cs="Times New Roman"/>
                <w:sz w:val="24"/>
                <w:szCs w:val="24"/>
              </w:rPr>
              <w:softHyphen/>
              <w:t>ний).</w:t>
            </w:r>
          </w:p>
        </w:tc>
      </w:tr>
      <w:tr w:rsidR="009F6097" w:rsidTr="005A5952">
        <w:trPr>
          <w:trHeight w:hRule="exact" w:val="698"/>
        </w:trPr>
        <w:tc>
          <w:tcPr>
            <w:tcW w:w="677" w:type="dxa"/>
            <w:tcBorders>
              <w:top w:val="single" w:sz="4" w:space="0" w:color="auto"/>
              <w:left w:val="single" w:sz="4" w:space="0" w:color="auto"/>
              <w:bottom w:val="single" w:sz="4" w:space="0" w:color="auto"/>
            </w:tcBorders>
            <w:shd w:val="clear" w:color="auto" w:fill="FFFFFF"/>
            <w:vAlign w:val="bottom"/>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17</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spacing w:line="220" w:lineRule="exact"/>
              <w:rPr>
                <w:rFonts w:ascii="Times New Roman" w:hAnsi="Times New Roman" w:cs="Times New Roman"/>
                <w:sz w:val="24"/>
                <w:szCs w:val="24"/>
              </w:rPr>
            </w:pPr>
            <w:r w:rsidRPr="005A5952">
              <w:rPr>
                <w:rFonts w:ascii="Times New Roman" w:hAnsi="Times New Roman" w:cs="Times New Roman"/>
                <w:sz w:val="24"/>
                <w:szCs w:val="24"/>
              </w:rPr>
              <w:t>Правила соревнований: условия выполнения упражнений: МВ-9, МВ-6, МВ-5, ВП-4, ВП-6 (винтовка), МП-5, МП-8, МП-6, МП-8, 1111-3 (пистолет), обязанности судьи- стажера линии мишени.</w:t>
            </w:r>
          </w:p>
        </w:tc>
      </w:tr>
      <w:tr w:rsidR="009F6097" w:rsidTr="009F6097">
        <w:trPr>
          <w:trHeight w:hRule="exact" w:val="283"/>
        </w:trPr>
        <w:tc>
          <w:tcPr>
            <w:tcW w:w="9759" w:type="dxa"/>
            <w:gridSpan w:val="2"/>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spacing w:line="220" w:lineRule="exact"/>
              <w:jc w:val="center"/>
              <w:rPr>
                <w:rFonts w:ascii="Times New Roman" w:hAnsi="Times New Roman" w:cs="Times New Roman"/>
                <w:sz w:val="24"/>
                <w:szCs w:val="24"/>
              </w:rPr>
            </w:pPr>
            <w:r w:rsidRPr="005A5952">
              <w:rPr>
                <w:rFonts w:ascii="Times New Roman" w:hAnsi="Times New Roman" w:cs="Times New Roman"/>
                <w:sz w:val="24"/>
                <w:szCs w:val="24"/>
              </w:rPr>
              <w:t>Практические занятия</w:t>
            </w:r>
          </w:p>
        </w:tc>
      </w:tr>
      <w:tr w:rsidR="009F6097" w:rsidTr="009F6097">
        <w:trPr>
          <w:trHeight w:hRule="exact" w:val="1193"/>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Общефизическая подготовка: выполнение упражнений общефизической направлен</w:t>
            </w:r>
            <w:r w:rsidRPr="005A5952">
              <w:rPr>
                <w:rFonts w:ascii="Times New Roman" w:hAnsi="Times New Roman" w:cs="Times New Roman"/>
                <w:sz w:val="24"/>
                <w:szCs w:val="24"/>
              </w:rPr>
              <w:softHyphen/>
              <w:t>ности в разминке, паузах (отдыхе) и конце тренировочных занятий; ежедневная утренняя зарядка, размеренный бег, кроссы, подвижные игры, настольный теннис, плавание, велосипед, прогулки.</w:t>
            </w:r>
          </w:p>
        </w:tc>
      </w:tr>
      <w:tr w:rsidR="009F6097" w:rsidTr="009F6097">
        <w:trPr>
          <w:trHeight w:hRule="exact" w:val="562"/>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2</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Совершенствование выполнения упражнений специальной физической направленно</w:t>
            </w:r>
            <w:r w:rsidRPr="005A5952">
              <w:rPr>
                <w:rFonts w:ascii="Times New Roman" w:hAnsi="Times New Roman" w:cs="Times New Roman"/>
                <w:sz w:val="24"/>
                <w:szCs w:val="24"/>
              </w:rPr>
              <w:softHyphen/>
              <w:t>сти: силовой и статической выносливости, координированности.</w:t>
            </w:r>
          </w:p>
        </w:tc>
      </w:tr>
      <w:tr w:rsidR="009F6097" w:rsidTr="009F6097">
        <w:trPr>
          <w:trHeight w:hRule="exact" w:val="557"/>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3</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spacing w:line="278" w:lineRule="exact"/>
              <w:rPr>
                <w:rFonts w:ascii="Times New Roman" w:hAnsi="Times New Roman" w:cs="Times New Roman"/>
                <w:sz w:val="24"/>
                <w:szCs w:val="24"/>
              </w:rPr>
            </w:pPr>
            <w:r w:rsidRPr="005A5952">
              <w:rPr>
                <w:rFonts w:ascii="Times New Roman" w:hAnsi="Times New Roman" w:cs="Times New Roman"/>
                <w:sz w:val="24"/>
                <w:szCs w:val="24"/>
              </w:rPr>
              <w:t>Дальнейшие выработка устойчивости и совершенствование техники выполнения вы</w:t>
            </w:r>
            <w:r w:rsidRPr="005A5952">
              <w:rPr>
                <w:rFonts w:ascii="Times New Roman" w:hAnsi="Times New Roman" w:cs="Times New Roman"/>
                <w:sz w:val="24"/>
                <w:szCs w:val="24"/>
              </w:rPr>
              <w:softHyphen/>
              <w:t>стрела в положении «лежа».</w:t>
            </w:r>
          </w:p>
        </w:tc>
      </w:tr>
      <w:tr w:rsidR="009F6097" w:rsidTr="009F6097">
        <w:trPr>
          <w:trHeight w:hRule="exact" w:val="557"/>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4</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spacing w:line="278" w:lineRule="exact"/>
              <w:rPr>
                <w:rFonts w:ascii="Times New Roman" w:hAnsi="Times New Roman" w:cs="Times New Roman"/>
                <w:sz w:val="24"/>
                <w:szCs w:val="24"/>
              </w:rPr>
            </w:pPr>
            <w:r w:rsidRPr="005A5952">
              <w:rPr>
                <w:rFonts w:ascii="Times New Roman" w:hAnsi="Times New Roman" w:cs="Times New Roman"/>
                <w:sz w:val="24"/>
                <w:szCs w:val="24"/>
              </w:rPr>
              <w:t>Дальнейшие выработка устойчивости и совершенствование техники выполнения вы</w:t>
            </w:r>
            <w:r w:rsidRPr="005A5952">
              <w:rPr>
                <w:rFonts w:ascii="Times New Roman" w:hAnsi="Times New Roman" w:cs="Times New Roman"/>
                <w:sz w:val="24"/>
                <w:szCs w:val="24"/>
              </w:rPr>
              <w:softHyphen/>
              <w:t>стрела в положении «с колена».</w:t>
            </w:r>
          </w:p>
        </w:tc>
      </w:tr>
      <w:tr w:rsidR="009F6097" w:rsidTr="009F6097">
        <w:trPr>
          <w:trHeight w:hRule="exact" w:val="557"/>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5</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Дальнейшие выработка устойчивости и совершенствование техники выполнения вы</w:t>
            </w:r>
            <w:r w:rsidRPr="005A5952">
              <w:rPr>
                <w:rFonts w:ascii="Times New Roman" w:hAnsi="Times New Roman" w:cs="Times New Roman"/>
                <w:sz w:val="24"/>
                <w:szCs w:val="24"/>
              </w:rPr>
              <w:softHyphen/>
              <w:t>стрела в положении «стоя» из м/к винтовки и пневматической.</w:t>
            </w:r>
          </w:p>
        </w:tc>
      </w:tr>
      <w:tr w:rsidR="009F6097" w:rsidTr="009F6097">
        <w:trPr>
          <w:trHeight w:hRule="exact" w:val="562"/>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6</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Дальнейшие выработка устойчивости и совершенствование техники выполнения вы</w:t>
            </w:r>
            <w:r w:rsidRPr="005A5952">
              <w:rPr>
                <w:rFonts w:ascii="Times New Roman" w:hAnsi="Times New Roman" w:cs="Times New Roman"/>
                <w:sz w:val="24"/>
                <w:szCs w:val="24"/>
              </w:rPr>
              <w:softHyphen/>
              <w:t>стрелов из стандартного пистолета по неподвижной мишени № 4.</w:t>
            </w:r>
          </w:p>
        </w:tc>
      </w:tr>
      <w:tr w:rsidR="009F6097" w:rsidTr="00F84FE3">
        <w:trPr>
          <w:trHeight w:hRule="exact" w:val="671"/>
        </w:trPr>
        <w:tc>
          <w:tcPr>
            <w:tcW w:w="677" w:type="dxa"/>
            <w:tcBorders>
              <w:top w:val="single" w:sz="4" w:space="0" w:color="auto"/>
              <w:left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7</w:t>
            </w:r>
          </w:p>
        </w:tc>
        <w:tc>
          <w:tcPr>
            <w:tcW w:w="9082" w:type="dxa"/>
            <w:tcBorders>
              <w:top w:val="single" w:sz="4" w:space="0" w:color="auto"/>
              <w:left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совершенствование техники выполнения выстрела из стандартного пистолета по появляющейся мишени № 5.</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8</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совершенствование техники выполнения серии выстрелов по появляющимся мишеням.</w:t>
            </w:r>
          </w:p>
        </w:tc>
      </w:tr>
      <w:tr w:rsidR="009F6097" w:rsidTr="005A5952">
        <w:trPr>
          <w:trHeight w:hRule="exact" w:val="1098"/>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9</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совершенствование умения концентрировать и удерживать внимание на сохранении стабильности усилий по удержанию системы «стрелок-оружие» и на тех элементах техники, в которых возник «брак».</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10</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Выполнение выстрелов без патрона и с патроном (внутренний контроль за сохране</w:t>
            </w:r>
            <w:r w:rsidRPr="005A5952">
              <w:rPr>
                <w:rFonts w:ascii="Times New Roman" w:hAnsi="Times New Roman" w:cs="Times New Roman"/>
                <w:sz w:val="24"/>
                <w:szCs w:val="24"/>
              </w:rPr>
              <w:softHyphen/>
              <w:t>нием рабочего состояния).</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11</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Выполнение выстрелов без патрона и с патроном - координирование работ по удер</w:t>
            </w:r>
            <w:r w:rsidRPr="005A5952">
              <w:rPr>
                <w:rFonts w:ascii="Times New Roman" w:hAnsi="Times New Roman" w:cs="Times New Roman"/>
                <w:sz w:val="24"/>
                <w:szCs w:val="24"/>
              </w:rPr>
              <w:softHyphen/>
              <w:t>жанию системы «стрелок-оружие», прицеливанию и выжиму спуска.</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lastRenderedPageBreak/>
              <w:t>12</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совершенствование двигательных представлений идеомоторика).</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13</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совершенствование автономной работы указательного пальца по выжи</w:t>
            </w:r>
            <w:r w:rsidRPr="005A5952">
              <w:rPr>
                <w:rFonts w:ascii="Times New Roman" w:hAnsi="Times New Roman" w:cs="Times New Roman"/>
                <w:sz w:val="24"/>
                <w:szCs w:val="24"/>
              </w:rPr>
              <w:softHyphen/>
              <w:t>му спуска.</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14</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совершенствование альтернативных способов управления спуском.</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15</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Дальнейшее совершенствования техники выполнения выстрелов в финале.</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16</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Практические стрельбы - на укороченных дистанциях, (периодически, при необходи</w:t>
            </w:r>
            <w:r w:rsidRPr="005A5952">
              <w:rPr>
                <w:rFonts w:ascii="Times New Roman" w:hAnsi="Times New Roman" w:cs="Times New Roman"/>
                <w:sz w:val="24"/>
                <w:szCs w:val="24"/>
              </w:rPr>
              <w:softHyphen/>
              <w:t>мости): - по белому листу и мишени.</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17</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Контроль спортивной подготовленности: участие в соревнованиях.</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18</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Составление плана тренировочного занятия.</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19</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Овладение навыками устранения неполадок в оружии.</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20</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Тактическая и психологическая подготовка</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21</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Участие в соревнованиях</w:t>
            </w:r>
          </w:p>
        </w:tc>
      </w:tr>
      <w:tr w:rsidR="009F6097" w:rsidTr="009F6097">
        <w:trPr>
          <w:trHeight w:hRule="exact" w:val="566"/>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22</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Инструкторская практика</w:t>
            </w:r>
          </w:p>
        </w:tc>
      </w:tr>
      <w:tr w:rsidR="009F6097" w:rsidTr="009F6097">
        <w:trPr>
          <w:trHeight w:hRule="exact" w:val="694"/>
        </w:trPr>
        <w:tc>
          <w:tcPr>
            <w:tcW w:w="677" w:type="dxa"/>
            <w:tcBorders>
              <w:top w:val="single" w:sz="4" w:space="0" w:color="auto"/>
              <w:left w:val="single" w:sz="4" w:space="0" w:color="auto"/>
              <w:bottom w:val="single" w:sz="4" w:space="0" w:color="auto"/>
            </w:tcBorders>
            <w:shd w:val="clear" w:color="auto" w:fill="FFFFFF"/>
            <w:vAlign w:val="center"/>
          </w:tcPr>
          <w:p w:rsidR="009F6097" w:rsidRPr="005A5952" w:rsidRDefault="009F6097" w:rsidP="009F6097">
            <w:pPr>
              <w:spacing w:line="220" w:lineRule="exact"/>
              <w:ind w:left="300"/>
              <w:rPr>
                <w:rFonts w:ascii="Times New Roman" w:hAnsi="Times New Roman" w:cs="Times New Roman"/>
                <w:sz w:val="24"/>
                <w:szCs w:val="24"/>
              </w:rPr>
            </w:pPr>
            <w:r w:rsidRPr="005A5952">
              <w:rPr>
                <w:rFonts w:ascii="Times New Roman" w:hAnsi="Times New Roman" w:cs="Times New Roman"/>
                <w:sz w:val="24"/>
                <w:szCs w:val="24"/>
              </w:rPr>
              <w:t>23</w:t>
            </w:r>
          </w:p>
        </w:tc>
        <w:tc>
          <w:tcPr>
            <w:tcW w:w="9082"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5A5952" w:rsidRDefault="009F6097" w:rsidP="009F6097">
            <w:pPr>
              <w:rPr>
                <w:rFonts w:ascii="Times New Roman" w:hAnsi="Times New Roman" w:cs="Times New Roman"/>
                <w:sz w:val="24"/>
                <w:szCs w:val="24"/>
              </w:rPr>
            </w:pPr>
            <w:r w:rsidRPr="005A5952">
              <w:rPr>
                <w:rFonts w:ascii="Times New Roman" w:hAnsi="Times New Roman" w:cs="Times New Roman"/>
                <w:sz w:val="24"/>
                <w:szCs w:val="24"/>
              </w:rPr>
              <w:t>Судейская практика: шифровка мишеней для контрольных стрельб и соревнований, работа в качестве контролера, выполнение обязанностей помощника судьи линии мишеней, линии огня, КОР, информатора.</w:t>
            </w:r>
          </w:p>
        </w:tc>
      </w:tr>
    </w:tbl>
    <w:p w:rsidR="009F6097" w:rsidRDefault="009F6097" w:rsidP="009F6097">
      <w:pPr>
        <w:pStyle w:val="a5"/>
        <w:shd w:val="clear" w:color="auto" w:fill="auto"/>
        <w:spacing w:line="220" w:lineRule="exact"/>
        <w:jc w:val="center"/>
      </w:pPr>
    </w:p>
    <w:p w:rsidR="009F6097" w:rsidRDefault="009F6097" w:rsidP="009F6097">
      <w:pPr>
        <w:pStyle w:val="221"/>
        <w:shd w:val="clear" w:color="auto" w:fill="auto"/>
        <w:spacing w:before="0"/>
        <w:ind w:left="2540" w:hanging="1560"/>
        <w:jc w:val="left"/>
      </w:pPr>
      <w:bookmarkStart w:id="27" w:name="bookmark28"/>
      <w:r>
        <w:t>Примерный годовой план тем теоретических и практических занятий для спортс</w:t>
      </w:r>
      <w:r>
        <w:softHyphen/>
        <w:t>менов групп высшего спортивного мастерства</w:t>
      </w:r>
      <w:bookmarkEnd w:id="27"/>
    </w:p>
    <w:p w:rsidR="009F6097" w:rsidRPr="00652B49" w:rsidRDefault="009F6097" w:rsidP="00270AA0">
      <w:pPr>
        <w:ind w:firstLine="980"/>
        <w:jc w:val="both"/>
        <w:rPr>
          <w:rFonts w:ascii="Times New Roman" w:hAnsi="Times New Roman" w:cs="Times New Roman"/>
          <w:sz w:val="24"/>
          <w:szCs w:val="24"/>
        </w:rPr>
      </w:pPr>
      <w:r w:rsidRPr="00652B49">
        <w:rPr>
          <w:rFonts w:ascii="Times New Roman" w:hAnsi="Times New Roman" w:cs="Times New Roman"/>
          <w:sz w:val="24"/>
          <w:szCs w:val="24"/>
        </w:rPr>
        <w:t>В группах высшего спортивного мастерства подготовка проводится по индивидуаль</w:t>
      </w:r>
      <w:r w:rsidRPr="00652B49">
        <w:rPr>
          <w:rFonts w:ascii="Times New Roman" w:hAnsi="Times New Roman" w:cs="Times New Roman"/>
          <w:sz w:val="24"/>
          <w:szCs w:val="24"/>
        </w:rPr>
        <w:softHyphen/>
        <w:t>ным планам для каждого из стрелков. Это уже сложившиеся мастера, которые поставили перед собой задачу добиться наивысших показателей. Их задача - дальнейшее совершенствование техники выполнения выстрелов и всего упражнения в целом в избранном виде стрельбы, успешность выступлений на соревнованиях высочайшего ранга, завоевание призовых мест, по</w:t>
      </w:r>
      <w:r w:rsidRPr="00652B49">
        <w:rPr>
          <w:rFonts w:ascii="Times New Roman" w:hAnsi="Times New Roman" w:cs="Times New Roman"/>
          <w:sz w:val="24"/>
          <w:szCs w:val="24"/>
        </w:rPr>
        <w:softHyphen/>
        <w:t>четных званий (титулов).</w:t>
      </w:r>
    </w:p>
    <w:p w:rsidR="009F6097" w:rsidRPr="00652B49" w:rsidRDefault="009F6097" w:rsidP="00270AA0">
      <w:pPr>
        <w:ind w:firstLine="980"/>
        <w:jc w:val="both"/>
        <w:rPr>
          <w:rFonts w:ascii="Times New Roman" w:hAnsi="Times New Roman" w:cs="Times New Roman"/>
          <w:sz w:val="24"/>
          <w:szCs w:val="24"/>
        </w:rPr>
      </w:pPr>
      <w:r w:rsidRPr="00652B49">
        <w:rPr>
          <w:rFonts w:ascii="Times New Roman" w:hAnsi="Times New Roman" w:cs="Times New Roman"/>
          <w:sz w:val="24"/>
          <w:szCs w:val="24"/>
        </w:rPr>
        <w:t>Для подготовки таких спортсменов обязательны планы: перспективный на 4-х - летие и годовые на каждый год, составленные на основании и в соответствии с перспективным. Все эти планы составляются тренером и спортсменом совместно, так как на этом уровне взаимоотно</w:t>
      </w:r>
      <w:r w:rsidRPr="00652B49">
        <w:rPr>
          <w:rFonts w:ascii="Times New Roman" w:hAnsi="Times New Roman" w:cs="Times New Roman"/>
          <w:sz w:val="24"/>
          <w:szCs w:val="24"/>
        </w:rPr>
        <w:softHyphen/>
        <w:t>шения тренера и спортсмена изменяются: спортсмен становится взрослым человеком, способ</w:t>
      </w:r>
      <w:r w:rsidRPr="00652B49">
        <w:rPr>
          <w:rFonts w:ascii="Times New Roman" w:hAnsi="Times New Roman" w:cs="Times New Roman"/>
          <w:sz w:val="24"/>
          <w:szCs w:val="24"/>
        </w:rPr>
        <w:softHyphen/>
        <w:t>ным принимать самостоятельные решения. Тренер должен вовремя заметить психологическое взросление ученика и постараться быть не только учителем, но советником, другом. Это необычайно важно, необходимо, поможет избежать возможных напряжений при решении во</w:t>
      </w:r>
      <w:r w:rsidRPr="00652B49">
        <w:rPr>
          <w:rFonts w:ascii="Times New Roman" w:hAnsi="Times New Roman" w:cs="Times New Roman"/>
          <w:sz w:val="24"/>
          <w:szCs w:val="24"/>
        </w:rPr>
        <w:softHyphen/>
        <w:t>просов подготовки. С ростом спортивного мастерства спортсменов возрастает удельный вес индивидуальных форм в их подготовке и большей самостоятельности.</w:t>
      </w:r>
    </w:p>
    <w:p w:rsidR="009F6097" w:rsidRPr="00652B49" w:rsidRDefault="009F6097" w:rsidP="00270AA0">
      <w:pPr>
        <w:ind w:firstLine="980"/>
        <w:jc w:val="both"/>
        <w:rPr>
          <w:rFonts w:ascii="Times New Roman" w:hAnsi="Times New Roman" w:cs="Times New Roman"/>
          <w:sz w:val="24"/>
          <w:szCs w:val="24"/>
        </w:rPr>
      </w:pPr>
      <w:r w:rsidRPr="00652B49">
        <w:rPr>
          <w:rFonts w:ascii="Times New Roman" w:hAnsi="Times New Roman" w:cs="Times New Roman"/>
          <w:sz w:val="24"/>
          <w:szCs w:val="24"/>
        </w:rPr>
        <w:t>При составлении перспективного плана должна быть намечена цель: главные соревно</w:t>
      </w:r>
      <w:r w:rsidRPr="00652B49">
        <w:rPr>
          <w:rFonts w:ascii="Times New Roman" w:hAnsi="Times New Roman" w:cs="Times New Roman"/>
          <w:sz w:val="24"/>
          <w:szCs w:val="24"/>
        </w:rPr>
        <w:softHyphen/>
        <w:t>вания четвертого года. Это могут быть Олимпийские Игры, чемпионаты мира, Европы.</w:t>
      </w:r>
    </w:p>
    <w:p w:rsidR="009F6097" w:rsidRPr="00652B49" w:rsidRDefault="009F6097" w:rsidP="00270AA0">
      <w:pPr>
        <w:ind w:firstLine="980"/>
        <w:jc w:val="both"/>
        <w:rPr>
          <w:rFonts w:ascii="Times New Roman" w:hAnsi="Times New Roman" w:cs="Times New Roman"/>
          <w:sz w:val="24"/>
          <w:szCs w:val="24"/>
        </w:rPr>
      </w:pPr>
      <w:r w:rsidRPr="00652B49">
        <w:rPr>
          <w:rFonts w:ascii="Times New Roman" w:hAnsi="Times New Roman" w:cs="Times New Roman"/>
          <w:sz w:val="24"/>
          <w:szCs w:val="24"/>
        </w:rPr>
        <w:t xml:space="preserve">Содержание перспективного плана подготовки должно быть отражено в следующем: цель многолетней подготовки, главные задачи по годам; структура многолетнего цикла и сроки </w:t>
      </w:r>
      <w:r w:rsidRPr="00652B49">
        <w:rPr>
          <w:rFonts w:ascii="Times New Roman" w:hAnsi="Times New Roman" w:cs="Times New Roman"/>
          <w:sz w:val="24"/>
          <w:szCs w:val="24"/>
        </w:rPr>
        <w:lastRenderedPageBreak/>
        <w:t>его макроциклов; основная направленность тренировочного процесса по годам цикла; главные соревнования и основные старты индивидуального календаря, планируемые результаты;</w:t>
      </w:r>
    </w:p>
    <w:p w:rsidR="009F6097" w:rsidRPr="00652B49" w:rsidRDefault="009F6097" w:rsidP="00270AA0">
      <w:pPr>
        <w:ind w:firstLine="980"/>
        <w:jc w:val="both"/>
        <w:rPr>
          <w:rFonts w:ascii="Times New Roman" w:hAnsi="Times New Roman" w:cs="Times New Roman"/>
          <w:sz w:val="24"/>
          <w:szCs w:val="24"/>
        </w:rPr>
      </w:pPr>
      <w:r w:rsidRPr="00652B49">
        <w:rPr>
          <w:rFonts w:ascii="Times New Roman" w:hAnsi="Times New Roman" w:cs="Times New Roman"/>
          <w:sz w:val="24"/>
          <w:szCs w:val="24"/>
        </w:rPr>
        <w:t>контрольные спортивно-тренировочные показатели по годам;</w:t>
      </w:r>
    </w:p>
    <w:p w:rsidR="009F6097" w:rsidRPr="00652B49" w:rsidRDefault="009F6097" w:rsidP="00270AA0">
      <w:pPr>
        <w:ind w:firstLine="980"/>
        <w:jc w:val="both"/>
        <w:rPr>
          <w:rFonts w:ascii="Times New Roman" w:hAnsi="Times New Roman" w:cs="Times New Roman"/>
          <w:sz w:val="24"/>
          <w:szCs w:val="24"/>
        </w:rPr>
      </w:pPr>
      <w:r w:rsidRPr="00652B49">
        <w:rPr>
          <w:rFonts w:ascii="Times New Roman" w:hAnsi="Times New Roman" w:cs="Times New Roman"/>
          <w:sz w:val="24"/>
          <w:szCs w:val="24"/>
        </w:rPr>
        <w:t>- общее число тренировочных дней, занятий, дней соревнований и  отдыха;</w:t>
      </w:r>
    </w:p>
    <w:p w:rsidR="009F6097" w:rsidRPr="00652B49" w:rsidRDefault="009F6097" w:rsidP="00270AA0">
      <w:pPr>
        <w:widowControl w:val="0"/>
        <w:numPr>
          <w:ilvl w:val="0"/>
          <w:numId w:val="13"/>
        </w:numPr>
        <w:tabs>
          <w:tab w:val="left" w:pos="1460"/>
        </w:tabs>
        <w:spacing w:after="0" w:line="274" w:lineRule="exact"/>
        <w:ind w:firstLine="880"/>
        <w:jc w:val="both"/>
        <w:rPr>
          <w:rFonts w:ascii="Times New Roman" w:hAnsi="Times New Roman" w:cs="Times New Roman"/>
          <w:sz w:val="24"/>
          <w:szCs w:val="24"/>
        </w:rPr>
      </w:pPr>
      <w:r w:rsidRPr="00652B49">
        <w:rPr>
          <w:rFonts w:ascii="Times New Roman" w:hAnsi="Times New Roman" w:cs="Times New Roman"/>
          <w:sz w:val="24"/>
          <w:szCs w:val="24"/>
        </w:rPr>
        <w:t>общие и специальные (стрелковые) объемы тренировочной нагрузки;</w:t>
      </w:r>
    </w:p>
    <w:p w:rsidR="009F6097" w:rsidRPr="00652B49" w:rsidRDefault="009F6097" w:rsidP="00270AA0">
      <w:pPr>
        <w:widowControl w:val="0"/>
        <w:numPr>
          <w:ilvl w:val="0"/>
          <w:numId w:val="13"/>
        </w:numPr>
        <w:tabs>
          <w:tab w:val="left" w:pos="1460"/>
        </w:tabs>
        <w:spacing w:after="0" w:line="274" w:lineRule="exact"/>
        <w:ind w:firstLine="880"/>
        <w:jc w:val="both"/>
        <w:rPr>
          <w:rFonts w:ascii="Times New Roman" w:hAnsi="Times New Roman" w:cs="Times New Roman"/>
          <w:sz w:val="24"/>
          <w:szCs w:val="24"/>
        </w:rPr>
      </w:pPr>
      <w:r w:rsidRPr="00652B49">
        <w:rPr>
          <w:rFonts w:ascii="Times New Roman" w:hAnsi="Times New Roman" w:cs="Times New Roman"/>
          <w:sz w:val="24"/>
          <w:szCs w:val="24"/>
        </w:rPr>
        <w:t>система и сроки комплексного контроля, диспансеризации, восстановительных мероприятий;</w:t>
      </w:r>
    </w:p>
    <w:p w:rsidR="009F6097" w:rsidRPr="00652B49" w:rsidRDefault="009F6097" w:rsidP="009F6097">
      <w:pPr>
        <w:widowControl w:val="0"/>
        <w:numPr>
          <w:ilvl w:val="0"/>
          <w:numId w:val="13"/>
        </w:numPr>
        <w:tabs>
          <w:tab w:val="left" w:pos="1460"/>
        </w:tabs>
        <w:spacing w:after="0" w:line="274" w:lineRule="exact"/>
        <w:ind w:firstLine="880"/>
        <w:jc w:val="both"/>
        <w:rPr>
          <w:rFonts w:ascii="Times New Roman" w:hAnsi="Times New Roman" w:cs="Times New Roman"/>
          <w:sz w:val="24"/>
          <w:szCs w:val="24"/>
        </w:rPr>
      </w:pPr>
      <w:r w:rsidRPr="00652B49">
        <w:rPr>
          <w:rFonts w:ascii="Times New Roman" w:hAnsi="Times New Roman" w:cs="Times New Roman"/>
          <w:sz w:val="24"/>
          <w:szCs w:val="24"/>
        </w:rPr>
        <w:t>график тренировочных сборов, мест занятий.</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Определение цели и задач в индивидуальных планах должны основываться на всестороннем учете возможностей спортсмена и условий для их полного проявления. При со</w:t>
      </w:r>
      <w:r w:rsidRPr="00652B49">
        <w:rPr>
          <w:rFonts w:ascii="Times New Roman" w:hAnsi="Times New Roman" w:cs="Times New Roman"/>
          <w:sz w:val="24"/>
          <w:szCs w:val="24"/>
        </w:rPr>
        <w:softHyphen/>
        <w:t>ставлении перспективного плана необходимы советы и помощь врача, постоянно наблюдающе</w:t>
      </w:r>
      <w:r w:rsidRPr="00652B49">
        <w:rPr>
          <w:rFonts w:ascii="Times New Roman" w:hAnsi="Times New Roman" w:cs="Times New Roman"/>
          <w:sz w:val="24"/>
          <w:szCs w:val="24"/>
        </w:rPr>
        <w:softHyphen/>
        <w:t>го психофизическое состояние спортсмена, подающего надежды. Очень часто причиной не</w:t>
      </w:r>
      <w:r w:rsidRPr="00652B49">
        <w:rPr>
          <w:rFonts w:ascii="Times New Roman" w:hAnsi="Times New Roman" w:cs="Times New Roman"/>
          <w:sz w:val="24"/>
          <w:szCs w:val="24"/>
        </w:rPr>
        <w:softHyphen/>
        <w:t>удачных выступлений мастеров высокого уровня на ответственных соревнованиях бывает не</w:t>
      </w:r>
      <w:r w:rsidRPr="00652B49">
        <w:rPr>
          <w:rFonts w:ascii="Times New Roman" w:hAnsi="Times New Roman" w:cs="Times New Roman"/>
          <w:sz w:val="24"/>
          <w:szCs w:val="24"/>
        </w:rPr>
        <w:softHyphen/>
        <w:t>способность справиться с психологической нагрузкой. Иногда не хватает знаний, иногда уме</w:t>
      </w:r>
      <w:r w:rsidRPr="00652B49">
        <w:rPr>
          <w:rFonts w:ascii="Times New Roman" w:hAnsi="Times New Roman" w:cs="Times New Roman"/>
          <w:sz w:val="24"/>
          <w:szCs w:val="24"/>
        </w:rPr>
        <w:softHyphen/>
        <w:t>ния произвольно регулировать свое психологическое состояние. Ниже приводится достаточно обширный перечень понятий, изучение которых значительно расширит знания спортсменов о психике человека. Многое уже знакомо и усвоено. Что-то нужно повторить, изучить более глу</w:t>
      </w:r>
      <w:r w:rsidRPr="00652B49">
        <w:rPr>
          <w:rFonts w:ascii="Times New Roman" w:hAnsi="Times New Roman" w:cs="Times New Roman"/>
          <w:sz w:val="24"/>
          <w:szCs w:val="24"/>
        </w:rPr>
        <w:softHyphen/>
        <w:t>боко, усвоить. Это определят вместе каждый из спортсменов и его тренер, ибо психологическая подготовка требует серьезного и вдумчивого подхода. Расширяя и углубляя знания разделов общей психологии, необходимо особенно вдумчиво изучить вопросы самоконтроля и саморегу</w:t>
      </w:r>
      <w:r w:rsidRPr="00652B49">
        <w:rPr>
          <w:rFonts w:ascii="Times New Roman" w:hAnsi="Times New Roman" w:cs="Times New Roman"/>
          <w:sz w:val="24"/>
          <w:szCs w:val="24"/>
        </w:rPr>
        <w:softHyphen/>
        <w:t>ляции, научиться использовать полученные знания как в повседневной жизни, тренировочной подготовке, так и на соревнованиях, когда задача спортсмена - реализовать свои возможности. Перечень знаний по психологии:</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представления - их суть, виды, важнейшее из них для стрелка -мышечные представле</w:t>
      </w:r>
      <w:r w:rsidRPr="00652B49">
        <w:rPr>
          <w:rFonts w:ascii="Times New Roman" w:hAnsi="Times New Roman" w:cs="Times New Roman"/>
          <w:sz w:val="24"/>
          <w:szCs w:val="24"/>
        </w:rPr>
        <w:softHyphen/>
        <w:t>ния; характерные особенности, отличия от восприятий;</w:t>
      </w:r>
    </w:p>
    <w:p w:rsidR="009F6097" w:rsidRPr="00652B49" w:rsidRDefault="009F6097" w:rsidP="00652B49">
      <w:pPr>
        <w:ind w:right="260" w:firstLine="880"/>
        <w:jc w:val="both"/>
        <w:rPr>
          <w:rFonts w:ascii="Times New Roman" w:hAnsi="Times New Roman" w:cs="Times New Roman"/>
          <w:sz w:val="24"/>
          <w:szCs w:val="24"/>
        </w:rPr>
      </w:pPr>
      <w:r w:rsidRPr="00652B49">
        <w:rPr>
          <w:rFonts w:ascii="Times New Roman" w:hAnsi="Times New Roman" w:cs="Times New Roman"/>
          <w:sz w:val="24"/>
          <w:szCs w:val="24"/>
        </w:rPr>
        <w:t>мышление - процесс обобщенного и опосредованного познания вещей и явлений, ос</w:t>
      </w:r>
      <w:r w:rsidRPr="00652B49">
        <w:rPr>
          <w:rFonts w:ascii="Times New Roman" w:hAnsi="Times New Roman" w:cs="Times New Roman"/>
          <w:sz w:val="24"/>
          <w:szCs w:val="24"/>
        </w:rPr>
        <w:softHyphen/>
        <w:t>нованного на осознании связей и отношений между ними; основные мыслительные процессы; качества ума; мышление и речь, культура речи;</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чувства или эмоции - переживание человек отношения к тому, что он познает и делает; чувства и сознание; физиологическая основа чувств; их влияние на психологическое состояние спортсмена, выражение чувств; основные качества чувств; настроения; чувства и деятельность; чувство долга;</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воля - ее проявление в сознательных, целенаправленных действиях; действия разумные и импульсивные; волевое действие произвольно, оно направлено на преодоление внешних и внутренних препятствий; звенья волевого действия; потребности, побуждающие мотивы дея</w:t>
      </w:r>
      <w:r w:rsidRPr="00652B49">
        <w:rPr>
          <w:rFonts w:ascii="Times New Roman" w:hAnsi="Times New Roman" w:cs="Times New Roman"/>
          <w:sz w:val="24"/>
          <w:szCs w:val="24"/>
        </w:rPr>
        <w:softHyphen/>
        <w:t>тельности человека; волевые качества, воспитание воли;</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общее понятие о внимании; виды внимания, свойства внимания, закон распределения внимания, борьба с отвлечением внимания; физиологические основы внимания, закон индук</w:t>
      </w:r>
      <w:r w:rsidRPr="00652B49">
        <w:rPr>
          <w:rFonts w:ascii="Times New Roman" w:hAnsi="Times New Roman" w:cs="Times New Roman"/>
          <w:sz w:val="24"/>
          <w:szCs w:val="24"/>
        </w:rPr>
        <w:softHyphen/>
        <w:t>ции нервных процессов; воспитание внимания; навыки, их формирование; привычки;</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lastRenderedPageBreak/>
        <w:t>различные типы нервной деятельности, темпераменты, осознание положительных и от</w:t>
      </w:r>
      <w:r w:rsidRPr="00652B49">
        <w:rPr>
          <w:rFonts w:ascii="Times New Roman" w:hAnsi="Times New Roman" w:cs="Times New Roman"/>
          <w:sz w:val="24"/>
          <w:szCs w:val="24"/>
        </w:rPr>
        <w:softHyphen/>
        <w:t>рицательных сторон каждого из типов темперамента; характер, выработка умения владеть и управлять ими - важнейшая задача воспитания характера;</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углубление знаний о «саморегуляции» (произвольном изменении психологического со</w:t>
      </w:r>
      <w:r w:rsidRPr="00652B49">
        <w:rPr>
          <w:rFonts w:ascii="Times New Roman" w:hAnsi="Times New Roman" w:cs="Times New Roman"/>
          <w:sz w:val="24"/>
          <w:szCs w:val="24"/>
        </w:rPr>
        <w:softHyphen/>
        <w:t>стояния), приемах управления им; ознакомление с комплексным методом саморегуляции, овла</w:t>
      </w:r>
      <w:r w:rsidRPr="00652B49">
        <w:rPr>
          <w:rFonts w:ascii="Times New Roman" w:hAnsi="Times New Roman" w:cs="Times New Roman"/>
          <w:sz w:val="24"/>
          <w:szCs w:val="24"/>
        </w:rPr>
        <w:softHyphen/>
        <w:t>дение приемами саморегуляции, лежащих в основе умения реализовывать технический потен</w:t>
      </w:r>
      <w:r w:rsidRPr="00652B49">
        <w:rPr>
          <w:rFonts w:ascii="Times New Roman" w:hAnsi="Times New Roman" w:cs="Times New Roman"/>
          <w:sz w:val="24"/>
          <w:szCs w:val="24"/>
        </w:rPr>
        <w:softHyphen/>
        <w:t>циал в условиях ответственных соревнований;</w:t>
      </w:r>
    </w:p>
    <w:p w:rsidR="009F6097" w:rsidRPr="00652B49" w:rsidRDefault="009F6097"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углубление знаний об утомлении, переутомлении, перетренировке;</w:t>
      </w:r>
    </w:p>
    <w:p w:rsidR="009F6097" w:rsidRPr="00652B49" w:rsidRDefault="009F6097" w:rsidP="00652B49">
      <w:pPr>
        <w:widowControl w:val="0"/>
        <w:numPr>
          <w:ilvl w:val="0"/>
          <w:numId w:val="13"/>
        </w:numPr>
        <w:tabs>
          <w:tab w:val="left" w:pos="1062"/>
        </w:tabs>
        <w:spacing w:after="0" w:line="274" w:lineRule="exact"/>
        <w:ind w:firstLine="880"/>
        <w:jc w:val="both"/>
        <w:rPr>
          <w:rFonts w:ascii="Times New Roman" w:hAnsi="Times New Roman" w:cs="Times New Roman"/>
          <w:sz w:val="24"/>
          <w:szCs w:val="24"/>
        </w:rPr>
      </w:pPr>
      <w:r w:rsidRPr="00652B49">
        <w:rPr>
          <w:rFonts w:ascii="Times New Roman" w:hAnsi="Times New Roman" w:cs="Times New Roman"/>
          <w:sz w:val="24"/>
          <w:szCs w:val="24"/>
        </w:rPr>
        <w:t>углубление знаний о «самоконтроле», показателях общего состояния спортсмена; умение анализировать результаты самоконтроля, на основании дневниковых данных делать вы</w:t>
      </w:r>
      <w:r w:rsidRPr="00652B49">
        <w:rPr>
          <w:rFonts w:ascii="Times New Roman" w:hAnsi="Times New Roman" w:cs="Times New Roman"/>
          <w:sz w:val="24"/>
          <w:szCs w:val="24"/>
        </w:rPr>
        <w:softHyphen/>
        <w:t>воды, при необходимости самостоятельно вносить коррективы в подготовку.</w:t>
      </w:r>
    </w:p>
    <w:p w:rsidR="009F6097" w:rsidRDefault="009F6097" w:rsidP="00652B49">
      <w:pPr>
        <w:spacing w:after="283"/>
        <w:jc w:val="both"/>
      </w:pPr>
      <w:r w:rsidRPr="00652B49">
        <w:rPr>
          <w:rFonts w:ascii="Times New Roman" w:hAnsi="Times New Roman" w:cs="Times New Roman"/>
          <w:sz w:val="24"/>
          <w:szCs w:val="24"/>
        </w:rPr>
        <w:t>Техника выполнения выстрела, его элементов практически неизменна. Чем выше ма</w:t>
      </w:r>
      <w:r w:rsidRPr="00652B49">
        <w:rPr>
          <w:rFonts w:ascii="Times New Roman" w:hAnsi="Times New Roman" w:cs="Times New Roman"/>
          <w:sz w:val="24"/>
          <w:szCs w:val="24"/>
        </w:rPr>
        <w:softHyphen/>
        <w:t>стерство спортсмена, тем совершеннее должна быть его техника, без малейших ошибок. Объек</w:t>
      </w:r>
      <w:r w:rsidRPr="00652B49">
        <w:rPr>
          <w:rFonts w:ascii="Times New Roman" w:hAnsi="Times New Roman" w:cs="Times New Roman"/>
          <w:sz w:val="24"/>
          <w:szCs w:val="24"/>
        </w:rPr>
        <w:softHyphen/>
        <w:t>ты и методики совершенствования техники выполнения выстрела отражены в годовых планах подготовки стрелковгрупп спортивного совершенствования «практические занятия». Стрелкам этапа высшего спортивного мастерства при дальнейшем совершенствовании всех тех же сторон технической подготовки следует быть предельно внимательными к тому, сколь точны, без</w:t>
      </w:r>
      <w:r w:rsidRPr="00652B49">
        <w:rPr>
          <w:rFonts w:ascii="Times New Roman" w:hAnsi="Times New Roman" w:cs="Times New Roman"/>
          <w:sz w:val="24"/>
          <w:szCs w:val="24"/>
        </w:rPr>
        <w:softHyphen/>
        <w:t>упречны их действия при выполнении элементов техники каждого выстрела. Особое внимание должно быть уделено внутреннему контролю за «работой» (статикой) мышц, обеспечивающих неподвижность системы «стрелок-оружие», и координированию всех действий по выполнению элементов техники выстрела.</w:t>
      </w:r>
    </w:p>
    <w:p w:rsidR="009F6097" w:rsidRPr="00652B49" w:rsidRDefault="009F6097" w:rsidP="009F6097">
      <w:pPr>
        <w:pStyle w:val="221"/>
        <w:numPr>
          <w:ilvl w:val="0"/>
          <w:numId w:val="34"/>
        </w:numPr>
        <w:shd w:val="clear" w:color="auto" w:fill="auto"/>
        <w:tabs>
          <w:tab w:val="left" w:pos="2618"/>
        </w:tabs>
        <w:spacing w:before="0" w:after="140" w:line="220" w:lineRule="exact"/>
        <w:ind w:left="2320" w:firstLine="0"/>
        <w:rPr>
          <w:b/>
        </w:rPr>
      </w:pPr>
      <w:bookmarkStart w:id="28" w:name="bookmark29"/>
      <w:r w:rsidRPr="00652B49">
        <w:rPr>
          <w:b/>
        </w:rPr>
        <w:t>СИСТЕМА КОНТРОЛЯ И ЗАЧЕТНЫЕ ТРЕБОВАНИЯ</w:t>
      </w:r>
      <w:bookmarkEnd w:id="28"/>
    </w:p>
    <w:p w:rsidR="009F6097" w:rsidRPr="00652B49" w:rsidRDefault="009F6097" w:rsidP="00652B49">
      <w:pPr>
        <w:widowControl w:val="0"/>
        <w:numPr>
          <w:ilvl w:val="1"/>
          <w:numId w:val="34"/>
        </w:numPr>
        <w:tabs>
          <w:tab w:val="left" w:pos="1347"/>
        </w:tabs>
        <w:spacing w:after="0" w:line="274" w:lineRule="exact"/>
        <w:ind w:left="300" w:firstLine="580"/>
        <w:jc w:val="both"/>
        <w:rPr>
          <w:rFonts w:ascii="Times New Roman" w:hAnsi="Times New Roman" w:cs="Times New Roman"/>
          <w:sz w:val="24"/>
          <w:szCs w:val="24"/>
        </w:rPr>
      </w:pPr>
      <w:r w:rsidRPr="00652B49">
        <w:rPr>
          <w:rFonts w:ascii="Times New Roman" w:hAnsi="Times New Roman" w:cs="Times New Roman"/>
          <w:sz w:val="24"/>
          <w:szCs w:val="24"/>
        </w:rPr>
        <w:t>Критерии подготовки лиц, проходящих спортивную подготовку на каждом эта</w:t>
      </w:r>
      <w:r w:rsidRPr="00652B49">
        <w:rPr>
          <w:rFonts w:ascii="Times New Roman" w:hAnsi="Times New Roman" w:cs="Times New Roman"/>
          <w:sz w:val="24"/>
          <w:szCs w:val="24"/>
        </w:rPr>
        <w:softHyphen/>
        <w:t>пе подготовки, с учетом возраста и влияния физических качеств и телосложения на ре</w:t>
      </w:r>
      <w:r w:rsidRPr="00652B49">
        <w:rPr>
          <w:rFonts w:ascii="Times New Roman" w:hAnsi="Times New Roman" w:cs="Times New Roman"/>
          <w:sz w:val="24"/>
          <w:szCs w:val="24"/>
        </w:rPr>
        <w:softHyphen/>
        <w:t>зультативность в виде спорта пулевая стрельба</w:t>
      </w:r>
    </w:p>
    <w:p w:rsidR="009F6097" w:rsidRPr="00652B49" w:rsidRDefault="009F6097" w:rsidP="00652B49">
      <w:pPr>
        <w:ind w:firstLine="960"/>
        <w:jc w:val="both"/>
        <w:rPr>
          <w:rFonts w:ascii="Times New Roman" w:hAnsi="Times New Roman" w:cs="Times New Roman"/>
          <w:sz w:val="24"/>
          <w:szCs w:val="24"/>
        </w:rPr>
      </w:pPr>
      <w:r w:rsidRPr="00652B49">
        <w:rPr>
          <w:rFonts w:ascii="Times New Roman" w:hAnsi="Times New Roman" w:cs="Times New Roman"/>
          <w:sz w:val="24"/>
          <w:szCs w:val="24"/>
        </w:rPr>
        <w:t>Критерий - признак, по которому производится оценка качества деятельности. Крите</w:t>
      </w:r>
      <w:r w:rsidRPr="00652B49">
        <w:rPr>
          <w:rFonts w:ascii="Times New Roman" w:hAnsi="Times New Roman" w:cs="Times New Roman"/>
          <w:sz w:val="24"/>
          <w:szCs w:val="24"/>
        </w:rPr>
        <w:softHyphen/>
        <w:t>рием для характеристики уровня развития двигательных качеств, двигательных навыков и тех</w:t>
      </w:r>
      <w:r w:rsidRPr="00652B49">
        <w:rPr>
          <w:rFonts w:ascii="Times New Roman" w:hAnsi="Times New Roman" w:cs="Times New Roman"/>
          <w:sz w:val="24"/>
          <w:szCs w:val="24"/>
        </w:rPr>
        <w:softHyphen/>
        <w:t>нического совершенства спортсменов, является основанное на педагогическом подходе тести</w:t>
      </w:r>
      <w:r w:rsidRPr="00652B49">
        <w:rPr>
          <w:rFonts w:ascii="Times New Roman" w:hAnsi="Times New Roman" w:cs="Times New Roman"/>
          <w:sz w:val="24"/>
          <w:szCs w:val="24"/>
        </w:rPr>
        <w:softHyphen/>
        <w:t>рование двигательной подготовленности и физического состояния спортсменов, которое вклю</w:t>
      </w:r>
      <w:r w:rsidRPr="00652B49">
        <w:rPr>
          <w:rFonts w:ascii="Times New Roman" w:hAnsi="Times New Roman" w:cs="Times New Roman"/>
          <w:sz w:val="24"/>
          <w:szCs w:val="24"/>
        </w:rPr>
        <w:softHyphen/>
        <w:t>чает измерение и оценку результатов деятельности.</w:t>
      </w:r>
    </w:p>
    <w:p w:rsidR="009F6097" w:rsidRPr="00652B49" w:rsidRDefault="009F6097" w:rsidP="00652B49">
      <w:pPr>
        <w:ind w:firstLine="960"/>
        <w:jc w:val="both"/>
        <w:rPr>
          <w:rFonts w:ascii="Times New Roman" w:hAnsi="Times New Roman" w:cs="Times New Roman"/>
          <w:sz w:val="24"/>
          <w:szCs w:val="24"/>
        </w:rPr>
      </w:pPr>
      <w:r w:rsidRPr="00652B49">
        <w:rPr>
          <w:rFonts w:ascii="Times New Roman" w:hAnsi="Times New Roman" w:cs="Times New Roman"/>
          <w:sz w:val="24"/>
          <w:szCs w:val="24"/>
        </w:rPr>
        <w:t>Критериями подготовки лиц, проходящих спортивную подготовку, являются физиче</w:t>
      </w:r>
      <w:r w:rsidRPr="00652B49">
        <w:rPr>
          <w:rFonts w:ascii="Times New Roman" w:hAnsi="Times New Roman" w:cs="Times New Roman"/>
          <w:sz w:val="24"/>
          <w:szCs w:val="24"/>
        </w:rPr>
        <w:softHyphen/>
        <w:t>ские качества, необходимые для успешного освоения и качественного выполнения упражнений.</w:t>
      </w:r>
    </w:p>
    <w:p w:rsidR="009F6097" w:rsidRPr="00652B49" w:rsidRDefault="009F6097" w:rsidP="00652B49">
      <w:pPr>
        <w:ind w:firstLine="960"/>
        <w:jc w:val="both"/>
        <w:rPr>
          <w:rFonts w:ascii="Times New Roman" w:hAnsi="Times New Roman" w:cs="Times New Roman"/>
          <w:sz w:val="24"/>
          <w:szCs w:val="24"/>
        </w:rPr>
      </w:pPr>
      <w:r w:rsidRPr="00652B49">
        <w:rPr>
          <w:rFonts w:ascii="Times New Roman" w:hAnsi="Times New Roman" w:cs="Times New Roman"/>
          <w:sz w:val="24"/>
          <w:szCs w:val="24"/>
        </w:rPr>
        <w:t>В пулевой стрельбе необходимы определенные физические качества: силовая выносли</w:t>
      </w:r>
      <w:r w:rsidRPr="00652B49">
        <w:rPr>
          <w:rFonts w:ascii="Times New Roman" w:hAnsi="Times New Roman" w:cs="Times New Roman"/>
          <w:sz w:val="24"/>
          <w:szCs w:val="24"/>
        </w:rPr>
        <w:softHyphen/>
        <w:t>вость, статическая выносливость, координированность (внутримышечная и двигательных дей</w:t>
      </w:r>
      <w:r w:rsidRPr="00652B49">
        <w:rPr>
          <w:rFonts w:ascii="Times New Roman" w:hAnsi="Times New Roman" w:cs="Times New Roman"/>
          <w:sz w:val="24"/>
          <w:szCs w:val="24"/>
        </w:rPr>
        <w:softHyphen/>
        <w:t>ствий), быстрота, ловкость.</w:t>
      </w:r>
    </w:p>
    <w:p w:rsidR="009F6097" w:rsidRPr="00652B49" w:rsidRDefault="009F6097" w:rsidP="00652B49">
      <w:pPr>
        <w:ind w:firstLine="960"/>
        <w:jc w:val="both"/>
        <w:rPr>
          <w:rFonts w:ascii="Times New Roman" w:hAnsi="Times New Roman" w:cs="Times New Roman"/>
          <w:sz w:val="24"/>
          <w:szCs w:val="24"/>
        </w:rPr>
      </w:pPr>
      <w:r w:rsidRPr="00652B49">
        <w:rPr>
          <w:rFonts w:ascii="Times New Roman" w:hAnsi="Times New Roman" w:cs="Times New Roman"/>
          <w:sz w:val="24"/>
          <w:szCs w:val="24"/>
        </w:rPr>
        <w:t>Сила - способность преодолевать внешнее сопротивление или противодействовать ему посредством мышечных напряжений.</w:t>
      </w:r>
    </w:p>
    <w:p w:rsidR="009F6097" w:rsidRPr="00652B49" w:rsidRDefault="009F6097" w:rsidP="00652B49">
      <w:pPr>
        <w:ind w:firstLine="960"/>
        <w:jc w:val="both"/>
        <w:rPr>
          <w:rFonts w:ascii="Times New Roman" w:hAnsi="Times New Roman" w:cs="Times New Roman"/>
          <w:sz w:val="24"/>
          <w:szCs w:val="24"/>
        </w:rPr>
      </w:pPr>
      <w:r w:rsidRPr="00652B49">
        <w:rPr>
          <w:rFonts w:ascii="Times New Roman" w:hAnsi="Times New Roman" w:cs="Times New Roman"/>
          <w:sz w:val="24"/>
          <w:szCs w:val="24"/>
        </w:rPr>
        <w:t>Выносливость - способность противостоять физическому утомлению в процессе мы</w:t>
      </w:r>
      <w:r w:rsidRPr="00652B49">
        <w:rPr>
          <w:rFonts w:ascii="Times New Roman" w:hAnsi="Times New Roman" w:cs="Times New Roman"/>
          <w:sz w:val="24"/>
          <w:szCs w:val="24"/>
        </w:rPr>
        <w:softHyphen/>
        <w:t>шечной деятельности. Различают два вида выносливости: общую и специальную. Уровень раз</w:t>
      </w:r>
      <w:r w:rsidRPr="00652B49">
        <w:rPr>
          <w:rFonts w:ascii="Times New Roman" w:hAnsi="Times New Roman" w:cs="Times New Roman"/>
          <w:sz w:val="24"/>
          <w:szCs w:val="24"/>
        </w:rPr>
        <w:softHyphen/>
        <w:t>вития выносливости оказывает наибольшее влияние на физическое состояние человека.</w:t>
      </w:r>
    </w:p>
    <w:p w:rsidR="009F6097" w:rsidRPr="00652B49" w:rsidRDefault="00E249EC" w:rsidP="00652B49">
      <w:pPr>
        <w:ind w:firstLine="960"/>
        <w:jc w:val="both"/>
        <w:rPr>
          <w:rFonts w:ascii="Times New Roman" w:hAnsi="Times New Roman" w:cs="Times New Roman"/>
          <w:sz w:val="24"/>
          <w:szCs w:val="24"/>
        </w:rPr>
      </w:pPr>
      <w:r>
        <w:rPr>
          <w:rFonts w:ascii="Times New Roman" w:hAnsi="Times New Roman" w:cs="Times New Roman"/>
          <w:sz w:val="24"/>
          <w:szCs w:val="24"/>
        </w:rPr>
        <w:lastRenderedPageBreak/>
        <w:t>Г</w:t>
      </w:r>
      <w:r w:rsidR="009F6097" w:rsidRPr="00652B49">
        <w:rPr>
          <w:rFonts w:ascii="Times New Roman" w:hAnsi="Times New Roman" w:cs="Times New Roman"/>
          <w:sz w:val="24"/>
          <w:szCs w:val="24"/>
        </w:rPr>
        <w:t>ибкость - способность выполнять упражнения с большой амплитудой. Гибкость зави</w:t>
      </w:r>
      <w:r w:rsidR="009F6097" w:rsidRPr="00652B49">
        <w:rPr>
          <w:rFonts w:ascii="Times New Roman" w:hAnsi="Times New Roman" w:cs="Times New Roman"/>
          <w:sz w:val="24"/>
          <w:szCs w:val="24"/>
        </w:rPr>
        <w:softHyphen/>
        <w:t>сит от эластичности мышц, связок, суставных сумок; она связана с фактором наследственности, на нее влияют возраст, регулярные занятия физическими упражнениями.</w:t>
      </w:r>
    </w:p>
    <w:p w:rsidR="009F6097" w:rsidRPr="00652B49" w:rsidRDefault="009F6097" w:rsidP="00652B49">
      <w:pPr>
        <w:ind w:right="180" w:firstLine="960"/>
        <w:jc w:val="both"/>
        <w:rPr>
          <w:rFonts w:ascii="Times New Roman" w:hAnsi="Times New Roman" w:cs="Times New Roman"/>
          <w:sz w:val="24"/>
          <w:szCs w:val="24"/>
        </w:rPr>
      </w:pPr>
      <w:r w:rsidRPr="00652B49">
        <w:rPr>
          <w:rFonts w:ascii="Times New Roman" w:hAnsi="Times New Roman" w:cs="Times New Roman"/>
          <w:sz w:val="24"/>
          <w:szCs w:val="24"/>
        </w:rPr>
        <w:t>Ловкость - способность быстро, точно, экономно решать двигательные задачи. Основ</w:t>
      </w:r>
      <w:r w:rsidRPr="00652B49">
        <w:rPr>
          <w:rFonts w:ascii="Times New Roman" w:hAnsi="Times New Roman" w:cs="Times New Roman"/>
          <w:sz w:val="24"/>
          <w:szCs w:val="24"/>
        </w:rPr>
        <w:softHyphen/>
        <w:t>ным средством воспитания ловкости являются физические упражнения повышенной координа</w:t>
      </w:r>
      <w:r w:rsidRPr="00652B49">
        <w:rPr>
          <w:rFonts w:ascii="Times New Roman" w:hAnsi="Times New Roman" w:cs="Times New Roman"/>
          <w:sz w:val="24"/>
          <w:szCs w:val="24"/>
        </w:rPr>
        <w:softHyphen/>
        <w:t>ционной сложности и содержащие элементы новизны.</w:t>
      </w:r>
    </w:p>
    <w:p w:rsidR="009F6097" w:rsidRPr="00652B49" w:rsidRDefault="009F6097" w:rsidP="00652B49">
      <w:pPr>
        <w:ind w:firstLine="960"/>
        <w:jc w:val="both"/>
        <w:rPr>
          <w:rFonts w:ascii="Times New Roman" w:hAnsi="Times New Roman" w:cs="Times New Roman"/>
          <w:sz w:val="24"/>
          <w:szCs w:val="24"/>
        </w:rPr>
      </w:pPr>
      <w:r w:rsidRPr="00652B49">
        <w:rPr>
          <w:rFonts w:ascii="Times New Roman" w:hAnsi="Times New Roman" w:cs="Times New Roman"/>
          <w:sz w:val="24"/>
          <w:szCs w:val="24"/>
        </w:rPr>
        <w:t>Быстрота - комплекс функциональных свойств организма, определяющих скоростные характеристики движений, а также двигательной реакции. Средствами развития быстроты яв</w:t>
      </w:r>
      <w:r w:rsidRPr="00652B49">
        <w:rPr>
          <w:rFonts w:ascii="Times New Roman" w:hAnsi="Times New Roman" w:cs="Times New Roman"/>
          <w:sz w:val="24"/>
          <w:szCs w:val="24"/>
        </w:rPr>
        <w:softHyphen/>
        <w:t>ляются соревновательные специальные упражнения, выполняемые с максимальной скоростью, скоростно-силовые упражнения, подвижные и спортивные игры.</w:t>
      </w:r>
    </w:p>
    <w:p w:rsidR="009F6097" w:rsidRPr="00652B49" w:rsidRDefault="009F6097" w:rsidP="00652B49">
      <w:pPr>
        <w:spacing w:after="236"/>
        <w:ind w:firstLine="960"/>
        <w:jc w:val="both"/>
        <w:rPr>
          <w:rFonts w:ascii="Times New Roman" w:hAnsi="Times New Roman" w:cs="Times New Roman"/>
          <w:sz w:val="24"/>
          <w:szCs w:val="24"/>
        </w:rPr>
      </w:pPr>
      <w:r w:rsidRPr="00652B49">
        <w:rPr>
          <w:rFonts w:ascii="Times New Roman" w:hAnsi="Times New Roman" w:cs="Times New Roman"/>
          <w:sz w:val="24"/>
          <w:szCs w:val="24"/>
        </w:rPr>
        <w:t>Степень влияния физических качеств и телосложения на результативность спортивной подготовки по виду спорта «пулевая стрельба» отражена в таблице.</w:t>
      </w:r>
    </w:p>
    <w:p w:rsidR="009F6097" w:rsidRPr="00652B49" w:rsidRDefault="009F6097" w:rsidP="009F6097">
      <w:pPr>
        <w:pStyle w:val="221"/>
        <w:shd w:val="clear" w:color="auto" w:fill="auto"/>
        <w:spacing w:before="0" w:line="278" w:lineRule="exact"/>
        <w:ind w:right="60" w:firstLine="0"/>
        <w:jc w:val="center"/>
        <w:rPr>
          <w:sz w:val="24"/>
          <w:szCs w:val="24"/>
        </w:rPr>
      </w:pPr>
      <w:bookmarkStart w:id="29" w:name="bookmark30"/>
      <w:r w:rsidRPr="00652B49">
        <w:rPr>
          <w:sz w:val="24"/>
          <w:szCs w:val="24"/>
        </w:rPr>
        <w:t>Влияние физических качеств и телосложения на результативность</w:t>
      </w:r>
      <w:r w:rsidRPr="00652B49">
        <w:rPr>
          <w:sz w:val="24"/>
          <w:szCs w:val="24"/>
        </w:rPr>
        <w:br/>
        <w:t>в виде спорта пулевая стрельба</w:t>
      </w:r>
      <w:bookmarkEnd w:id="29"/>
    </w:p>
    <w:p w:rsidR="009F6097" w:rsidRPr="00652B49" w:rsidRDefault="009F6097" w:rsidP="009F6097">
      <w:pPr>
        <w:ind w:firstLine="880"/>
        <w:rPr>
          <w:rFonts w:ascii="Times New Roman" w:hAnsi="Times New Roman" w:cs="Times New Roman"/>
          <w:sz w:val="24"/>
          <w:szCs w:val="24"/>
        </w:rPr>
      </w:pPr>
    </w:p>
    <w:tbl>
      <w:tblPr>
        <w:tblW w:w="0" w:type="auto"/>
        <w:tblLayout w:type="fixed"/>
        <w:tblCellMar>
          <w:left w:w="10" w:type="dxa"/>
          <w:right w:w="10" w:type="dxa"/>
        </w:tblCellMar>
        <w:tblLook w:val="04A0"/>
      </w:tblPr>
      <w:tblGrid>
        <w:gridCol w:w="5784"/>
        <w:gridCol w:w="4085"/>
      </w:tblGrid>
      <w:tr w:rsidR="009F6097" w:rsidTr="009F6097">
        <w:trPr>
          <w:trHeight w:hRule="exact" w:val="288"/>
        </w:trPr>
        <w:tc>
          <w:tcPr>
            <w:tcW w:w="5784" w:type="dxa"/>
            <w:tcBorders>
              <w:top w:val="single" w:sz="4" w:space="0" w:color="auto"/>
              <w:left w:val="single" w:sz="4" w:space="0" w:color="auto"/>
            </w:tcBorders>
            <w:shd w:val="clear" w:color="auto" w:fill="FFFFFF"/>
            <w:vAlign w:val="bottom"/>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Физические качества и телосложение</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Уровень влияния на отбор</w:t>
            </w:r>
          </w:p>
        </w:tc>
      </w:tr>
      <w:tr w:rsidR="009F6097" w:rsidTr="009F6097">
        <w:trPr>
          <w:trHeight w:hRule="exact" w:val="288"/>
        </w:trPr>
        <w:tc>
          <w:tcPr>
            <w:tcW w:w="5784" w:type="dxa"/>
            <w:tcBorders>
              <w:top w:val="single" w:sz="4" w:space="0" w:color="auto"/>
              <w:left w:val="single" w:sz="4" w:space="0" w:color="auto"/>
            </w:tcBorders>
            <w:shd w:val="clear" w:color="auto" w:fill="FFFFFF"/>
            <w:vAlign w:val="bottom"/>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Скоростные способности</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3</w:t>
            </w:r>
          </w:p>
        </w:tc>
      </w:tr>
      <w:tr w:rsidR="009F6097" w:rsidTr="009F6097">
        <w:trPr>
          <w:trHeight w:hRule="exact" w:val="283"/>
        </w:trPr>
        <w:tc>
          <w:tcPr>
            <w:tcW w:w="5784" w:type="dxa"/>
            <w:tcBorders>
              <w:top w:val="single" w:sz="4" w:space="0" w:color="auto"/>
              <w:left w:val="single" w:sz="4" w:space="0" w:color="auto"/>
            </w:tcBorders>
            <w:shd w:val="clear" w:color="auto" w:fill="FFFFFF"/>
            <w:vAlign w:val="center"/>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Мышечная сила</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2</w:t>
            </w:r>
          </w:p>
        </w:tc>
      </w:tr>
      <w:tr w:rsidR="009F6097" w:rsidTr="009F6097">
        <w:trPr>
          <w:trHeight w:hRule="exact" w:val="288"/>
        </w:trPr>
        <w:tc>
          <w:tcPr>
            <w:tcW w:w="5784" w:type="dxa"/>
            <w:tcBorders>
              <w:top w:val="single" w:sz="4" w:space="0" w:color="auto"/>
              <w:left w:val="single" w:sz="4" w:space="0" w:color="auto"/>
            </w:tcBorders>
            <w:shd w:val="clear" w:color="auto" w:fill="FFFFFF"/>
            <w:vAlign w:val="bottom"/>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Вестибулярная устойчивость</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3</w:t>
            </w:r>
          </w:p>
        </w:tc>
      </w:tr>
      <w:tr w:rsidR="009F6097" w:rsidTr="009F6097">
        <w:trPr>
          <w:trHeight w:hRule="exact" w:val="288"/>
        </w:trPr>
        <w:tc>
          <w:tcPr>
            <w:tcW w:w="5784" w:type="dxa"/>
            <w:tcBorders>
              <w:top w:val="single" w:sz="4" w:space="0" w:color="auto"/>
              <w:left w:val="single" w:sz="4" w:space="0" w:color="auto"/>
            </w:tcBorders>
            <w:shd w:val="clear" w:color="auto" w:fill="FFFFFF"/>
            <w:vAlign w:val="bottom"/>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Выносливость</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3</w:t>
            </w:r>
          </w:p>
        </w:tc>
      </w:tr>
      <w:tr w:rsidR="009F6097" w:rsidTr="009F6097">
        <w:trPr>
          <w:trHeight w:hRule="exact" w:val="283"/>
        </w:trPr>
        <w:tc>
          <w:tcPr>
            <w:tcW w:w="5784" w:type="dxa"/>
            <w:tcBorders>
              <w:top w:val="single" w:sz="4" w:space="0" w:color="auto"/>
              <w:left w:val="single" w:sz="4" w:space="0" w:color="auto"/>
            </w:tcBorders>
            <w:shd w:val="clear" w:color="auto" w:fill="FFFFFF"/>
            <w:vAlign w:val="center"/>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Гибкость</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2</w:t>
            </w:r>
          </w:p>
        </w:tc>
      </w:tr>
      <w:tr w:rsidR="009F6097" w:rsidTr="009F6097">
        <w:trPr>
          <w:trHeight w:hRule="exact" w:val="288"/>
        </w:trPr>
        <w:tc>
          <w:tcPr>
            <w:tcW w:w="5784" w:type="dxa"/>
            <w:tcBorders>
              <w:top w:val="single" w:sz="4" w:space="0" w:color="auto"/>
              <w:left w:val="single" w:sz="4" w:space="0" w:color="auto"/>
            </w:tcBorders>
            <w:shd w:val="clear" w:color="auto" w:fill="FFFFFF"/>
            <w:vAlign w:val="bottom"/>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Координационные способности</w:t>
            </w:r>
          </w:p>
        </w:tc>
        <w:tc>
          <w:tcPr>
            <w:tcW w:w="4085" w:type="dxa"/>
            <w:tcBorders>
              <w:top w:val="single" w:sz="4" w:space="0" w:color="auto"/>
              <w:left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3</w:t>
            </w:r>
          </w:p>
        </w:tc>
      </w:tr>
      <w:tr w:rsidR="009F6097" w:rsidTr="009F6097">
        <w:trPr>
          <w:trHeight w:hRule="exact" w:val="293"/>
        </w:trPr>
        <w:tc>
          <w:tcPr>
            <w:tcW w:w="5784" w:type="dxa"/>
            <w:tcBorders>
              <w:top w:val="single" w:sz="4" w:space="0" w:color="auto"/>
              <w:left w:val="single" w:sz="4" w:space="0" w:color="auto"/>
              <w:bottom w:val="single" w:sz="4" w:space="0" w:color="auto"/>
            </w:tcBorders>
            <w:shd w:val="clear" w:color="auto" w:fill="FFFFFF"/>
            <w:vAlign w:val="center"/>
          </w:tcPr>
          <w:p w:rsidR="009F6097" w:rsidRPr="00270AA0" w:rsidRDefault="009F6097" w:rsidP="009F6097">
            <w:pPr>
              <w:spacing w:line="220" w:lineRule="exact"/>
              <w:rPr>
                <w:rFonts w:ascii="Times New Roman" w:hAnsi="Times New Roman" w:cs="Times New Roman"/>
                <w:sz w:val="24"/>
                <w:szCs w:val="24"/>
              </w:rPr>
            </w:pPr>
            <w:r w:rsidRPr="00270AA0">
              <w:rPr>
                <w:rFonts w:ascii="Times New Roman" w:hAnsi="Times New Roman" w:cs="Times New Roman"/>
                <w:sz w:val="24"/>
                <w:szCs w:val="24"/>
              </w:rPr>
              <w:t>Телосложение</w:t>
            </w:r>
          </w:p>
        </w:tc>
        <w:tc>
          <w:tcPr>
            <w:tcW w:w="4085" w:type="dxa"/>
            <w:tcBorders>
              <w:top w:val="single" w:sz="4" w:space="0" w:color="auto"/>
              <w:left w:val="single" w:sz="4" w:space="0" w:color="auto"/>
              <w:bottom w:val="single" w:sz="4" w:space="0" w:color="auto"/>
              <w:right w:val="single" w:sz="4" w:space="0" w:color="auto"/>
            </w:tcBorders>
            <w:shd w:val="clear" w:color="auto" w:fill="FFFFFF"/>
            <w:vAlign w:val="bottom"/>
          </w:tcPr>
          <w:p w:rsidR="009F6097" w:rsidRPr="00270AA0" w:rsidRDefault="009F6097" w:rsidP="009F6097">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1</w:t>
            </w:r>
          </w:p>
        </w:tc>
      </w:tr>
    </w:tbl>
    <w:p w:rsidR="009F6097" w:rsidRDefault="009F6097" w:rsidP="009F6097">
      <w:pPr>
        <w:pStyle w:val="a5"/>
        <w:shd w:val="clear" w:color="auto" w:fill="auto"/>
        <w:spacing w:line="274" w:lineRule="exact"/>
      </w:pPr>
      <w:r>
        <w:t>Условные обозначения:</w:t>
      </w:r>
    </w:p>
    <w:p w:rsidR="009F6097" w:rsidRDefault="009F6097" w:rsidP="009F6097">
      <w:pPr>
        <w:pStyle w:val="a5"/>
        <w:shd w:val="clear" w:color="auto" w:fill="auto"/>
        <w:spacing w:line="274" w:lineRule="exact"/>
      </w:pPr>
      <w:r>
        <w:t>3 - значительное влияние;</w:t>
      </w:r>
    </w:p>
    <w:p w:rsidR="009F6097" w:rsidRDefault="009F6097" w:rsidP="009F6097">
      <w:pPr>
        <w:pStyle w:val="a5"/>
        <w:shd w:val="clear" w:color="auto" w:fill="auto"/>
        <w:spacing w:line="274" w:lineRule="exact"/>
      </w:pPr>
      <w:r>
        <w:t>2 - среднее влияние;</w:t>
      </w:r>
    </w:p>
    <w:p w:rsidR="009F6097" w:rsidRDefault="009F6097" w:rsidP="009F6097">
      <w:pPr>
        <w:ind w:right="160"/>
      </w:pPr>
      <w:r>
        <w:t>1 - незначительное влияние</w:t>
      </w:r>
    </w:p>
    <w:p w:rsidR="002F792D" w:rsidRPr="00652B49" w:rsidRDefault="002F792D" w:rsidP="002F792D">
      <w:pPr>
        <w:pStyle w:val="221"/>
        <w:numPr>
          <w:ilvl w:val="1"/>
          <w:numId w:val="34"/>
        </w:numPr>
        <w:shd w:val="clear" w:color="auto" w:fill="auto"/>
        <w:tabs>
          <w:tab w:val="left" w:pos="1336"/>
        </w:tabs>
        <w:spacing w:before="0" w:line="317" w:lineRule="exact"/>
        <w:ind w:left="2140" w:hanging="1340"/>
        <w:jc w:val="left"/>
        <w:rPr>
          <w:sz w:val="24"/>
          <w:szCs w:val="24"/>
        </w:rPr>
      </w:pPr>
      <w:bookmarkStart w:id="30" w:name="bookmark31"/>
      <w:r w:rsidRPr="00652B49">
        <w:rPr>
          <w:sz w:val="24"/>
          <w:szCs w:val="24"/>
        </w:rPr>
        <w:t>Комплексы контрольных упражнений для оценки общей, специальной физиче</w:t>
      </w:r>
      <w:r w:rsidRPr="00652B49">
        <w:rPr>
          <w:sz w:val="24"/>
          <w:szCs w:val="24"/>
        </w:rPr>
        <w:softHyphen/>
        <w:t>ской, технико-тактической подготовки спортсменов</w:t>
      </w:r>
      <w:bookmarkEnd w:id="30"/>
    </w:p>
    <w:p w:rsidR="002F792D" w:rsidRPr="00652B49" w:rsidRDefault="002F792D"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В комплекс контрольных испытаний для оценки общей, специальной физической, тех</w:t>
      </w:r>
      <w:r w:rsidRPr="00652B49">
        <w:rPr>
          <w:rFonts w:ascii="Times New Roman" w:hAnsi="Times New Roman" w:cs="Times New Roman"/>
          <w:sz w:val="24"/>
          <w:szCs w:val="24"/>
        </w:rPr>
        <w:softHyphen/>
        <w:t>нико-тактической подготовки спортсменов-стрелков входят: для оценки выносливости:</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бег 1000 м, 500 м.</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стоя</w:t>
      </w:r>
    </w:p>
    <w:p w:rsidR="002F792D" w:rsidRPr="00652B49" w:rsidRDefault="002F792D" w:rsidP="00652B49">
      <w:pPr>
        <w:widowControl w:val="0"/>
        <w:numPr>
          <w:ilvl w:val="0"/>
          <w:numId w:val="13"/>
        </w:numPr>
        <w:tabs>
          <w:tab w:val="left" w:pos="1152"/>
        </w:tabs>
        <w:spacing w:after="0" w:line="274" w:lineRule="exact"/>
        <w:ind w:left="880" w:right="270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 колена для оценки силовых качеств:</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подъем туловища из положения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сгибание и разгибание рук в упоре лежа</w:t>
      </w:r>
    </w:p>
    <w:p w:rsidR="002F792D" w:rsidRPr="00652B49" w:rsidRDefault="004033C5" w:rsidP="004033C5">
      <w:pPr>
        <w:widowControl w:val="0"/>
        <w:numPr>
          <w:ilvl w:val="0"/>
          <w:numId w:val="13"/>
        </w:numPr>
        <w:tabs>
          <w:tab w:val="left" w:pos="1152"/>
        </w:tabs>
        <w:spacing w:after="0" w:line="274" w:lineRule="exact"/>
        <w:ind w:left="880" w:right="140"/>
        <w:jc w:val="both"/>
        <w:rPr>
          <w:rFonts w:ascii="Times New Roman" w:hAnsi="Times New Roman" w:cs="Times New Roman"/>
          <w:sz w:val="24"/>
          <w:szCs w:val="24"/>
        </w:rPr>
      </w:pPr>
      <w:r>
        <w:rPr>
          <w:rFonts w:ascii="Times New Roman" w:hAnsi="Times New Roman" w:cs="Times New Roman"/>
          <w:sz w:val="24"/>
          <w:szCs w:val="24"/>
        </w:rPr>
        <w:t>кистеваядинамометр</w:t>
      </w:r>
      <w:r w:rsidR="002F792D" w:rsidRPr="00652B49">
        <w:rPr>
          <w:rFonts w:ascii="Times New Roman" w:hAnsi="Times New Roman" w:cs="Times New Roman"/>
          <w:sz w:val="24"/>
          <w:szCs w:val="24"/>
        </w:rPr>
        <w:t>я для оценки гибкости:</w:t>
      </w:r>
    </w:p>
    <w:p w:rsidR="002F792D" w:rsidRPr="00652B49" w:rsidRDefault="002F792D" w:rsidP="00652B49">
      <w:pPr>
        <w:widowControl w:val="0"/>
        <w:numPr>
          <w:ilvl w:val="0"/>
          <w:numId w:val="13"/>
        </w:numPr>
        <w:tabs>
          <w:tab w:val="left" w:pos="1152"/>
        </w:tabs>
        <w:spacing w:after="0" w:line="274" w:lineRule="exact"/>
        <w:ind w:left="880" w:right="1720"/>
        <w:jc w:val="both"/>
        <w:rPr>
          <w:rFonts w:ascii="Times New Roman" w:hAnsi="Times New Roman" w:cs="Times New Roman"/>
          <w:sz w:val="24"/>
          <w:szCs w:val="24"/>
        </w:rPr>
      </w:pPr>
      <w:r w:rsidRPr="00652B49">
        <w:rPr>
          <w:rFonts w:ascii="Times New Roman" w:hAnsi="Times New Roman" w:cs="Times New Roman"/>
          <w:sz w:val="24"/>
          <w:szCs w:val="24"/>
        </w:rPr>
        <w:t>наклон вперед из положения стоя с выпрямленными ногами (этап НП) для оценки координационных способностей:</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прыжки со скакалкой без остановки</w:t>
      </w:r>
    </w:p>
    <w:p w:rsidR="002F792D" w:rsidRPr="00652B49" w:rsidRDefault="002F792D" w:rsidP="00652B49">
      <w:pPr>
        <w:ind w:left="880"/>
        <w:jc w:val="both"/>
        <w:rPr>
          <w:rFonts w:ascii="Times New Roman" w:hAnsi="Times New Roman" w:cs="Times New Roman"/>
          <w:sz w:val="24"/>
          <w:szCs w:val="24"/>
        </w:rPr>
      </w:pPr>
      <w:r w:rsidRPr="00652B49">
        <w:rPr>
          <w:rFonts w:ascii="Times New Roman" w:hAnsi="Times New Roman" w:cs="Times New Roman"/>
          <w:sz w:val="24"/>
          <w:szCs w:val="24"/>
        </w:rPr>
        <w:t>для оценки технического мастерства:</w:t>
      </w:r>
    </w:p>
    <w:p w:rsidR="002F792D" w:rsidRPr="00652B49" w:rsidRDefault="002F792D" w:rsidP="00652B49">
      <w:pPr>
        <w:widowControl w:val="0"/>
        <w:numPr>
          <w:ilvl w:val="0"/>
          <w:numId w:val="13"/>
        </w:numPr>
        <w:tabs>
          <w:tab w:val="left" w:pos="1142"/>
        </w:tabs>
        <w:spacing w:after="255" w:line="220" w:lineRule="exact"/>
        <w:ind w:left="880"/>
        <w:jc w:val="both"/>
        <w:rPr>
          <w:rFonts w:ascii="Times New Roman" w:hAnsi="Times New Roman" w:cs="Times New Roman"/>
          <w:sz w:val="24"/>
          <w:szCs w:val="24"/>
        </w:rPr>
      </w:pPr>
      <w:r w:rsidRPr="00652B49">
        <w:rPr>
          <w:rFonts w:ascii="Times New Roman" w:hAnsi="Times New Roman" w:cs="Times New Roman"/>
          <w:sz w:val="24"/>
          <w:szCs w:val="24"/>
        </w:rPr>
        <w:lastRenderedPageBreak/>
        <w:t>выполнение упражнений соревновательной программы (дисциплины пулевой стрельбы)</w:t>
      </w:r>
    </w:p>
    <w:p w:rsidR="002F792D" w:rsidRPr="00652B49" w:rsidRDefault="002F792D" w:rsidP="00652B49">
      <w:pPr>
        <w:ind w:firstLine="880"/>
        <w:jc w:val="both"/>
        <w:rPr>
          <w:rFonts w:ascii="Times New Roman" w:hAnsi="Times New Roman" w:cs="Times New Roman"/>
          <w:sz w:val="24"/>
          <w:szCs w:val="24"/>
        </w:rPr>
      </w:pPr>
      <w:r w:rsidRPr="00652B49">
        <w:rPr>
          <w:rFonts w:ascii="Times New Roman" w:hAnsi="Times New Roman" w:cs="Times New Roman"/>
          <w:sz w:val="24"/>
          <w:szCs w:val="24"/>
        </w:rPr>
        <w:t>Для определения исходного уровня подготовленности и контроля ее динамики исполь</w:t>
      </w:r>
      <w:r w:rsidRPr="00652B49">
        <w:rPr>
          <w:rFonts w:ascii="Times New Roman" w:hAnsi="Times New Roman" w:cs="Times New Roman"/>
          <w:sz w:val="24"/>
          <w:szCs w:val="24"/>
        </w:rPr>
        <w:softHyphen/>
        <w:t>зуются следующие упражнения:</w:t>
      </w:r>
    </w:p>
    <w:p w:rsidR="002F792D" w:rsidRPr="00652B49" w:rsidRDefault="002F792D" w:rsidP="00652B49">
      <w:pPr>
        <w:pStyle w:val="50"/>
        <w:shd w:val="clear" w:color="auto" w:fill="auto"/>
        <w:ind w:left="880"/>
        <w:rPr>
          <w:sz w:val="24"/>
          <w:szCs w:val="24"/>
        </w:rPr>
      </w:pPr>
      <w:r w:rsidRPr="00652B49">
        <w:rPr>
          <w:sz w:val="24"/>
          <w:szCs w:val="24"/>
        </w:rPr>
        <w:t>на этапе начальной подготовки:</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бег 1 километр;</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подъем туловища из положения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сгибание и разгибание рук в упоре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кистевая динамометрия;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наклон вперед из положения стоя с выпрямленными ногами;</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прыжки со скакалкой без остановки;</w:t>
      </w:r>
    </w:p>
    <w:p w:rsidR="002F792D" w:rsidRPr="00652B49" w:rsidRDefault="002F792D" w:rsidP="00652B49">
      <w:pPr>
        <w:pStyle w:val="50"/>
        <w:shd w:val="clear" w:color="auto" w:fill="auto"/>
        <w:ind w:left="880"/>
        <w:rPr>
          <w:sz w:val="24"/>
          <w:szCs w:val="24"/>
        </w:rPr>
      </w:pPr>
      <w:r w:rsidRPr="00652B49">
        <w:rPr>
          <w:sz w:val="24"/>
          <w:szCs w:val="24"/>
        </w:rPr>
        <w:t>на тренировочном этапе (этапе спортивной специализации) .</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стоя;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бег 500 / 1000 метров;</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подъем туловища из положения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сгибание и разгибание рук в упоре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кистевая динамометрия;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прыжки со скакалкой без остановки;</w:t>
      </w:r>
    </w:p>
    <w:p w:rsidR="002F792D" w:rsidRPr="00652B49" w:rsidRDefault="002F792D" w:rsidP="00652B49">
      <w:pPr>
        <w:pStyle w:val="50"/>
        <w:shd w:val="clear" w:color="auto" w:fill="auto"/>
        <w:ind w:left="880"/>
        <w:rPr>
          <w:sz w:val="24"/>
          <w:szCs w:val="24"/>
        </w:rPr>
      </w:pPr>
      <w:r w:rsidRPr="00652B49">
        <w:rPr>
          <w:sz w:val="24"/>
          <w:szCs w:val="24"/>
        </w:rPr>
        <w:t>на этапе совершенствования спортивного мастерства.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 в течение 25/30 с, отдых не более 1 мин.;</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стоя;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 колена;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бег 500 / 1000 метров;</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подъем туловища из положения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сгибание и разгибание рук в упоре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кистевая динамометрия;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прыжки со скакалкой без остановки.</w:t>
      </w:r>
    </w:p>
    <w:p w:rsidR="002F792D" w:rsidRPr="00652B49" w:rsidRDefault="002F792D" w:rsidP="00652B49">
      <w:pPr>
        <w:pStyle w:val="50"/>
        <w:shd w:val="clear" w:color="auto" w:fill="auto"/>
        <w:ind w:left="880"/>
        <w:rPr>
          <w:sz w:val="24"/>
          <w:szCs w:val="24"/>
        </w:rPr>
      </w:pPr>
      <w:r w:rsidRPr="00652B49">
        <w:rPr>
          <w:sz w:val="24"/>
          <w:szCs w:val="24"/>
        </w:rPr>
        <w:t>на этапе высшего спортивного мастерства.</w:t>
      </w:r>
    </w:p>
    <w:p w:rsidR="002F792D" w:rsidRPr="00652B49" w:rsidRDefault="002F792D" w:rsidP="00652B49">
      <w:pPr>
        <w:ind w:right="160"/>
        <w:jc w:val="both"/>
        <w:rPr>
          <w:rFonts w:ascii="Times New Roman" w:hAnsi="Times New Roman" w:cs="Times New Roman"/>
          <w:sz w:val="24"/>
          <w:szCs w:val="24"/>
        </w:rPr>
      </w:pP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позе-изготовке, 10 упражнений с перерывами не более 1 мин;</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стоя;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 колена;</w:t>
      </w:r>
    </w:p>
    <w:p w:rsidR="002F792D" w:rsidRPr="00652B49" w:rsidRDefault="002F792D" w:rsidP="00652B49">
      <w:pPr>
        <w:widowControl w:val="0"/>
        <w:numPr>
          <w:ilvl w:val="0"/>
          <w:numId w:val="13"/>
        </w:numPr>
        <w:tabs>
          <w:tab w:val="left" w:pos="1112"/>
        </w:tabs>
        <w:spacing w:after="0" w:line="274" w:lineRule="exact"/>
        <w:ind w:firstLine="880"/>
        <w:jc w:val="both"/>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позе-изготовке для стрельбы стоя, 2 упражнения с перерывами не более 3 мин;</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бег 500 / 1000 метров;</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подъем туловища из положения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сгибание и разгибание рук в упоре лежа;</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кистевая динамометрия;</w:t>
      </w:r>
    </w:p>
    <w:p w:rsidR="002F792D" w:rsidRPr="00652B49" w:rsidRDefault="002F792D" w:rsidP="00652B49">
      <w:pPr>
        <w:widowControl w:val="0"/>
        <w:numPr>
          <w:ilvl w:val="0"/>
          <w:numId w:val="13"/>
        </w:numPr>
        <w:tabs>
          <w:tab w:val="left" w:pos="1142"/>
        </w:tabs>
        <w:spacing w:after="0" w:line="274" w:lineRule="exact"/>
        <w:ind w:left="880"/>
        <w:jc w:val="both"/>
        <w:rPr>
          <w:rFonts w:ascii="Times New Roman" w:hAnsi="Times New Roman" w:cs="Times New Roman"/>
          <w:sz w:val="24"/>
          <w:szCs w:val="24"/>
        </w:rPr>
      </w:pPr>
      <w:r w:rsidRPr="00652B49">
        <w:rPr>
          <w:rFonts w:ascii="Times New Roman" w:hAnsi="Times New Roman" w:cs="Times New Roman"/>
          <w:sz w:val="24"/>
          <w:szCs w:val="24"/>
        </w:rPr>
        <w:t>прыжки со скакалкой без остановки.</w:t>
      </w:r>
    </w:p>
    <w:p w:rsidR="002F792D" w:rsidRDefault="002F792D" w:rsidP="009F6097">
      <w:pPr>
        <w:ind w:right="160"/>
      </w:pPr>
    </w:p>
    <w:p w:rsidR="002F792D" w:rsidRPr="00652B49" w:rsidRDefault="002F792D" w:rsidP="002F792D">
      <w:pPr>
        <w:pStyle w:val="a5"/>
        <w:shd w:val="clear" w:color="auto" w:fill="auto"/>
        <w:spacing w:line="278" w:lineRule="exact"/>
        <w:jc w:val="center"/>
        <w:rPr>
          <w:sz w:val="24"/>
          <w:szCs w:val="24"/>
        </w:rPr>
      </w:pPr>
      <w:r w:rsidRPr="00652B49">
        <w:rPr>
          <w:sz w:val="24"/>
          <w:szCs w:val="24"/>
        </w:rPr>
        <w:t>4.2.1. Комплекс нормативов</w:t>
      </w:r>
      <w:r w:rsidRPr="00652B49">
        <w:rPr>
          <w:sz w:val="24"/>
          <w:szCs w:val="24"/>
        </w:rPr>
        <w:br/>
      </w:r>
      <w:r w:rsidRPr="00652B49">
        <w:rPr>
          <w:sz w:val="24"/>
          <w:szCs w:val="24"/>
        </w:rPr>
        <w:lastRenderedPageBreak/>
        <w:t>на этапе начальной подготовки</w:t>
      </w:r>
    </w:p>
    <w:tbl>
      <w:tblPr>
        <w:tblW w:w="0" w:type="auto"/>
        <w:tblLayout w:type="fixed"/>
        <w:tblCellMar>
          <w:left w:w="10" w:type="dxa"/>
          <w:right w:w="10" w:type="dxa"/>
        </w:tblCellMar>
        <w:tblLook w:val="04A0"/>
      </w:tblPr>
      <w:tblGrid>
        <w:gridCol w:w="1642"/>
        <w:gridCol w:w="3346"/>
        <w:gridCol w:w="1229"/>
        <w:gridCol w:w="1310"/>
        <w:gridCol w:w="1171"/>
        <w:gridCol w:w="1262"/>
      </w:tblGrid>
      <w:tr w:rsidR="002F792D" w:rsidTr="002F792D">
        <w:trPr>
          <w:trHeight w:hRule="exact" w:val="331"/>
        </w:trPr>
        <w:tc>
          <w:tcPr>
            <w:tcW w:w="1642" w:type="dxa"/>
            <w:vMerge w:val="restart"/>
            <w:tcBorders>
              <w:top w:val="single" w:sz="4" w:space="0" w:color="auto"/>
              <w:left w:val="single" w:sz="4" w:space="0" w:color="auto"/>
            </w:tcBorders>
            <w:shd w:val="clear" w:color="auto" w:fill="FFFFFF"/>
            <w:vAlign w:val="bottom"/>
          </w:tcPr>
          <w:p w:rsidR="002F792D" w:rsidRPr="00652B49" w:rsidRDefault="002F792D" w:rsidP="002F792D">
            <w:pPr>
              <w:ind w:left="340" w:hanging="340"/>
              <w:rPr>
                <w:rFonts w:ascii="Times New Roman" w:hAnsi="Times New Roman" w:cs="Times New Roman"/>
                <w:sz w:val="24"/>
                <w:szCs w:val="24"/>
              </w:rPr>
            </w:pPr>
            <w:r w:rsidRPr="00652B49">
              <w:rPr>
                <w:rFonts w:ascii="Times New Roman" w:hAnsi="Times New Roman" w:cs="Times New Roman"/>
                <w:sz w:val="24"/>
                <w:szCs w:val="24"/>
              </w:rPr>
              <w:t>Развиваемое</w:t>
            </w:r>
          </w:p>
          <w:p w:rsidR="002F792D" w:rsidRPr="00652B49" w:rsidRDefault="002F792D" w:rsidP="002F792D">
            <w:pPr>
              <w:ind w:left="340" w:hanging="340"/>
              <w:rPr>
                <w:rFonts w:ascii="Times New Roman" w:hAnsi="Times New Roman" w:cs="Times New Roman"/>
                <w:sz w:val="24"/>
                <w:szCs w:val="24"/>
              </w:rPr>
            </w:pPr>
            <w:r w:rsidRPr="00652B49">
              <w:rPr>
                <w:rFonts w:ascii="Times New Roman" w:hAnsi="Times New Roman" w:cs="Times New Roman"/>
                <w:sz w:val="24"/>
                <w:szCs w:val="24"/>
              </w:rPr>
              <w:t>физическое</w:t>
            </w:r>
          </w:p>
          <w:p w:rsidR="002F792D" w:rsidRPr="00652B49" w:rsidRDefault="002F792D" w:rsidP="002F792D">
            <w:pPr>
              <w:ind w:left="340" w:hanging="340"/>
              <w:rPr>
                <w:rFonts w:ascii="Times New Roman" w:hAnsi="Times New Roman" w:cs="Times New Roman"/>
                <w:sz w:val="24"/>
                <w:szCs w:val="24"/>
              </w:rPr>
            </w:pPr>
            <w:r w:rsidRPr="00652B49">
              <w:rPr>
                <w:rFonts w:ascii="Times New Roman" w:hAnsi="Times New Roman" w:cs="Times New Roman"/>
                <w:sz w:val="24"/>
                <w:szCs w:val="24"/>
              </w:rPr>
              <w:t>качество</w:t>
            </w:r>
          </w:p>
        </w:tc>
        <w:tc>
          <w:tcPr>
            <w:tcW w:w="3346" w:type="dxa"/>
            <w:vMerge w:val="restart"/>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Контрольные упражнения</w:t>
            </w:r>
          </w:p>
        </w:tc>
        <w:tc>
          <w:tcPr>
            <w:tcW w:w="1229"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right"/>
              <w:rPr>
                <w:rFonts w:ascii="Times New Roman" w:hAnsi="Times New Roman" w:cs="Times New Roman"/>
                <w:sz w:val="24"/>
                <w:szCs w:val="24"/>
              </w:rPr>
            </w:pPr>
            <w:r w:rsidRPr="00652B49">
              <w:rPr>
                <w:rFonts w:ascii="Times New Roman" w:hAnsi="Times New Roman" w:cs="Times New Roman"/>
                <w:sz w:val="24"/>
                <w:szCs w:val="24"/>
              </w:rPr>
              <w:t>Н]</w:t>
            </w:r>
          </w:p>
        </w:tc>
        <w:tc>
          <w:tcPr>
            <w:tcW w:w="1310"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rPr>
                <w:rFonts w:ascii="Times New Roman" w:hAnsi="Times New Roman" w:cs="Times New Roman"/>
                <w:sz w:val="24"/>
                <w:szCs w:val="24"/>
              </w:rPr>
            </w:pPr>
            <w:r w:rsidRPr="00652B49">
              <w:rPr>
                <w:rFonts w:ascii="Times New Roman" w:hAnsi="Times New Roman" w:cs="Times New Roman"/>
                <w:sz w:val="24"/>
                <w:szCs w:val="24"/>
              </w:rPr>
              <w:t>[1-1</w:t>
            </w:r>
          </w:p>
        </w:tc>
        <w:tc>
          <w:tcPr>
            <w:tcW w:w="1171"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right"/>
              <w:rPr>
                <w:rFonts w:ascii="Times New Roman" w:hAnsi="Times New Roman" w:cs="Times New Roman"/>
                <w:sz w:val="24"/>
                <w:szCs w:val="24"/>
              </w:rPr>
            </w:pPr>
            <w:r w:rsidRPr="00652B49">
              <w:rPr>
                <w:rFonts w:ascii="Times New Roman" w:hAnsi="Times New Roman" w:cs="Times New Roman"/>
                <w:sz w:val="24"/>
                <w:szCs w:val="24"/>
              </w:rPr>
              <w:t>Н]</w:t>
            </w:r>
          </w:p>
        </w:tc>
        <w:tc>
          <w:tcPr>
            <w:tcW w:w="1262" w:type="dxa"/>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rPr>
                <w:rFonts w:ascii="Times New Roman" w:hAnsi="Times New Roman" w:cs="Times New Roman"/>
                <w:sz w:val="24"/>
                <w:szCs w:val="24"/>
              </w:rPr>
            </w:pPr>
            <w:r w:rsidRPr="00652B49">
              <w:rPr>
                <w:rFonts w:ascii="Times New Roman" w:hAnsi="Times New Roman" w:cs="Times New Roman"/>
                <w:sz w:val="24"/>
                <w:szCs w:val="24"/>
              </w:rPr>
              <w:t>[1-2</w:t>
            </w:r>
          </w:p>
        </w:tc>
      </w:tr>
      <w:tr w:rsidR="002F792D" w:rsidTr="002F792D">
        <w:trPr>
          <w:trHeight w:hRule="exact" w:val="509"/>
        </w:trPr>
        <w:tc>
          <w:tcPr>
            <w:tcW w:w="1642" w:type="dxa"/>
            <w:vMerge/>
            <w:tcBorders>
              <w:left w:val="single" w:sz="4" w:space="0" w:color="auto"/>
            </w:tcBorders>
            <w:shd w:val="clear" w:color="auto" w:fill="FFFFFF"/>
            <w:vAlign w:val="bottom"/>
          </w:tcPr>
          <w:p w:rsidR="002F792D" w:rsidRPr="00652B49" w:rsidRDefault="002F792D" w:rsidP="002F792D">
            <w:pPr>
              <w:rPr>
                <w:rFonts w:ascii="Times New Roman" w:hAnsi="Times New Roman" w:cs="Times New Roman"/>
                <w:sz w:val="24"/>
                <w:szCs w:val="24"/>
              </w:rPr>
            </w:pPr>
          </w:p>
        </w:tc>
        <w:tc>
          <w:tcPr>
            <w:tcW w:w="3346" w:type="dxa"/>
            <w:vMerge/>
            <w:tcBorders>
              <w:left w:val="single" w:sz="4" w:space="0" w:color="auto"/>
            </w:tcBorders>
            <w:shd w:val="clear" w:color="auto" w:fill="FFFFFF"/>
            <w:vAlign w:val="center"/>
          </w:tcPr>
          <w:p w:rsidR="002F792D" w:rsidRPr="00652B49" w:rsidRDefault="002F792D" w:rsidP="002F792D">
            <w:pPr>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юноши</w:t>
            </w:r>
          </w:p>
        </w:tc>
        <w:tc>
          <w:tcPr>
            <w:tcW w:w="1310"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девушки</w:t>
            </w:r>
          </w:p>
        </w:tc>
        <w:tc>
          <w:tcPr>
            <w:tcW w:w="1171"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юноши</w:t>
            </w:r>
          </w:p>
        </w:tc>
        <w:tc>
          <w:tcPr>
            <w:tcW w:w="1262" w:type="dxa"/>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ind w:left="180"/>
              <w:rPr>
                <w:rFonts w:ascii="Times New Roman" w:hAnsi="Times New Roman" w:cs="Times New Roman"/>
                <w:sz w:val="24"/>
                <w:szCs w:val="24"/>
              </w:rPr>
            </w:pPr>
            <w:r w:rsidRPr="00652B49">
              <w:rPr>
                <w:rFonts w:ascii="Times New Roman" w:hAnsi="Times New Roman" w:cs="Times New Roman"/>
                <w:sz w:val="24"/>
                <w:szCs w:val="24"/>
              </w:rPr>
              <w:t>девушки</w:t>
            </w:r>
          </w:p>
        </w:tc>
      </w:tr>
      <w:tr w:rsidR="002F792D" w:rsidTr="002F792D">
        <w:trPr>
          <w:trHeight w:hRule="exact" w:val="840"/>
        </w:trPr>
        <w:tc>
          <w:tcPr>
            <w:tcW w:w="1642" w:type="dxa"/>
            <w:vMerge w:val="restart"/>
            <w:tcBorders>
              <w:top w:val="single" w:sz="4" w:space="0" w:color="auto"/>
              <w:left w:val="single" w:sz="4" w:space="0" w:color="auto"/>
            </w:tcBorders>
            <w:shd w:val="clear" w:color="auto" w:fill="FFFFFF"/>
            <w:vAlign w:val="center"/>
          </w:tcPr>
          <w:p w:rsidR="002F792D" w:rsidRPr="00652B49" w:rsidRDefault="002F792D" w:rsidP="002F792D">
            <w:pPr>
              <w:spacing w:after="120" w:line="220" w:lineRule="exact"/>
              <w:jc w:val="center"/>
              <w:rPr>
                <w:rFonts w:ascii="Times New Roman" w:hAnsi="Times New Roman" w:cs="Times New Roman"/>
                <w:sz w:val="24"/>
                <w:szCs w:val="24"/>
              </w:rPr>
            </w:pPr>
            <w:r w:rsidRPr="00652B49">
              <w:rPr>
                <w:rFonts w:ascii="Times New Roman" w:hAnsi="Times New Roman" w:cs="Times New Roman"/>
                <w:sz w:val="24"/>
                <w:szCs w:val="24"/>
              </w:rPr>
              <w:t>Выносли</w:t>
            </w:r>
            <w:r w:rsidRPr="00652B49">
              <w:rPr>
                <w:rFonts w:ascii="Times New Roman" w:hAnsi="Times New Roman" w:cs="Times New Roman"/>
                <w:sz w:val="24"/>
                <w:szCs w:val="24"/>
              </w:rPr>
              <w:softHyphen/>
            </w:r>
          </w:p>
          <w:p w:rsidR="002F792D" w:rsidRPr="00652B49" w:rsidRDefault="002F792D" w:rsidP="002F792D">
            <w:pPr>
              <w:spacing w:before="120" w:line="220" w:lineRule="exact"/>
              <w:jc w:val="center"/>
              <w:rPr>
                <w:rFonts w:ascii="Times New Roman" w:hAnsi="Times New Roman" w:cs="Times New Roman"/>
                <w:sz w:val="24"/>
                <w:szCs w:val="24"/>
              </w:rPr>
            </w:pPr>
            <w:r w:rsidRPr="00652B49">
              <w:rPr>
                <w:rFonts w:ascii="Times New Roman" w:hAnsi="Times New Roman" w:cs="Times New Roman"/>
                <w:sz w:val="24"/>
                <w:szCs w:val="24"/>
              </w:rPr>
              <w:t>вость</w:t>
            </w:r>
          </w:p>
        </w:tc>
        <w:tc>
          <w:tcPr>
            <w:tcW w:w="3346" w:type="dxa"/>
            <w:tcBorders>
              <w:top w:val="single" w:sz="4" w:space="0" w:color="auto"/>
              <w:left w:val="single" w:sz="4" w:space="0" w:color="auto"/>
            </w:tcBorders>
            <w:shd w:val="clear" w:color="auto" w:fill="FFFFFF"/>
            <w:vAlign w:val="bottom"/>
          </w:tcPr>
          <w:p w:rsidR="002F792D" w:rsidRPr="00652B49" w:rsidRDefault="002F792D" w:rsidP="002F792D">
            <w:pPr>
              <w:spacing w:line="278" w:lineRule="exact"/>
              <w:rPr>
                <w:rFonts w:ascii="Times New Roman" w:hAnsi="Times New Roman" w:cs="Times New Roman"/>
                <w:sz w:val="24"/>
                <w:szCs w:val="24"/>
              </w:rPr>
            </w:pPr>
            <w:r w:rsidRPr="00652B49">
              <w:rPr>
                <w:rFonts w:ascii="Times New Roman" w:hAnsi="Times New Roman" w:cs="Times New Roman"/>
                <w:sz w:val="24"/>
                <w:szCs w:val="24"/>
              </w:rPr>
              <w:t>Удержание винтовки в позе- изготовке для стрельбы лежа (мин. сек.)</w:t>
            </w:r>
          </w:p>
        </w:tc>
        <w:tc>
          <w:tcPr>
            <w:tcW w:w="1229"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12.00</w:t>
            </w:r>
          </w:p>
        </w:tc>
        <w:tc>
          <w:tcPr>
            <w:tcW w:w="1310"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10.00</w:t>
            </w:r>
          </w:p>
        </w:tc>
        <w:tc>
          <w:tcPr>
            <w:tcW w:w="1171"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16.00</w:t>
            </w:r>
          </w:p>
        </w:tc>
        <w:tc>
          <w:tcPr>
            <w:tcW w:w="1262" w:type="dxa"/>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13.00</w:t>
            </w:r>
          </w:p>
        </w:tc>
      </w:tr>
      <w:tr w:rsidR="002F792D" w:rsidTr="002F792D">
        <w:trPr>
          <w:trHeight w:hRule="exact" w:val="562"/>
        </w:trPr>
        <w:tc>
          <w:tcPr>
            <w:tcW w:w="1642" w:type="dxa"/>
            <w:vMerge/>
            <w:tcBorders>
              <w:left w:val="single" w:sz="4" w:space="0" w:color="auto"/>
            </w:tcBorders>
            <w:shd w:val="clear" w:color="auto" w:fill="FFFFFF"/>
            <w:vAlign w:val="center"/>
          </w:tcPr>
          <w:p w:rsidR="002F792D" w:rsidRPr="00652B49" w:rsidRDefault="002F792D" w:rsidP="002F792D">
            <w:pPr>
              <w:rPr>
                <w:rFonts w:ascii="Times New Roman" w:hAnsi="Times New Roman" w:cs="Times New Roman"/>
                <w:sz w:val="24"/>
                <w:szCs w:val="24"/>
              </w:rPr>
            </w:pPr>
          </w:p>
        </w:tc>
        <w:tc>
          <w:tcPr>
            <w:tcW w:w="3346" w:type="dxa"/>
            <w:tcBorders>
              <w:top w:val="single" w:sz="4" w:space="0" w:color="auto"/>
              <w:left w:val="single" w:sz="4" w:space="0" w:color="auto"/>
            </w:tcBorders>
            <w:shd w:val="clear" w:color="auto" w:fill="FFFFFF"/>
            <w:vAlign w:val="bottom"/>
          </w:tcPr>
          <w:p w:rsidR="002F792D" w:rsidRPr="00652B49" w:rsidRDefault="002F792D" w:rsidP="002F792D">
            <w:pPr>
              <w:spacing w:line="269" w:lineRule="exact"/>
              <w:rPr>
                <w:rFonts w:ascii="Times New Roman" w:hAnsi="Times New Roman" w:cs="Times New Roman"/>
                <w:sz w:val="24"/>
                <w:szCs w:val="24"/>
              </w:rPr>
            </w:pPr>
            <w:r w:rsidRPr="00652B49">
              <w:rPr>
                <w:rFonts w:ascii="Times New Roman" w:hAnsi="Times New Roman" w:cs="Times New Roman"/>
                <w:sz w:val="24"/>
                <w:szCs w:val="24"/>
              </w:rPr>
              <w:t>Удержание пистолета в позе- изготовке</w:t>
            </w:r>
          </w:p>
        </w:tc>
        <w:tc>
          <w:tcPr>
            <w:tcW w:w="1229"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1.00</w:t>
            </w:r>
          </w:p>
        </w:tc>
        <w:tc>
          <w:tcPr>
            <w:tcW w:w="1310"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0.50</w:t>
            </w:r>
          </w:p>
        </w:tc>
        <w:tc>
          <w:tcPr>
            <w:tcW w:w="1171"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1.15</w:t>
            </w:r>
          </w:p>
        </w:tc>
        <w:tc>
          <w:tcPr>
            <w:tcW w:w="1262" w:type="dxa"/>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1.00</w:t>
            </w:r>
          </w:p>
        </w:tc>
      </w:tr>
      <w:tr w:rsidR="002F792D" w:rsidTr="002F792D">
        <w:trPr>
          <w:trHeight w:hRule="exact" w:val="288"/>
        </w:trPr>
        <w:tc>
          <w:tcPr>
            <w:tcW w:w="1642" w:type="dxa"/>
            <w:vMerge/>
            <w:tcBorders>
              <w:left w:val="single" w:sz="4" w:space="0" w:color="auto"/>
            </w:tcBorders>
            <w:shd w:val="clear" w:color="auto" w:fill="FFFFFF"/>
            <w:vAlign w:val="center"/>
          </w:tcPr>
          <w:p w:rsidR="002F792D" w:rsidRPr="00652B49" w:rsidRDefault="002F792D" w:rsidP="002F792D">
            <w:pPr>
              <w:rPr>
                <w:rFonts w:ascii="Times New Roman" w:hAnsi="Times New Roman" w:cs="Times New Roman"/>
                <w:sz w:val="24"/>
                <w:szCs w:val="24"/>
              </w:rPr>
            </w:pPr>
          </w:p>
        </w:tc>
        <w:tc>
          <w:tcPr>
            <w:tcW w:w="3346"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rPr>
                <w:rFonts w:ascii="Times New Roman" w:hAnsi="Times New Roman" w:cs="Times New Roman"/>
                <w:sz w:val="24"/>
                <w:szCs w:val="24"/>
              </w:rPr>
            </w:pPr>
            <w:r w:rsidRPr="00652B49">
              <w:rPr>
                <w:rFonts w:ascii="Times New Roman" w:hAnsi="Times New Roman" w:cs="Times New Roman"/>
                <w:sz w:val="24"/>
                <w:szCs w:val="24"/>
              </w:rPr>
              <w:t>Бег 1000 метров (мин. сек.)</w:t>
            </w:r>
          </w:p>
        </w:tc>
        <w:tc>
          <w:tcPr>
            <w:tcW w:w="1229"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6.30</w:t>
            </w:r>
          </w:p>
        </w:tc>
        <w:tc>
          <w:tcPr>
            <w:tcW w:w="1310"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6.50</w:t>
            </w:r>
          </w:p>
        </w:tc>
        <w:tc>
          <w:tcPr>
            <w:tcW w:w="1171"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6.00</w:t>
            </w:r>
          </w:p>
        </w:tc>
        <w:tc>
          <w:tcPr>
            <w:tcW w:w="1262" w:type="dxa"/>
            <w:tcBorders>
              <w:top w:val="single" w:sz="4" w:space="0" w:color="auto"/>
              <w:left w:val="single" w:sz="4" w:space="0" w:color="auto"/>
              <w:righ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6.30</w:t>
            </w:r>
          </w:p>
        </w:tc>
      </w:tr>
      <w:tr w:rsidR="002F792D" w:rsidTr="002F792D">
        <w:trPr>
          <w:trHeight w:hRule="exact" w:val="562"/>
        </w:trPr>
        <w:tc>
          <w:tcPr>
            <w:tcW w:w="1642" w:type="dxa"/>
            <w:vMerge w:val="restart"/>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Сила</w:t>
            </w:r>
          </w:p>
        </w:tc>
        <w:tc>
          <w:tcPr>
            <w:tcW w:w="3346" w:type="dxa"/>
            <w:tcBorders>
              <w:top w:val="single" w:sz="4" w:space="0" w:color="auto"/>
              <w:left w:val="single" w:sz="4" w:space="0" w:color="auto"/>
            </w:tcBorders>
            <w:shd w:val="clear" w:color="auto" w:fill="FFFFFF"/>
            <w:vAlign w:val="bottom"/>
          </w:tcPr>
          <w:p w:rsidR="002F792D" w:rsidRPr="00652B49" w:rsidRDefault="002F792D" w:rsidP="002F792D">
            <w:pPr>
              <w:spacing w:line="278" w:lineRule="exact"/>
              <w:rPr>
                <w:rFonts w:ascii="Times New Roman" w:hAnsi="Times New Roman" w:cs="Times New Roman"/>
                <w:sz w:val="24"/>
                <w:szCs w:val="24"/>
              </w:rPr>
            </w:pPr>
            <w:r w:rsidRPr="00652B49">
              <w:rPr>
                <w:rFonts w:ascii="Times New Roman" w:hAnsi="Times New Roman" w:cs="Times New Roman"/>
                <w:sz w:val="24"/>
                <w:szCs w:val="24"/>
              </w:rPr>
              <w:t>Подъем туловища из положе</w:t>
            </w:r>
            <w:r w:rsidRPr="00652B49">
              <w:rPr>
                <w:rFonts w:ascii="Times New Roman" w:hAnsi="Times New Roman" w:cs="Times New Roman"/>
                <w:sz w:val="24"/>
                <w:szCs w:val="24"/>
              </w:rPr>
              <w:softHyphen/>
              <w:t>ния лежа (раз)</w:t>
            </w:r>
          </w:p>
        </w:tc>
        <w:tc>
          <w:tcPr>
            <w:tcW w:w="1229"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20</w:t>
            </w:r>
          </w:p>
        </w:tc>
        <w:tc>
          <w:tcPr>
            <w:tcW w:w="1310"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15</w:t>
            </w:r>
          </w:p>
        </w:tc>
        <w:tc>
          <w:tcPr>
            <w:tcW w:w="1171"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21</w:t>
            </w:r>
          </w:p>
        </w:tc>
        <w:tc>
          <w:tcPr>
            <w:tcW w:w="1262" w:type="dxa"/>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16</w:t>
            </w:r>
          </w:p>
        </w:tc>
      </w:tr>
      <w:tr w:rsidR="002F792D" w:rsidTr="00652B49">
        <w:trPr>
          <w:trHeight w:hRule="exact" w:val="710"/>
        </w:trPr>
        <w:tc>
          <w:tcPr>
            <w:tcW w:w="1642" w:type="dxa"/>
            <w:vMerge/>
            <w:tcBorders>
              <w:left w:val="single" w:sz="4" w:space="0" w:color="auto"/>
            </w:tcBorders>
            <w:shd w:val="clear" w:color="auto" w:fill="FFFFFF"/>
            <w:vAlign w:val="center"/>
          </w:tcPr>
          <w:p w:rsidR="002F792D" w:rsidRPr="00652B49" w:rsidRDefault="002F792D" w:rsidP="002F792D">
            <w:pPr>
              <w:rPr>
                <w:rFonts w:ascii="Times New Roman" w:hAnsi="Times New Roman" w:cs="Times New Roman"/>
                <w:sz w:val="24"/>
                <w:szCs w:val="24"/>
              </w:rPr>
            </w:pPr>
          </w:p>
        </w:tc>
        <w:tc>
          <w:tcPr>
            <w:tcW w:w="3346" w:type="dxa"/>
            <w:tcBorders>
              <w:top w:val="single" w:sz="4" w:space="0" w:color="auto"/>
              <w:left w:val="single" w:sz="4" w:space="0" w:color="auto"/>
            </w:tcBorders>
            <w:shd w:val="clear" w:color="auto" w:fill="FFFFFF"/>
            <w:vAlign w:val="bottom"/>
          </w:tcPr>
          <w:p w:rsidR="002F792D" w:rsidRPr="00652B49" w:rsidRDefault="002F792D" w:rsidP="002F792D">
            <w:pPr>
              <w:spacing w:line="283" w:lineRule="exact"/>
              <w:rPr>
                <w:rFonts w:ascii="Times New Roman" w:hAnsi="Times New Roman" w:cs="Times New Roman"/>
                <w:sz w:val="24"/>
                <w:szCs w:val="24"/>
              </w:rPr>
            </w:pPr>
            <w:r w:rsidRPr="00652B49">
              <w:rPr>
                <w:rFonts w:ascii="Times New Roman" w:hAnsi="Times New Roman" w:cs="Times New Roman"/>
                <w:sz w:val="24"/>
                <w:szCs w:val="24"/>
              </w:rPr>
              <w:t>Сгибание и разгибание рук в упоре лежа (отжимание) (раз)</w:t>
            </w:r>
          </w:p>
        </w:tc>
        <w:tc>
          <w:tcPr>
            <w:tcW w:w="1229"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12</w:t>
            </w:r>
          </w:p>
        </w:tc>
        <w:tc>
          <w:tcPr>
            <w:tcW w:w="1310"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8</w:t>
            </w:r>
          </w:p>
        </w:tc>
        <w:tc>
          <w:tcPr>
            <w:tcW w:w="1171"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13</w:t>
            </w:r>
          </w:p>
        </w:tc>
        <w:tc>
          <w:tcPr>
            <w:tcW w:w="1262" w:type="dxa"/>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9</w:t>
            </w:r>
          </w:p>
        </w:tc>
      </w:tr>
      <w:tr w:rsidR="002F792D" w:rsidTr="002F792D">
        <w:trPr>
          <w:trHeight w:hRule="exact" w:val="283"/>
        </w:trPr>
        <w:tc>
          <w:tcPr>
            <w:tcW w:w="1642" w:type="dxa"/>
            <w:vMerge/>
            <w:tcBorders>
              <w:left w:val="single" w:sz="4" w:space="0" w:color="auto"/>
            </w:tcBorders>
            <w:shd w:val="clear" w:color="auto" w:fill="FFFFFF"/>
            <w:vAlign w:val="center"/>
          </w:tcPr>
          <w:p w:rsidR="002F792D" w:rsidRPr="00652B49" w:rsidRDefault="002F792D" w:rsidP="002F792D">
            <w:pPr>
              <w:rPr>
                <w:rFonts w:ascii="Times New Roman" w:hAnsi="Times New Roman" w:cs="Times New Roman"/>
                <w:sz w:val="24"/>
                <w:szCs w:val="24"/>
              </w:rPr>
            </w:pPr>
          </w:p>
        </w:tc>
        <w:tc>
          <w:tcPr>
            <w:tcW w:w="3346"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rPr>
                <w:rFonts w:ascii="Times New Roman" w:hAnsi="Times New Roman" w:cs="Times New Roman"/>
                <w:sz w:val="24"/>
                <w:szCs w:val="24"/>
              </w:rPr>
            </w:pPr>
            <w:r w:rsidRPr="00652B49">
              <w:rPr>
                <w:rFonts w:ascii="Times New Roman" w:hAnsi="Times New Roman" w:cs="Times New Roman"/>
                <w:sz w:val="24"/>
                <w:szCs w:val="24"/>
              </w:rPr>
              <w:t>Кистевая динамометрия</w:t>
            </w:r>
          </w:p>
        </w:tc>
        <w:tc>
          <w:tcPr>
            <w:tcW w:w="1229"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14.7</w:t>
            </w:r>
          </w:p>
        </w:tc>
        <w:tc>
          <w:tcPr>
            <w:tcW w:w="1310"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11.8</w:t>
            </w:r>
          </w:p>
        </w:tc>
        <w:tc>
          <w:tcPr>
            <w:tcW w:w="1171" w:type="dxa"/>
            <w:tcBorders>
              <w:top w:val="single" w:sz="4" w:space="0" w:color="auto"/>
              <w:lef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16.5</w:t>
            </w:r>
          </w:p>
        </w:tc>
        <w:tc>
          <w:tcPr>
            <w:tcW w:w="1262" w:type="dxa"/>
            <w:tcBorders>
              <w:top w:val="single" w:sz="4" w:space="0" w:color="auto"/>
              <w:left w:val="single" w:sz="4" w:space="0" w:color="auto"/>
              <w:right w:val="single" w:sz="4" w:space="0" w:color="auto"/>
            </w:tcBorders>
            <w:shd w:val="clear" w:color="auto" w:fill="FFFFFF"/>
            <w:vAlign w:val="bottom"/>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14.5</w:t>
            </w:r>
          </w:p>
        </w:tc>
      </w:tr>
      <w:tr w:rsidR="002F792D" w:rsidTr="002F792D">
        <w:trPr>
          <w:trHeight w:hRule="exact" w:val="562"/>
        </w:trPr>
        <w:tc>
          <w:tcPr>
            <w:tcW w:w="1642" w:type="dxa"/>
            <w:tcBorders>
              <w:top w:val="single" w:sz="4" w:space="0" w:color="auto"/>
              <w:lef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Гибкость</w:t>
            </w:r>
          </w:p>
        </w:tc>
        <w:tc>
          <w:tcPr>
            <w:tcW w:w="3346" w:type="dxa"/>
            <w:tcBorders>
              <w:top w:val="single" w:sz="4" w:space="0" w:color="auto"/>
              <w:left w:val="single" w:sz="4" w:space="0" w:color="auto"/>
            </w:tcBorders>
            <w:shd w:val="clear" w:color="auto" w:fill="FFFFFF"/>
          </w:tcPr>
          <w:p w:rsidR="002F792D" w:rsidRPr="00652B49" w:rsidRDefault="002F792D" w:rsidP="002F792D">
            <w:pPr>
              <w:rPr>
                <w:rFonts w:ascii="Times New Roman" w:hAnsi="Times New Roman" w:cs="Times New Roman"/>
                <w:sz w:val="24"/>
                <w:szCs w:val="24"/>
              </w:rPr>
            </w:pPr>
            <w:r w:rsidRPr="00652B49">
              <w:rPr>
                <w:rFonts w:ascii="Times New Roman" w:hAnsi="Times New Roman" w:cs="Times New Roman"/>
                <w:sz w:val="24"/>
                <w:szCs w:val="24"/>
              </w:rPr>
              <w:t>Наклон вперед с выпрямлен</w:t>
            </w:r>
            <w:r w:rsidRPr="00652B49">
              <w:rPr>
                <w:rFonts w:ascii="Times New Roman" w:hAnsi="Times New Roman" w:cs="Times New Roman"/>
                <w:sz w:val="24"/>
                <w:szCs w:val="24"/>
              </w:rPr>
              <w:softHyphen/>
              <w:t>ными ногами</w:t>
            </w:r>
          </w:p>
        </w:tc>
        <w:tc>
          <w:tcPr>
            <w:tcW w:w="4972" w:type="dxa"/>
            <w:gridSpan w:val="4"/>
            <w:tcBorders>
              <w:top w:val="single" w:sz="4" w:space="0" w:color="auto"/>
              <w:left w:val="single" w:sz="4" w:space="0" w:color="auto"/>
              <w:righ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касание пола пальцами рук</w:t>
            </w:r>
          </w:p>
        </w:tc>
      </w:tr>
      <w:tr w:rsidR="002F792D" w:rsidTr="002F792D">
        <w:trPr>
          <w:trHeight w:hRule="exact" w:val="850"/>
        </w:trPr>
        <w:tc>
          <w:tcPr>
            <w:tcW w:w="1642" w:type="dxa"/>
            <w:tcBorders>
              <w:top w:val="single" w:sz="4" w:space="0" w:color="auto"/>
              <w:left w:val="single" w:sz="4" w:space="0" w:color="auto"/>
              <w:bottom w:val="single" w:sz="4" w:space="0" w:color="auto"/>
            </w:tcBorders>
            <w:shd w:val="clear" w:color="auto" w:fill="FFFFFF"/>
            <w:vAlign w:val="center"/>
          </w:tcPr>
          <w:p w:rsidR="002F792D" w:rsidRPr="00652B49" w:rsidRDefault="002F792D" w:rsidP="002F792D">
            <w:pPr>
              <w:spacing w:line="278" w:lineRule="exact"/>
              <w:ind w:left="340" w:hanging="340"/>
              <w:rPr>
                <w:rFonts w:ascii="Times New Roman" w:hAnsi="Times New Roman" w:cs="Times New Roman"/>
                <w:sz w:val="24"/>
                <w:szCs w:val="24"/>
              </w:rPr>
            </w:pPr>
            <w:r w:rsidRPr="00652B49">
              <w:rPr>
                <w:rFonts w:ascii="Times New Roman" w:hAnsi="Times New Roman" w:cs="Times New Roman"/>
                <w:sz w:val="24"/>
                <w:szCs w:val="24"/>
              </w:rPr>
              <w:t>Координаци</w:t>
            </w:r>
            <w:r w:rsidRPr="00652B49">
              <w:rPr>
                <w:rFonts w:ascii="Times New Roman" w:hAnsi="Times New Roman" w:cs="Times New Roman"/>
                <w:sz w:val="24"/>
                <w:szCs w:val="24"/>
              </w:rPr>
              <w:softHyphen/>
              <w:t>онные спо</w:t>
            </w:r>
            <w:r w:rsidRPr="00652B49">
              <w:rPr>
                <w:rFonts w:ascii="Times New Roman" w:hAnsi="Times New Roman" w:cs="Times New Roman"/>
                <w:sz w:val="24"/>
                <w:szCs w:val="24"/>
              </w:rPr>
              <w:softHyphen/>
              <w:t>собности</w:t>
            </w:r>
          </w:p>
        </w:tc>
        <w:tc>
          <w:tcPr>
            <w:tcW w:w="3346" w:type="dxa"/>
            <w:tcBorders>
              <w:top w:val="single" w:sz="4" w:space="0" w:color="auto"/>
              <w:left w:val="single" w:sz="4" w:space="0" w:color="auto"/>
              <w:bottom w:val="single" w:sz="4" w:space="0" w:color="auto"/>
            </w:tcBorders>
            <w:shd w:val="clear" w:color="auto" w:fill="FFFFFF"/>
            <w:vAlign w:val="center"/>
          </w:tcPr>
          <w:p w:rsidR="002F792D" w:rsidRPr="00652B49" w:rsidRDefault="002F792D" w:rsidP="002F792D">
            <w:pPr>
              <w:spacing w:line="220" w:lineRule="exact"/>
              <w:rPr>
                <w:rFonts w:ascii="Times New Roman" w:hAnsi="Times New Roman" w:cs="Times New Roman"/>
                <w:sz w:val="24"/>
                <w:szCs w:val="24"/>
              </w:rPr>
            </w:pPr>
            <w:r w:rsidRPr="00652B49">
              <w:rPr>
                <w:rFonts w:ascii="Times New Roman" w:hAnsi="Times New Roman" w:cs="Times New Roman"/>
                <w:sz w:val="24"/>
                <w:szCs w:val="24"/>
              </w:rPr>
              <w:t>Прыжки со скакалкой (раз)</w:t>
            </w:r>
          </w:p>
        </w:tc>
        <w:tc>
          <w:tcPr>
            <w:tcW w:w="1229" w:type="dxa"/>
            <w:tcBorders>
              <w:top w:val="single" w:sz="4" w:space="0" w:color="auto"/>
              <w:left w:val="single" w:sz="4" w:space="0" w:color="auto"/>
              <w:bottom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20</w:t>
            </w:r>
          </w:p>
        </w:tc>
        <w:tc>
          <w:tcPr>
            <w:tcW w:w="1310" w:type="dxa"/>
            <w:tcBorders>
              <w:top w:val="single" w:sz="4" w:space="0" w:color="auto"/>
              <w:left w:val="single" w:sz="4" w:space="0" w:color="auto"/>
              <w:bottom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20</w:t>
            </w:r>
          </w:p>
        </w:tc>
        <w:tc>
          <w:tcPr>
            <w:tcW w:w="1171" w:type="dxa"/>
            <w:tcBorders>
              <w:top w:val="single" w:sz="4" w:space="0" w:color="auto"/>
              <w:left w:val="single" w:sz="4" w:space="0" w:color="auto"/>
              <w:bottom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22</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2F792D" w:rsidRPr="00652B49" w:rsidRDefault="002F792D" w:rsidP="002F792D">
            <w:pPr>
              <w:spacing w:line="220" w:lineRule="exact"/>
              <w:jc w:val="center"/>
              <w:rPr>
                <w:rFonts w:ascii="Times New Roman" w:hAnsi="Times New Roman" w:cs="Times New Roman"/>
                <w:sz w:val="24"/>
                <w:szCs w:val="24"/>
              </w:rPr>
            </w:pPr>
            <w:r w:rsidRPr="00652B49">
              <w:rPr>
                <w:rFonts w:ascii="Times New Roman" w:hAnsi="Times New Roman" w:cs="Times New Roman"/>
                <w:sz w:val="24"/>
                <w:szCs w:val="24"/>
              </w:rPr>
              <w:t>22</w:t>
            </w:r>
          </w:p>
        </w:tc>
      </w:tr>
    </w:tbl>
    <w:p w:rsidR="002F792D" w:rsidRDefault="002F792D" w:rsidP="009F6097">
      <w:pPr>
        <w:ind w:right="160"/>
      </w:pPr>
    </w:p>
    <w:p w:rsidR="009F6097" w:rsidRDefault="009F6097" w:rsidP="009F6097">
      <w:pPr>
        <w:pStyle w:val="a5"/>
        <w:shd w:val="clear" w:color="auto" w:fill="auto"/>
        <w:spacing w:line="274" w:lineRule="exact"/>
      </w:pPr>
    </w:p>
    <w:p w:rsidR="002F792D" w:rsidRPr="00151F2C" w:rsidRDefault="002F792D" w:rsidP="002F792D">
      <w:pPr>
        <w:pStyle w:val="221"/>
        <w:numPr>
          <w:ilvl w:val="0"/>
          <w:numId w:val="35"/>
        </w:numPr>
        <w:shd w:val="clear" w:color="auto" w:fill="auto"/>
        <w:tabs>
          <w:tab w:val="left" w:pos="4378"/>
        </w:tabs>
        <w:spacing w:before="0" w:after="3" w:line="220" w:lineRule="exact"/>
        <w:ind w:left="3660" w:firstLine="0"/>
        <w:rPr>
          <w:sz w:val="24"/>
          <w:szCs w:val="24"/>
        </w:rPr>
      </w:pPr>
      <w:bookmarkStart w:id="31" w:name="bookmark32"/>
      <w:r w:rsidRPr="00151F2C">
        <w:rPr>
          <w:sz w:val="24"/>
          <w:szCs w:val="24"/>
        </w:rPr>
        <w:t>Комплекс нормативов на</w:t>
      </w:r>
      <w:bookmarkEnd w:id="31"/>
    </w:p>
    <w:p w:rsidR="002F792D" w:rsidRPr="00151F2C" w:rsidRDefault="002F792D" w:rsidP="002F792D">
      <w:pPr>
        <w:spacing w:line="220" w:lineRule="exact"/>
        <w:ind w:left="1820"/>
        <w:rPr>
          <w:rFonts w:ascii="Times New Roman" w:hAnsi="Times New Roman" w:cs="Times New Roman"/>
          <w:sz w:val="24"/>
          <w:szCs w:val="24"/>
        </w:rPr>
      </w:pPr>
      <w:r w:rsidRPr="00151F2C">
        <w:rPr>
          <w:rFonts w:ascii="Times New Roman" w:hAnsi="Times New Roman" w:cs="Times New Roman"/>
          <w:sz w:val="24"/>
          <w:szCs w:val="24"/>
        </w:rPr>
        <w:t>ТРЕНИРОВОЧНОМ ЭТАПЕ (этапе спортивной специализации)</w:t>
      </w:r>
    </w:p>
    <w:tbl>
      <w:tblPr>
        <w:tblW w:w="0" w:type="auto"/>
        <w:tblLayout w:type="fixed"/>
        <w:tblCellMar>
          <w:left w:w="10" w:type="dxa"/>
          <w:right w:w="10" w:type="dxa"/>
        </w:tblCellMar>
        <w:tblLook w:val="04A0"/>
      </w:tblPr>
      <w:tblGrid>
        <w:gridCol w:w="1157"/>
        <w:gridCol w:w="2693"/>
        <w:gridCol w:w="797"/>
        <w:gridCol w:w="792"/>
        <w:gridCol w:w="797"/>
        <w:gridCol w:w="792"/>
        <w:gridCol w:w="792"/>
        <w:gridCol w:w="797"/>
        <w:gridCol w:w="792"/>
        <w:gridCol w:w="806"/>
      </w:tblGrid>
      <w:tr w:rsidR="002F792D" w:rsidRPr="00151F2C" w:rsidTr="002F792D">
        <w:trPr>
          <w:trHeight w:hRule="exact" w:val="288"/>
        </w:trPr>
        <w:tc>
          <w:tcPr>
            <w:tcW w:w="1157" w:type="dxa"/>
            <w:vMerge w:val="restart"/>
            <w:tcBorders>
              <w:top w:val="single" w:sz="4" w:space="0" w:color="auto"/>
              <w:left w:val="single" w:sz="4" w:space="0" w:color="auto"/>
            </w:tcBorders>
            <w:shd w:val="clear" w:color="auto" w:fill="FFFFFF"/>
            <w:vAlign w:val="bottom"/>
          </w:tcPr>
          <w:p w:rsidR="002F792D" w:rsidRPr="00151F2C" w:rsidRDefault="002F792D" w:rsidP="002F792D">
            <w:pPr>
              <w:rPr>
                <w:rFonts w:ascii="Times New Roman" w:hAnsi="Times New Roman" w:cs="Times New Roman"/>
                <w:sz w:val="24"/>
                <w:szCs w:val="24"/>
              </w:rPr>
            </w:pPr>
            <w:r w:rsidRPr="00151F2C">
              <w:rPr>
                <w:rFonts w:ascii="Times New Roman" w:hAnsi="Times New Roman" w:cs="Times New Roman"/>
                <w:sz w:val="24"/>
                <w:szCs w:val="24"/>
              </w:rPr>
              <w:t>Развива</w:t>
            </w:r>
            <w:r w:rsidRPr="00151F2C">
              <w:rPr>
                <w:rFonts w:ascii="Times New Roman" w:hAnsi="Times New Roman" w:cs="Times New Roman"/>
                <w:sz w:val="24"/>
                <w:szCs w:val="24"/>
              </w:rPr>
              <w:softHyphen/>
              <w:t>емое фи</w:t>
            </w:r>
            <w:r w:rsidRPr="00151F2C">
              <w:rPr>
                <w:rFonts w:ascii="Times New Roman" w:hAnsi="Times New Roman" w:cs="Times New Roman"/>
                <w:sz w:val="24"/>
                <w:szCs w:val="24"/>
              </w:rPr>
              <w:softHyphen/>
              <w:t>зическое качество</w:t>
            </w:r>
          </w:p>
        </w:tc>
        <w:tc>
          <w:tcPr>
            <w:tcW w:w="2693" w:type="dxa"/>
            <w:vMerge w:val="restart"/>
            <w:tcBorders>
              <w:top w:val="single" w:sz="4" w:space="0" w:color="auto"/>
              <w:left w:val="single" w:sz="4" w:space="0" w:color="auto"/>
            </w:tcBorders>
            <w:shd w:val="clear" w:color="auto" w:fill="FFFFFF"/>
            <w:vAlign w:val="center"/>
          </w:tcPr>
          <w:p w:rsidR="002F792D" w:rsidRPr="00151F2C" w:rsidRDefault="002F792D" w:rsidP="002F792D">
            <w:pPr>
              <w:spacing w:line="278" w:lineRule="exact"/>
              <w:rPr>
                <w:rFonts w:ascii="Times New Roman" w:hAnsi="Times New Roman" w:cs="Times New Roman"/>
                <w:sz w:val="24"/>
                <w:szCs w:val="24"/>
              </w:rPr>
            </w:pPr>
            <w:r w:rsidRPr="00151F2C">
              <w:rPr>
                <w:rFonts w:ascii="Times New Roman" w:hAnsi="Times New Roman" w:cs="Times New Roman"/>
                <w:sz w:val="24"/>
                <w:szCs w:val="24"/>
              </w:rPr>
              <w:t>Контрольные упражне</w:t>
            </w:r>
            <w:r w:rsidRPr="00151F2C">
              <w:rPr>
                <w:rFonts w:ascii="Times New Roman" w:hAnsi="Times New Roman" w:cs="Times New Roman"/>
                <w:sz w:val="24"/>
                <w:szCs w:val="24"/>
              </w:rPr>
              <w:softHyphen/>
              <w:t>ния</w:t>
            </w:r>
          </w:p>
        </w:tc>
        <w:tc>
          <w:tcPr>
            <w:tcW w:w="1589" w:type="dxa"/>
            <w:gridSpan w:val="2"/>
            <w:tcBorders>
              <w:top w:val="single" w:sz="4" w:space="0" w:color="auto"/>
              <w:left w:val="single" w:sz="4" w:space="0" w:color="auto"/>
            </w:tcBorders>
            <w:shd w:val="clear" w:color="auto" w:fill="FFFFFF"/>
            <w:vAlign w:val="bottom"/>
          </w:tcPr>
          <w:p w:rsidR="002F792D" w:rsidRPr="00151F2C" w:rsidRDefault="002F792D" w:rsidP="002F792D">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Т-1</w:t>
            </w:r>
          </w:p>
        </w:tc>
        <w:tc>
          <w:tcPr>
            <w:tcW w:w="1589" w:type="dxa"/>
            <w:gridSpan w:val="2"/>
            <w:tcBorders>
              <w:top w:val="single" w:sz="4" w:space="0" w:color="auto"/>
              <w:left w:val="single" w:sz="4" w:space="0" w:color="auto"/>
            </w:tcBorders>
            <w:shd w:val="clear" w:color="auto" w:fill="FFFFFF"/>
            <w:vAlign w:val="bottom"/>
          </w:tcPr>
          <w:p w:rsidR="002F792D" w:rsidRPr="00151F2C" w:rsidRDefault="002F792D" w:rsidP="002F792D">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Т-2</w:t>
            </w:r>
          </w:p>
        </w:tc>
        <w:tc>
          <w:tcPr>
            <w:tcW w:w="1589" w:type="dxa"/>
            <w:gridSpan w:val="2"/>
            <w:tcBorders>
              <w:top w:val="single" w:sz="4" w:space="0" w:color="auto"/>
              <w:left w:val="single" w:sz="4" w:space="0" w:color="auto"/>
            </w:tcBorders>
            <w:shd w:val="clear" w:color="auto" w:fill="FFFFFF"/>
            <w:vAlign w:val="bottom"/>
          </w:tcPr>
          <w:p w:rsidR="002F792D" w:rsidRPr="00151F2C" w:rsidRDefault="002F792D" w:rsidP="002F792D">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Т-3</w:t>
            </w:r>
          </w:p>
        </w:tc>
        <w:tc>
          <w:tcPr>
            <w:tcW w:w="1598" w:type="dxa"/>
            <w:gridSpan w:val="2"/>
            <w:tcBorders>
              <w:top w:val="single" w:sz="4" w:space="0" w:color="auto"/>
              <w:left w:val="single" w:sz="4" w:space="0" w:color="auto"/>
              <w:right w:val="single" w:sz="4" w:space="0" w:color="auto"/>
            </w:tcBorders>
            <w:shd w:val="clear" w:color="auto" w:fill="FFFFFF"/>
            <w:vAlign w:val="bottom"/>
          </w:tcPr>
          <w:p w:rsidR="002F792D" w:rsidRPr="00151F2C" w:rsidRDefault="002F792D" w:rsidP="002F792D">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Т-4</w:t>
            </w:r>
          </w:p>
        </w:tc>
      </w:tr>
      <w:tr w:rsidR="002F792D" w:rsidRPr="00151F2C" w:rsidTr="002F792D">
        <w:trPr>
          <w:trHeight w:hRule="exact" w:val="840"/>
        </w:trPr>
        <w:tc>
          <w:tcPr>
            <w:tcW w:w="1157" w:type="dxa"/>
            <w:vMerge/>
            <w:tcBorders>
              <w:left w:val="single" w:sz="4" w:space="0" w:color="auto"/>
            </w:tcBorders>
            <w:shd w:val="clear" w:color="auto" w:fill="FFFFFF"/>
            <w:vAlign w:val="bottom"/>
          </w:tcPr>
          <w:p w:rsidR="002F792D" w:rsidRPr="00151F2C" w:rsidRDefault="002F792D" w:rsidP="002F792D">
            <w:pPr>
              <w:rPr>
                <w:rFonts w:ascii="Times New Roman" w:hAnsi="Times New Roman" w:cs="Times New Roman"/>
                <w:sz w:val="24"/>
                <w:szCs w:val="24"/>
              </w:rPr>
            </w:pPr>
          </w:p>
        </w:tc>
        <w:tc>
          <w:tcPr>
            <w:tcW w:w="2693" w:type="dxa"/>
            <w:vMerge/>
            <w:tcBorders>
              <w:left w:val="single" w:sz="4" w:space="0" w:color="auto"/>
            </w:tcBorders>
            <w:shd w:val="clear" w:color="auto" w:fill="FFFFFF"/>
            <w:vAlign w:val="center"/>
          </w:tcPr>
          <w:p w:rsidR="002F792D" w:rsidRPr="00151F2C" w:rsidRDefault="002F792D" w:rsidP="002F792D">
            <w:pPr>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after="120" w:line="220" w:lineRule="exact"/>
              <w:ind w:left="200"/>
              <w:rPr>
                <w:rFonts w:ascii="Times New Roman" w:hAnsi="Times New Roman" w:cs="Times New Roman"/>
                <w:sz w:val="24"/>
                <w:szCs w:val="24"/>
              </w:rPr>
            </w:pPr>
            <w:r w:rsidRPr="00151F2C">
              <w:rPr>
                <w:rFonts w:ascii="Times New Roman" w:hAnsi="Times New Roman" w:cs="Times New Roman"/>
                <w:sz w:val="24"/>
                <w:szCs w:val="24"/>
              </w:rPr>
              <w:t>юно</w:t>
            </w:r>
          </w:p>
          <w:p w:rsidR="002F792D" w:rsidRPr="00151F2C" w:rsidRDefault="002F792D" w:rsidP="002F792D">
            <w:pPr>
              <w:spacing w:before="120" w:line="220" w:lineRule="exact"/>
              <w:ind w:left="200"/>
              <w:rPr>
                <w:rFonts w:ascii="Times New Roman" w:hAnsi="Times New Roman" w:cs="Times New Roman"/>
                <w:sz w:val="24"/>
                <w:szCs w:val="24"/>
              </w:rPr>
            </w:pPr>
            <w:r w:rsidRPr="00151F2C">
              <w:rPr>
                <w:rFonts w:ascii="Times New Roman" w:hAnsi="Times New Roman" w:cs="Times New Roman"/>
                <w:sz w:val="24"/>
                <w:szCs w:val="24"/>
              </w:rPr>
              <w:t>ши</w:t>
            </w:r>
          </w:p>
        </w:tc>
        <w:tc>
          <w:tcPr>
            <w:tcW w:w="792" w:type="dxa"/>
            <w:tcBorders>
              <w:top w:val="single" w:sz="4" w:space="0" w:color="auto"/>
              <w:left w:val="single" w:sz="4" w:space="0" w:color="auto"/>
            </w:tcBorders>
            <w:shd w:val="clear" w:color="auto" w:fill="FFFFFF"/>
            <w:vAlign w:val="bottom"/>
          </w:tcPr>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де</w:t>
            </w:r>
            <w:r w:rsidRPr="00151F2C">
              <w:rPr>
                <w:rFonts w:ascii="Times New Roman" w:hAnsi="Times New Roman" w:cs="Times New Roman"/>
                <w:sz w:val="24"/>
                <w:szCs w:val="24"/>
              </w:rPr>
              <w:softHyphen/>
            </w:r>
          </w:p>
          <w:p w:rsidR="002F792D" w:rsidRPr="00151F2C" w:rsidRDefault="002F792D" w:rsidP="002F792D">
            <w:pPr>
              <w:ind w:left="160"/>
              <w:rPr>
                <w:rFonts w:ascii="Times New Roman" w:hAnsi="Times New Roman" w:cs="Times New Roman"/>
                <w:sz w:val="24"/>
                <w:szCs w:val="24"/>
              </w:rPr>
            </w:pPr>
            <w:r w:rsidRPr="00151F2C">
              <w:rPr>
                <w:rFonts w:ascii="Times New Roman" w:hAnsi="Times New Roman" w:cs="Times New Roman"/>
                <w:sz w:val="24"/>
                <w:szCs w:val="24"/>
              </w:rPr>
              <w:t>вуш</w:t>
            </w:r>
            <w:r w:rsidRPr="00151F2C">
              <w:rPr>
                <w:rFonts w:ascii="Times New Roman" w:hAnsi="Times New Roman" w:cs="Times New Roman"/>
                <w:sz w:val="24"/>
                <w:szCs w:val="24"/>
              </w:rPr>
              <w:softHyphen/>
            </w:r>
          </w:p>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ки</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after="120" w:line="220" w:lineRule="exact"/>
              <w:ind w:left="220"/>
              <w:rPr>
                <w:rFonts w:ascii="Times New Roman" w:hAnsi="Times New Roman" w:cs="Times New Roman"/>
                <w:sz w:val="24"/>
                <w:szCs w:val="24"/>
              </w:rPr>
            </w:pPr>
            <w:r w:rsidRPr="00151F2C">
              <w:rPr>
                <w:rFonts w:ascii="Times New Roman" w:hAnsi="Times New Roman" w:cs="Times New Roman"/>
                <w:sz w:val="24"/>
                <w:szCs w:val="24"/>
              </w:rPr>
              <w:t>юно</w:t>
            </w:r>
          </w:p>
          <w:p w:rsidR="002F792D" w:rsidRPr="00151F2C" w:rsidRDefault="002F792D" w:rsidP="002F792D">
            <w:pPr>
              <w:spacing w:before="120" w:line="220" w:lineRule="exact"/>
              <w:ind w:left="220"/>
              <w:rPr>
                <w:rFonts w:ascii="Times New Roman" w:hAnsi="Times New Roman" w:cs="Times New Roman"/>
                <w:sz w:val="24"/>
                <w:szCs w:val="24"/>
              </w:rPr>
            </w:pPr>
            <w:r w:rsidRPr="00151F2C">
              <w:rPr>
                <w:rFonts w:ascii="Times New Roman" w:hAnsi="Times New Roman" w:cs="Times New Roman"/>
                <w:sz w:val="24"/>
                <w:szCs w:val="24"/>
              </w:rPr>
              <w:t>ши</w:t>
            </w:r>
          </w:p>
        </w:tc>
        <w:tc>
          <w:tcPr>
            <w:tcW w:w="792" w:type="dxa"/>
            <w:tcBorders>
              <w:top w:val="single" w:sz="4" w:space="0" w:color="auto"/>
              <w:left w:val="single" w:sz="4" w:space="0" w:color="auto"/>
            </w:tcBorders>
            <w:shd w:val="clear" w:color="auto" w:fill="FFFFFF"/>
            <w:vAlign w:val="bottom"/>
          </w:tcPr>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де</w:t>
            </w:r>
            <w:r w:rsidRPr="00151F2C">
              <w:rPr>
                <w:rFonts w:ascii="Times New Roman" w:hAnsi="Times New Roman" w:cs="Times New Roman"/>
                <w:sz w:val="24"/>
                <w:szCs w:val="24"/>
              </w:rPr>
              <w:softHyphen/>
            </w:r>
          </w:p>
          <w:p w:rsidR="002F792D" w:rsidRPr="00151F2C" w:rsidRDefault="002F792D" w:rsidP="002F792D">
            <w:pPr>
              <w:ind w:left="160"/>
              <w:rPr>
                <w:rFonts w:ascii="Times New Roman" w:hAnsi="Times New Roman" w:cs="Times New Roman"/>
                <w:sz w:val="24"/>
                <w:szCs w:val="24"/>
              </w:rPr>
            </w:pPr>
            <w:r w:rsidRPr="00151F2C">
              <w:rPr>
                <w:rFonts w:ascii="Times New Roman" w:hAnsi="Times New Roman" w:cs="Times New Roman"/>
                <w:sz w:val="24"/>
                <w:szCs w:val="24"/>
              </w:rPr>
              <w:t>вуш</w:t>
            </w:r>
            <w:r w:rsidRPr="00151F2C">
              <w:rPr>
                <w:rFonts w:ascii="Times New Roman" w:hAnsi="Times New Roman" w:cs="Times New Roman"/>
                <w:sz w:val="24"/>
                <w:szCs w:val="24"/>
              </w:rPr>
              <w:softHyphen/>
            </w:r>
          </w:p>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ки</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after="120" w:line="220" w:lineRule="exact"/>
              <w:ind w:left="200"/>
              <w:rPr>
                <w:rFonts w:ascii="Times New Roman" w:hAnsi="Times New Roman" w:cs="Times New Roman"/>
                <w:sz w:val="24"/>
                <w:szCs w:val="24"/>
              </w:rPr>
            </w:pPr>
            <w:r w:rsidRPr="00151F2C">
              <w:rPr>
                <w:rFonts w:ascii="Times New Roman" w:hAnsi="Times New Roman" w:cs="Times New Roman"/>
                <w:sz w:val="24"/>
                <w:szCs w:val="24"/>
              </w:rPr>
              <w:t>юно</w:t>
            </w:r>
          </w:p>
          <w:p w:rsidR="002F792D" w:rsidRPr="00151F2C" w:rsidRDefault="002F792D" w:rsidP="002F792D">
            <w:pPr>
              <w:spacing w:before="120" w:line="220" w:lineRule="exact"/>
              <w:ind w:left="200"/>
              <w:rPr>
                <w:rFonts w:ascii="Times New Roman" w:hAnsi="Times New Roman" w:cs="Times New Roman"/>
                <w:sz w:val="24"/>
                <w:szCs w:val="24"/>
              </w:rPr>
            </w:pPr>
            <w:r w:rsidRPr="00151F2C">
              <w:rPr>
                <w:rFonts w:ascii="Times New Roman" w:hAnsi="Times New Roman" w:cs="Times New Roman"/>
                <w:sz w:val="24"/>
                <w:szCs w:val="24"/>
              </w:rPr>
              <w:t>ши</w:t>
            </w:r>
          </w:p>
        </w:tc>
        <w:tc>
          <w:tcPr>
            <w:tcW w:w="797" w:type="dxa"/>
            <w:tcBorders>
              <w:top w:val="single" w:sz="4" w:space="0" w:color="auto"/>
              <w:left w:val="single" w:sz="4" w:space="0" w:color="auto"/>
            </w:tcBorders>
            <w:shd w:val="clear" w:color="auto" w:fill="FFFFFF"/>
            <w:vAlign w:val="bottom"/>
          </w:tcPr>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де</w:t>
            </w:r>
            <w:r w:rsidRPr="00151F2C">
              <w:rPr>
                <w:rFonts w:ascii="Times New Roman" w:hAnsi="Times New Roman" w:cs="Times New Roman"/>
                <w:sz w:val="24"/>
                <w:szCs w:val="24"/>
              </w:rPr>
              <w:softHyphen/>
            </w:r>
          </w:p>
          <w:p w:rsidR="002F792D" w:rsidRPr="00151F2C" w:rsidRDefault="002F792D" w:rsidP="002F792D">
            <w:pPr>
              <w:ind w:left="160"/>
              <w:rPr>
                <w:rFonts w:ascii="Times New Roman" w:hAnsi="Times New Roman" w:cs="Times New Roman"/>
                <w:sz w:val="24"/>
                <w:szCs w:val="24"/>
              </w:rPr>
            </w:pPr>
            <w:r w:rsidRPr="00151F2C">
              <w:rPr>
                <w:rFonts w:ascii="Times New Roman" w:hAnsi="Times New Roman" w:cs="Times New Roman"/>
                <w:sz w:val="24"/>
                <w:szCs w:val="24"/>
              </w:rPr>
              <w:t>вуш</w:t>
            </w:r>
            <w:r w:rsidRPr="00151F2C">
              <w:rPr>
                <w:rFonts w:ascii="Times New Roman" w:hAnsi="Times New Roman" w:cs="Times New Roman"/>
                <w:sz w:val="24"/>
                <w:szCs w:val="24"/>
              </w:rPr>
              <w:softHyphen/>
            </w:r>
          </w:p>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ки</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after="120" w:line="220" w:lineRule="exact"/>
              <w:ind w:left="200"/>
              <w:rPr>
                <w:rFonts w:ascii="Times New Roman" w:hAnsi="Times New Roman" w:cs="Times New Roman"/>
                <w:sz w:val="24"/>
                <w:szCs w:val="24"/>
              </w:rPr>
            </w:pPr>
            <w:r w:rsidRPr="00151F2C">
              <w:rPr>
                <w:rFonts w:ascii="Times New Roman" w:hAnsi="Times New Roman" w:cs="Times New Roman"/>
                <w:sz w:val="24"/>
                <w:szCs w:val="24"/>
              </w:rPr>
              <w:t>юно</w:t>
            </w:r>
          </w:p>
          <w:p w:rsidR="002F792D" w:rsidRPr="00151F2C" w:rsidRDefault="002F792D" w:rsidP="002F792D">
            <w:pPr>
              <w:spacing w:before="120" w:line="220" w:lineRule="exact"/>
              <w:ind w:left="200"/>
              <w:rPr>
                <w:rFonts w:ascii="Times New Roman" w:hAnsi="Times New Roman" w:cs="Times New Roman"/>
                <w:sz w:val="24"/>
                <w:szCs w:val="24"/>
              </w:rPr>
            </w:pPr>
            <w:r w:rsidRPr="00151F2C">
              <w:rPr>
                <w:rFonts w:ascii="Times New Roman" w:hAnsi="Times New Roman" w:cs="Times New Roman"/>
                <w:sz w:val="24"/>
                <w:szCs w:val="24"/>
              </w:rPr>
              <w:t>ши</w:t>
            </w:r>
          </w:p>
        </w:tc>
        <w:tc>
          <w:tcPr>
            <w:tcW w:w="806" w:type="dxa"/>
            <w:tcBorders>
              <w:top w:val="single" w:sz="4" w:space="0" w:color="auto"/>
              <w:left w:val="single" w:sz="4" w:space="0" w:color="auto"/>
              <w:right w:val="single" w:sz="4" w:space="0" w:color="auto"/>
            </w:tcBorders>
            <w:shd w:val="clear" w:color="auto" w:fill="FFFFFF"/>
            <w:vAlign w:val="bottom"/>
          </w:tcPr>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де</w:t>
            </w:r>
            <w:r w:rsidRPr="00151F2C">
              <w:rPr>
                <w:rFonts w:ascii="Times New Roman" w:hAnsi="Times New Roman" w:cs="Times New Roman"/>
                <w:sz w:val="24"/>
                <w:szCs w:val="24"/>
              </w:rPr>
              <w:softHyphen/>
            </w:r>
          </w:p>
          <w:p w:rsidR="002F792D" w:rsidRPr="00151F2C" w:rsidRDefault="002F792D" w:rsidP="002F792D">
            <w:pPr>
              <w:ind w:left="160"/>
              <w:rPr>
                <w:rFonts w:ascii="Times New Roman" w:hAnsi="Times New Roman" w:cs="Times New Roman"/>
                <w:sz w:val="24"/>
                <w:szCs w:val="24"/>
              </w:rPr>
            </w:pPr>
            <w:r w:rsidRPr="00151F2C">
              <w:rPr>
                <w:rFonts w:ascii="Times New Roman" w:hAnsi="Times New Roman" w:cs="Times New Roman"/>
                <w:sz w:val="24"/>
                <w:szCs w:val="24"/>
              </w:rPr>
              <w:t>вуш</w:t>
            </w:r>
            <w:r w:rsidRPr="00151F2C">
              <w:rPr>
                <w:rFonts w:ascii="Times New Roman" w:hAnsi="Times New Roman" w:cs="Times New Roman"/>
                <w:sz w:val="24"/>
                <w:szCs w:val="24"/>
              </w:rPr>
              <w:softHyphen/>
            </w:r>
          </w:p>
          <w:p w:rsidR="002F792D" w:rsidRPr="00151F2C" w:rsidRDefault="002F792D" w:rsidP="002F792D">
            <w:pPr>
              <w:ind w:left="240"/>
              <w:rPr>
                <w:rFonts w:ascii="Times New Roman" w:hAnsi="Times New Roman" w:cs="Times New Roman"/>
                <w:sz w:val="24"/>
                <w:szCs w:val="24"/>
              </w:rPr>
            </w:pPr>
            <w:r w:rsidRPr="00151F2C">
              <w:rPr>
                <w:rFonts w:ascii="Times New Roman" w:hAnsi="Times New Roman" w:cs="Times New Roman"/>
                <w:sz w:val="24"/>
                <w:szCs w:val="24"/>
              </w:rPr>
              <w:t>ки</w:t>
            </w:r>
          </w:p>
        </w:tc>
      </w:tr>
      <w:tr w:rsidR="002F792D" w:rsidRPr="00151F2C" w:rsidTr="002F792D">
        <w:trPr>
          <w:trHeight w:hRule="exact" w:val="840"/>
        </w:trPr>
        <w:tc>
          <w:tcPr>
            <w:tcW w:w="1157" w:type="dxa"/>
            <w:vMerge w:val="restart"/>
            <w:tcBorders>
              <w:top w:val="single" w:sz="4" w:space="0" w:color="auto"/>
              <w:left w:val="single" w:sz="4" w:space="0" w:color="auto"/>
            </w:tcBorders>
            <w:shd w:val="clear" w:color="auto" w:fill="FFFFFF"/>
            <w:vAlign w:val="center"/>
          </w:tcPr>
          <w:p w:rsidR="002F792D" w:rsidRPr="00151F2C" w:rsidRDefault="002F792D" w:rsidP="002F792D">
            <w:pPr>
              <w:spacing w:after="120" w:line="220" w:lineRule="exact"/>
              <w:rPr>
                <w:rFonts w:ascii="Times New Roman" w:hAnsi="Times New Roman" w:cs="Times New Roman"/>
                <w:sz w:val="24"/>
                <w:szCs w:val="24"/>
              </w:rPr>
            </w:pPr>
            <w:r w:rsidRPr="00151F2C">
              <w:rPr>
                <w:rFonts w:ascii="Times New Roman" w:hAnsi="Times New Roman" w:cs="Times New Roman"/>
                <w:sz w:val="24"/>
                <w:szCs w:val="24"/>
              </w:rPr>
              <w:t>Вынос</w:t>
            </w:r>
            <w:r w:rsidRPr="00151F2C">
              <w:rPr>
                <w:rFonts w:ascii="Times New Roman" w:hAnsi="Times New Roman" w:cs="Times New Roman"/>
                <w:sz w:val="24"/>
                <w:szCs w:val="24"/>
              </w:rPr>
              <w:softHyphen/>
            </w:r>
          </w:p>
          <w:p w:rsidR="002F792D" w:rsidRPr="00151F2C" w:rsidRDefault="002F792D" w:rsidP="002F792D">
            <w:pPr>
              <w:spacing w:before="120" w:line="220" w:lineRule="exact"/>
              <w:rPr>
                <w:rFonts w:ascii="Times New Roman" w:hAnsi="Times New Roman" w:cs="Times New Roman"/>
                <w:sz w:val="24"/>
                <w:szCs w:val="24"/>
              </w:rPr>
            </w:pPr>
            <w:r w:rsidRPr="00151F2C">
              <w:rPr>
                <w:rFonts w:ascii="Times New Roman" w:hAnsi="Times New Roman" w:cs="Times New Roman"/>
                <w:sz w:val="24"/>
                <w:szCs w:val="24"/>
              </w:rPr>
              <w:t>ливость</w:t>
            </w: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rPr>
                <w:rFonts w:ascii="Times New Roman" w:hAnsi="Times New Roman" w:cs="Times New Roman"/>
                <w:sz w:val="24"/>
                <w:szCs w:val="24"/>
              </w:rPr>
            </w:pPr>
            <w:r w:rsidRPr="00151F2C">
              <w:rPr>
                <w:rFonts w:ascii="Times New Roman" w:hAnsi="Times New Roman" w:cs="Times New Roman"/>
                <w:sz w:val="24"/>
                <w:szCs w:val="24"/>
              </w:rPr>
              <w:t>Удержание пистолета в позе-изготовке* (мин. сек.)</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2.00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1.30</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20"/>
              <w:rPr>
                <w:rFonts w:ascii="Times New Roman" w:hAnsi="Times New Roman" w:cs="Times New Roman"/>
                <w:sz w:val="24"/>
                <w:szCs w:val="24"/>
              </w:rPr>
            </w:pPr>
            <w:r w:rsidRPr="00151F2C">
              <w:rPr>
                <w:rFonts w:ascii="Times New Roman" w:hAnsi="Times New Roman" w:cs="Times New Roman"/>
                <w:sz w:val="24"/>
                <w:szCs w:val="24"/>
              </w:rPr>
              <w:t>2.00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1.30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2.00</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1.30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2.00</w:t>
            </w:r>
          </w:p>
        </w:tc>
        <w:tc>
          <w:tcPr>
            <w:tcW w:w="806" w:type="dxa"/>
            <w:tcBorders>
              <w:top w:val="single" w:sz="4" w:space="0" w:color="auto"/>
              <w:left w:val="single" w:sz="4" w:space="0" w:color="auto"/>
              <w:right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1.30</w:t>
            </w:r>
          </w:p>
        </w:tc>
      </w:tr>
      <w:tr w:rsidR="002F792D" w:rsidRPr="00151F2C" w:rsidTr="002F792D">
        <w:trPr>
          <w:trHeight w:hRule="exact" w:val="1114"/>
        </w:trPr>
        <w:tc>
          <w:tcPr>
            <w:tcW w:w="1157" w:type="dxa"/>
            <w:vMerge/>
            <w:tcBorders>
              <w:left w:val="single" w:sz="4" w:space="0" w:color="auto"/>
            </w:tcBorders>
            <w:shd w:val="clear" w:color="auto" w:fill="FFFFFF"/>
            <w:vAlign w:val="center"/>
          </w:tcPr>
          <w:p w:rsidR="002F792D" w:rsidRPr="00151F2C" w:rsidRDefault="002F792D" w:rsidP="002F792D">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spacing w:line="278"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позе-изготовке для стрельбы лежа* (мин. сек.)</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18.00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160"/>
              <w:rPr>
                <w:rFonts w:ascii="Times New Roman" w:hAnsi="Times New Roman" w:cs="Times New Roman"/>
                <w:sz w:val="24"/>
                <w:szCs w:val="24"/>
              </w:rPr>
            </w:pPr>
            <w:r w:rsidRPr="00151F2C">
              <w:rPr>
                <w:rFonts w:ascii="Times New Roman" w:hAnsi="Times New Roman" w:cs="Times New Roman"/>
                <w:sz w:val="24"/>
                <w:szCs w:val="24"/>
              </w:rPr>
              <w:t>15.00</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20.00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160"/>
              <w:rPr>
                <w:rFonts w:ascii="Times New Roman" w:hAnsi="Times New Roman" w:cs="Times New Roman"/>
                <w:sz w:val="24"/>
                <w:szCs w:val="24"/>
              </w:rPr>
            </w:pPr>
            <w:r w:rsidRPr="00151F2C">
              <w:rPr>
                <w:rFonts w:ascii="Times New Roman" w:hAnsi="Times New Roman" w:cs="Times New Roman"/>
                <w:sz w:val="24"/>
                <w:szCs w:val="24"/>
              </w:rPr>
              <w:t>16.00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22.00</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160"/>
              <w:rPr>
                <w:rFonts w:ascii="Times New Roman" w:hAnsi="Times New Roman" w:cs="Times New Roman"/>
                <w:sz w:val="24"/>
                <w:szCs w:val="24"/>
              </w:rPr>
            </w:pPr>
            <w:r w:rsidRPr="00151F2C">
              <w:rPr>
                <w:rFonts w:ascii="Times New Roman" w:hAnsi="Times New Roman" w:cs="Times New Roman"/>
                <w:sz w:val="24"/>
                <w:szCs w:val="24"/>
              </w:rPr>
              <w:t>17.00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24.00</w:t>
            </w:r>
          </w:p>
        </w:tc>
        <w:tc>
          <w:tcPr>
            <w:tcW w:w="806" w:type="dxa"/>
            <w:tcBorders>
              <w:top w:val="single" w:sz="4" w:space="0" w:color="auto"/>
              <w:left w:val="single" w:sz="4" w:space="0" w:color="auto"/>
              <w:right w:val="single" w:sz="4" w:space="0" w:color="auto"/>
            </w:tcBorders>
            <w:shd w:val="clear" w:color="auto" w:fill="FFFFFF"/>
            <w:vAlign w:val="center"/>
          </w:tcPr>
          <w:p w:rsidR="002F792D" w:rsidRPr="00151F2C" w:rsidRDefault="002F792D" w:rsidP="002F792D">
            <w:pPr>
              <w:spacing w:line="220" w:lineRule="exact"/>
              <w:ind w:left="160"/>
              <w:rPr>
                <w:rFonts w:ascii="Times New Roman" w:hAnsi="Times New Roman" w:cs="Times New Roman"/>
                <w:sz w:val="24"/>
                <w:szCs w:val="24"/>
              </w:rPr>
            </w:pPr>
            <w:r w:rsidRPr="00151F2C">
              <w:rPr>
                <w:rFonts w:ascii="Times New Roman" w:hAnsi="Times New Roman" w:cs="Times New Roman"/>
                <w:sz w:val="24"/>
                <w:szCs w:val="24"/>
              </w:rPr>
              <w:t>18.00</w:t>
            </w:r>
          </w:p>
        </w:tc>
      </w:tr>
      <w:tr w:rsidR="002F792D" w:rsidRPr="00151F2C" w:rsidTr="002F792D">
        <w:trPr>
          <w:trHeight w:hRule="exact" w:val="1123"/>
        </w:trPr>
        <w:tc>
          <w:tcPr>
            <w:tcW w:w="1157" w:type="dxa"/>
            <w:vMerge/>
            <w:tcBorders>
              <w:left w:val="single" w:sz="4" w:space="0" w:color="auto"/>
            </w:tcBorders>
            <w:shd w:val="clear" w:color="auto" w:fill="FFFFFF"/>
            <w:vAlign w:val="center"/>
          </w:tcPr>
          <w:p w:rsidR="002F792D" w:rsidRPr="00151F2C" w:rsidRDefault="002F792D" w:rsidP="002F792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shd w:val="clear" w:color="auto" w:fill="FFFFFF"/>
            <w:vAlign w:val="bottom"/>
          </w:tcPr>
          <w:p w:rsidR="002F792D" w:rsidRPr="00151F2C" w:rsidRDefault="002F792D" w:rsidP="002F792D">
            <w:pPr>
              <w:spacing w:line="278"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позе-изготовке для стрельбы стоя* (мин. сек.)</w:t>
            </w:r>
          </w:p>
        </w:tc>
        <w:tc>
          <w:tcPr>
            <w:tcW w:w="797"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7.00</w:t>
            </w:r>
          </w:p>
        </w:tc>
        <w:tc>
          <w:tcPr>
            <w:tcW w:w="792"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5.00</w:t>
            </w:r>
          </w:p>
        </w:tc>
        <w:tc>
          <w:tcPr>
            <w:tcW w:w="797"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20"/>
              <w:rPr>
                <w:rFonts w:ascii="Times New Roman" w:hAnsi="Times New Roman" w:cs="Times New Roman"/>
                <w:sz w:val="24"/>
                <w:szCs w:val="24"/>
              </w:rPr>
            </w:pPr>
            <w:r w:rsidRPr="00151F2C">
              <w:rPr>
                <w:rFonts w:ascii="Times New Roman" w:hAnsi="Times New Roman" w:cs="Times New Roman"/>
                <w:sz w:val="24"/>
                <w:szCs w:val="24"/>
              </w:rPr>
              <w:t>7.30</w:t>
            </w:r>
          </w:p>
        </w:tc>
        <w:tc>
          <w:tcPr>
            <w:tcW w:w="792"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5.50</w:t>
            </w:r>
          </w:p>
        </w:tc>
        <w:tc>
          <w:tcPr>
            <w:tcW w:w="792"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8.00</w:t>
            </w:r>
          </w:p>
        </w:tc>
        <w:tc>
          <w:tcPr>
            <w:tcW w:w="797"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6.00</w:t>
            </w:r>
          </w:p>
        </w:tc>
        <w:tc>
          <w:tcPr>
            <w:tcW w:w="792" w:type="dxa"/>
            <w:tcBorders>
              <w:top w:val="single" w:sz="4" w:space="0" w:color="auto"/>
              <w:left w:val="single" w:sz="4" w:space="0" w:color="auto"/>
              <w:bottom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9.00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7.00</w:t>
            </w:r>
          </w:p>
        </w:tc>
      </w:tr>
    </w:tbl>
    <w:p w:rsidR="009F6097" w:rsidRPr="00151F2C" w:rsidRDefault="009F6097" w:rsidP="00FF0DC8">
      <w:pPr>
        <w:ind w:right="160" w:firstLine="960"/>
        <w:jc w:val="right"/>
        <w:rPr>
          <w:rFonts w:ascii="Times New Roman" w:hAnsi="Times New Roman" w:cs="Times New Roman"/>
          <w:sz w:val="24"/>
          <w:szCs w:val="24"/>
        </w:rPr>
      </w:pPr>
    </w:p>
    <w:tbl>
      <w:tblPr>
        <w:tblW w:w="10215" w:type="dxa"/>
        <w:tblLayout w:type="fixed"/>
        <w:tblCellMar>
          <w:left w:w="10" w:type="dxa"/>
          <w:right w:w="10" w:type="dxa"/>
        </w:tblCellMar>
        <w:tblLook w:val="04A0"/>
      </w:tblPr>
      <w:tblGrid>
        <w:gridCol w:w="1157"/>
        <w:gridCol w:w="2693"/>
        <w:gridCol w:w="797"/>
        <w:gridCol w:w="806"/>
        <w:gridCol w:w="773"/>
        <w:gridCol w:w="802"/>
        <w:gridCol w:w="802"/>
        <w:gridCol w:w="787"/>
        <w:gridCol w:w="792"/>
        <w:gridCol w:w="806"/>
      </w:tblGrid>
      <w:tr w:rsidR="002F792D" w:rsidRPr="00151F2C" w:rsidTr="002F792D">
        <w:trPr>
          <w:trHeight w:hRule="exact" w:val="566"/>
        </w:trPr>
        <w:tc>
          <w:tcPr>
            <w:tcW w:w="1157" w:type="dxa"/>
            <w:vMerge w:val="restart"/>
            <w:tcBorders>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spacing w:line="283" w:lineRule="exact"/>
              <w:rPr>
                <w:rFonts w:ascii="Times New Roman" w:hAnsi="Times New Roman" w:cs="Times New Roman"/>
                <w:sz w:val="24"/>
                <w:szCs w:val="24"/>
              </w:rPr>
            </w:pPr>
            <w:r w:rsidRPr="00151F2C">
              <w:rPr>
                <w:rFonts w:ascii="Times New Roman" w:hAnsi="Times New Roman" w:cs="Times New Roman"/>
                <w:sz w:val="24"/>
                <w:szCs w:val="24"/>
              </w:rPr>
              <w:t>Бег 1000 метров (мин. сек.)</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4.5</w:t>
            </w:r>
          </w:p>
        </w:tc>
        <w:tc>
          <w:tcPr>
            <w:tcW w:w="806"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773"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180"/>
              <w:rPr>
                <w:rFonts w:ascii="Times New Roman" w:hAnsi="Times New Roman" w:cs="Times New Roman"/>
                <w:sz w:val="24"/>
                <w:szCs w:val="24"/>
              </w:rPr>
            </w:pPr>
            <w:r w:rsidRPr="00151F2C">
              <w:rPr>
                <w:rFonts w:ascii="Times New Roman" w:hAnsi="Times New Roman" w:cs="Times New Roman"/>
                <w:sz w:val="24"/>
                <w:szCs w:val="24"/>
              </w:rPr>
              <w:t>4.45</w:t>
            </w:r>
          </w:p>
        </w:tc>
        <w:tc>
          <w:tcPr>
            <w:tcW w:w="802"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4.4</w:t>
            </w:r>
          </w:p>
        </w:tc>
        <w:tc>
          <w:tcPr>
            <w:tcW w:w="787"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4.35</w:t>
            </w:r>
          </w:p>
        </w:tc>
        <w:tc>
          <w:tcPr>
            <w:tcW w:w="806" w:type="dxa"/>
            <w:tcBorders>
              <w:top w:val="single" w:sz="4" w:space="0" w:color="auto"/>
              <w:left w:val="single" w:sz="4" w:space="0" w:color="auto"/>
              <w:righ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r>
      <w:tr w:rsidR="002F792D" w:rsidRPr="00151F2C" w:rsidTr="002F792D">
        <w:trPr>
          <w:trHeight w:hRule="exact" w:val="562"/>
        </w:trPr>
        <w:tc>
          <w:tcPr>
            <w:tcW w:w="1157" w:type="dxa"/>
            <w:vMerge/>
            <w:tcBorders>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spacing w:line="283" w:lineRule="exact"/>
              <w:rPr>
                <w:rFonts w:ascii="Times New Roman" w:hAnsi="Times New Roman" w:cs="Times New Roman"/>
                <w:sz w:val="24"/>
                <w:szCs w:val="24"/>
              </w:rPr>
            </w:pPr>
            <w:r w:rsidRPr="00151F2C">
              <w:rPr>
                <w:rFonts w:ascii="Times New Roman" w:hAnsi="Times New Roman" w:cs="Times New Roman"/>
                <w:sz w:val="24"/>
                <w:szCs w:val="24"/>
              </w:rPr>
              <w:t>Бег 500 метров (мин.сек.)</w:t>
            </w:r>
          </w:p>
        </w:tc>
        <w:tc>
          <w:tcPr>
            <w:tcW w:w="797"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806"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3.20</w:t>
            </w:r>
          </w:p>
        </w:tc>
        <w:tc>
          <w:tcPr>
            <w:tcW w:w="773"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3.10</w:t>
            </w:r>
          </w:p>
        </w:tc>
        <w:tc>
          <w:tcPr>
            <w:tcW w:w="802"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78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180"/>
              <w:rPr>
                <w:rFonts w:ascii="Times New Roman" w:hAnsi="Times New Roman" w:cs="Times New Roman"/>
                <w:sz w:val="24"/>
                <w:szCs w:val="24"/>
              </w:rPr>
            </w:pPr>
            <w:r w:rsidRPr="00151F2C">
              <w:rPr>
                <w:rFonts w:ascii="Times New Roman" w:hAnsi="Times New Roman" w:cs="Times New Roman"/>
                <w:sz w:val="24"/>
                <w:szCs w:val="24"/>
              </w:rPr>
              <w:t>3.00</w:t>
            </w:r>
          </w:p>
        </w:tc>
        <w:tc>
          <w:tcPr>
            <w:tcW w:w="792" w:type="dxa"/>
            <w:tcBorders>
              <w:top w:val="single" w:sz="4" w:space="0" w:color="auto"/>
              <w:left w:val="single" w:sz="4" w:space="0" w:color="auto"/>
            </w:tcBorders>
            <w:shd w:val="clear" w:color="auto" w:fill="FFFFFF"/>
          </w:tcPr>
          <w:p w:rsidR="002F792D" w:rsidRPr="00151F2C" w:rsidRDefault="002F792D" w:rsidP="002F792D">
            <w:pPr>
              <w:rPr>
                <w:rFonts w:ascii="Times New Roman" w:hAnsi="Times New Roman" w:cs="Times New Roman"/>
                <w:sz w:val="24"/>
                <w:szCs w:val="24"/>
              </w:rPr>
            </w:pPr>
          </w:p>
        </w:tc>
        <w:tc>
          <w:tcPr>
            <w:tcW w:w="806" w:type="dxa"/>
            <w:tcBorders>
              <w:top w:val="single" w:sz="4" w:space="0" w:color="auto"/>
              <w:left w:val="single" w:sz="4" w:space="0" w:color="auto"/>
              <w:right w:val="single" w:sz="4" w:space="0" w:color="auto"/>
            </w:tcBorders>
            <w:shd w:val="clear" w:color="auto" w:fill="FFFFFF"/>
            <w:vAlign w:val="center"/>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2.50</w:t>
            </w:r>
          </w:p>
        </w:tc>
      </w:tr>
      <w:tr w:rsidR="002F792D" w:rsidRPr="00151F2C" w:rsidTr="002F792D">
        <w:trPr>
          <w:trHeight w:hRule="exact" w:val="562"/>
        </w:trPr>
        <w:tc>
          <w:tcPr>
            <w:tcW w:w="1157" w:type="dxa"/>
            <w:vMerge w:val="restart"/>
            <w:tcBorders>
              <w:top w:val="single" w:sz="4" w:space="0" w:color="auto"/>
              <w:left w:val="single" w:sz="4" w:space="0" w:color="auto"/>
            </w:tcBorders>
            <w:shd w:val="clear" w:color="auto" w:fill="FFFFFF"/>
            <w:vAlign w:val="center"/>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Сила</w:t>
            </w: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spacing w:line="283" w:lineRule="exact"/>
              <w:rPr>
                <w:rFonts w:ascii="Times New Roman" w:hAnsi="Times New Roman" w:cs="Times New Roman"/>
                <w:sz w:val="24"/>
                <w:szCs w:val="24"/>
              </w:rPr>
            </w:pPr>
            <w:r w:rsidRPr="00151F2C">
              <w:rPr>
                <w:rFonts w:ascii="Times New Roman" w:hAnsi="Times New Roman" w:cs="Times New Roman"/>
                <w:sz w:val="24"/>
                <w:szCs w:val="24"/>
              </w:rPr>
              <w:t>Подъем туловища из положения лежа (раз)</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22</w:t>
            </w:r>
          </w:p>
        </w:tc>
        <w:tc>
          <w:tcPr>
            <w:tcW w:w="806"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18</w:t>
            </w:r>
          </w:p>
        </w:tc>
        <w:tc>
          <w:tcPr>
            <w:tcW w:w="773"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25</w:t>
            </w: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20</w:t>
            </w: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28</w:t>
            </w:r>
          </w:p>
        </w:tc>
        <w:tc>
          <w:tcPr>
            <w:tcW w:w="78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24</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30</w:t>
            </w:r>
          </w:p>
        </w:tc>
        <w:tc>
          <w:tcPr>
            <w:tcW w:w="806" w:type="dxa"/>
            <w:tcBorders>
              <w:top w:val="single" w:sz="4" w:space="0" w:color="auto"/>
              <w:left w:val="single" w:sz="4" w:space="0" w:color="auto"/>
              <w:righ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26</w:t>
            </w:r>
          </w:p>
        </w:tc>
      </w:tr>
      <w:tr w:rsidR="002F792D" w:rsidRPr="00151F2C" w:rsidTr="002F792D">
        <w:trPr>
          <w:trHeight w:hRule="exact" w:val="835"/>
        </w:trPr>
        <w:tc>
          <w:tcPr>
            <w:tcW w:w="1157" w:type="dxa"/>
            <w:vMerge/>
            <w:tcBorders>
              <w:left w:val="single" w:sz="4" w:space="0" w:color="auto"/>
            </w:tcBorders>
            <w:shd w:val="clear" w:color="auto" w:fill="FFFFFF"/>
            <w:vAlign w:val="center"/>
          </w:tcPr>
          <w:p w:rsidR="002F792D" w:rsidRPr="00151F2C" w:rsidRDefault="002F792D" w:rsidP="002F792D">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rPr>
                <w:rFonts w:ascii="Times New Roman" w:hAnsi="Times New Roman" w:cs="Times New Roman"/>
                <w:sz w:val="24"/>
                <w:szCs w:val="24"/>
              </w:rPr>
            </w:pPr>
            <w:r w:rsidRPr="00151F2C">
              <w:rPr>
                <w:rFonts w:ascii="Times New Roman" w:hAnsi="Times New Roman" w:cs="Times New Roman"/>
                <w:sz w:val="24"/>
                <w:szCs w:val="24"/>
              </w:rPr>
              <w:t>Сгибание и разгибание рук в упоре лежа (от</w:t>
            </w:r>
            <w:r w:rsidRPr="00151F2C">
              <w:rPr>
                <w:rFonts w:ascii="Times New Roman" w:hAnsi="Times New Roman" w:cs="Times New Roman"/>
                <w:sz w:val="24"/>
                <w:szCs w:val="24"/>
              </w:rPr>
              <w:softHyphen/>
              <w:t>жимание) (раз)</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15</w:t>
            </w:r>
          </w:p>
        </w:tc>
        <w:tc>
          <w:tcPr>
            <w:tcW w:w="806"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10</w:t>
            </w:r>
          </w:p>
        </w:tc>
        <w:tc>
          <w:tcPr>
            <w:tcW w:w="773"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16</w:t>
            </w: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11</w:t>
            </w: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17</w:t>
            </w:r>
          </w:p>
        </w:tc>
        <w:tc>
          <w:tcPr>
            <w:tcW w:w="78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12</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18</w:t>
            </w:r>
          </w:p>
        </w:tc>
        <w:tc>
          <w:tcPr>
            <w:tcW w:w="806" w:type="dxa"/>
            <w:tcBorders>
              <w:top w:val="single" w:sz="4" w:space="0" w:color="auto"/>
              <w:left w:val="single" w:sz="4" w:space="0" w:color="auto"/>
              <w:righ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13</w:t>
            </w:r>
          </w:p>
        </w:tc>
      </w:tr>
      <w:tr w:rsidR="002F792D" w:rsidRPr="00151F2C" w:rsidTr="002F792D">
        <w:trPr>
          <w:trHeight w:hRule="exact" w:val="288"/>
        </w:trPr>
        <w:tc>
          <w:tcPr>
            <w:tcW w:w="1157" w:type="dxa"/>
            <w:vMerge/>
            <w:tcBorders>
              <w:left w:val="single" w:sz="4" w:space="0" w:color="auto"/>
            </w:tcBorders>
            <w:shd w:val="clear" w:color="auto" w:fill="FFFFFF"/>
            <w:vAlign w:val="center"/>
          </w:tcPr>
          <w:p w:rsidR="002F792D" w:rsidRPr="00151F2C" w:rsidRDefault="002F792D" w:rsidP="002F792D">
            <w:pPr>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Кистевая динамометрия</w:t>
            </w:r>
          </w:p>
        </w:tc>
        <w:tc>
          <w:tcPr>
            <w:tcW w:w="797"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18.4</w:t>
            </w:r>
          </w:p>
        </w:tc>
        <w:tc>
          <w:tcPr>
            <w:tcW w:w="806"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240"/>
              <w:rPr>
                <w:rFonts w:ascii="Times New Roman" w:hAnsi="Times New Roman" w:cs="Times New Roman"/>
                <w:sz w:val="24"/>
                <w:szCs w:val="24"/>
              </w:rPr>
            </w:pPr>
            <w:r w:rsidRPr="00151F2C">
              <w:rPr>
                <w:rFonts w:ascii="Times New Roman" w:hAnsi="Times New Roman" w:cs="Times New Roman"/>
                <w:sz w:val="24"/>
                <w:szCs w:val="24"/>
              </w:rPr>
              <w:t>15.7</w:t>
            </w:r>
          </w:p>
        </w:tc>
        <w:tc>
          <w:tcPr>
            <w:tcW w:w="773"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180"/>
              <w:rPr>
                <w:rFonts w:ascii="Times New Roman" w:hAnsi="Times New Roman" w:cs="Times New Roman"/>
                <w:sz w:val="24"/>
                <w:szCs w:val="24"/>
              </w:rPr>
            </w:pPr>
            <w:r w:rsidRPr="00151F2C">
              <w:rPr>
                <w:rFonts w:ascii="Times New Roman" w:hAnsi="Times New Roman" w:cs="Times New Roman"/>
                <w:sz w:val="24"/>
                <w:szCs w:val="24"/>
              </w:rPr>
              <w:t>20.2</w:t>
            </w:r>
          </w:p>
        </w:tc>
        <w:tc>
          <w:tcPr>
            <w:tcW w:w="802"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18.0</w:t>
            </w:r>
          </w:p>
        </w:tc>
        <w:tc>
          <w:tcPr>
            <w:tcW w:w="802"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22.5</w:t>
            </w:r>
          </w:p>
        </w:tc>
        <w:tc>
          <w:tcPr>
            <w:tcW w:w="787"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180"/>
              <w:rPr>
                <w:rFonts w:ascii="Times New Roman" w:hAnsi="Times New Roman" w:cs="Times New Roman"/>
                <w:sz w:val="24"/>
                <w:szCs w:val="24"/>
              </w:rPr>
            </w:pPr>
            <w:r w:rsidRPr="00151F2C">
              <w:rPr>
                <w:rFonts w:ascii="Times New Roman" w:hAnsi="Times New Roman" w:cs="Times New Roman"/>
                <w:sz w:val="24"/>
                <w:szCs w:val="24"/>
              </w:rPr>
              <w:t>20.2</w:t>
            </w:r>
          </w:p>
        </w:tc>
        <w:tc>
          <w:tcPr>
            <w:tcW w:w="792" w:type="dxa"/>
            <w:tcBorders>
              <w:top w:val="single" w:sz="4" w:space="0" w:color="auto"/>
              <w:left w:val="single" w:sz="4" w:space="0" w:color="auto"/>
            </w:tcBorders>
            <w:shd w:val="clear" w:color="auto" w:fill="FFFFFF"/>
            <w:vAlign w:val="bottom"/>
          </w:tcPr>
          <w:p w:rsidR="002F792D" w:rsidRPr="00151F2C" w:rsidRDefault="002F792D" w:rsidP="002F792D">
            <w:pPr>
              <w:spacing w:line="220" w:lineRule="exact"/>
              <w:ind w:left="200"/>
              <w:rPr>
                <w:rFonts w:ascii="Times New Roman" w:hAnsi="Times New Roman" w:cs="Times New Roman"/>
                <w:sz w:val="24"/>
                <w:szCs w:val="24"/>
              </w:rPr>
            </w:pPr>
            <w:r w:rsidRPr="00151F2C">
              <w:rPr>
                <w:rFonts w:ascii="Times New Roman" w:hAnsi="Times New Roman" w:cs="Times New Roman"/>
                <w:sz w:val="24"/>
                <w:szCs w:val="24"/>
              </w:rPr>
              <w:t>24.5</w:t>
            </w:r>
          </w:p>
        </w:tc>
        <w:tc>
          <w:tcPr>
            <w:tcW w:w="806" w:type="dxa"/>
            <w:tcBorders>
              <w:top w:val="single" w:sz="4" w:space="0" w:color="auto"/>
              <w:left w:val="single" w:sz="4" w:space="0" w:color="auto"/>
              <w:right w:val="single" w:sz="4" w:space="0" w:color="auto"/>
            </w:tcBorders>
            <w:shd w:val="clear" w:color="auto" w:fill="FFFFFF"/>
            <w:vAlign w:val="bottom"/>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22</w:t>
            </w:r>
          </w:p>
        </w:tc>
      </w:tr>
      <w:tr w:rsidR="002F792D" w:rsidRPr="00151F2C" w:rsidTr="002F792D">
        <w:trPr>
          <w:trHeight w:hRule="exact" w:val="1392"/>
        </w:trPr>
        <w:tc>
          <w:tcPr>
            <w:tcW w:w="1157" w:type="dxa"/>
            <w:tcBorders>
              <w:top w:val="single" w:sz="4" w:space="0" w:color="auto"/>
              <w:left w:val="single" w:sz="4" w:space="0" w:color="auto"/>
            </w:tcBorders>
            <w:shd w:val="clear" w:color="auto" w:fill="FFFFFF"/>
            <w:vAlign w:val="bottom"/>
          </w:tcPr>
          <w:p w:rsidR="002F792D" w:rsidRPr="00151F2C" w:rsidRDefault="002F792D" w:rsidP="002F792D">
            <w:pPr>
              <w:rPr>
                <w:rFonts w:ascii="Times New Roman" w:hAnsi="Times New Roman" w:cs="Times New Roman"/>
                <w:sz w:val="24"/>
                <w:szCs w:val="24"/>
              </w:rPr>
            </w:pPr>
            <w:r w:rsidRPr="00151F2C">
              <w:rPr>
                <w:rFonts w:ascii="Times New Roman" w:hAnsi="Times New Roman" w:cs="Times New Roman"/>
                <w:sz w:val="24"/>
                <w:szCs w:val="24"/>
              </w:rPr>
              <w:t>Коорди-национ</w:t>
            </w:r>
            <w:r w:rsidRPr="00151F2C">
              <w:rPr>
                <w:rFonts w:ascii="Times New Roman" w:hAnsi="Times New Roman" w:cs="Times New Roman"/>
                <w:sz w:val="24"/>
                <w:szCs w:val="24"/>
              </w:rPr>
              <w:softHyphen/>
              <w:t>ные спо</w:t>
            </w:r>
            <w:r w:rsidRPr="00151F2C">
              <w:rPr>
                <w:rFonts w:ascii="Times New Roman" w:hAnsi="Times New Roman" w:cs="Times New Roman"/>
                <w:sz w:val="24"/>
                <w:szCs w:val="24"/>
              </w:rPr>
              <w:softHyphen/>
              <w:t>соб- ности</w:t>
            </w:r>
          </w:p>
        </w:tc>
        <w:tc>
          <w:tcPr>
            <w:tcW w:w="2693" w:type="dxa"/>
            <w:tcBorders>
              <w:top w:val="single" w:sz="4" w:space="0" w:color="auto"/>
              <w:left w:val="single" w:sz="4" w:space="0" w:color="auto"/>
            </w:tcBorders>
            <w:shd w:val="clear" w:color="auto" w:fill="FFFFFF"/>
            <w:vAlign w:val="center"/>
          </w:tcPr>
          <w:p w:rsidR="002F792D" w:rsidRPr="00151F2C" w:rsidRDefault="002F792D" w:rsidP="002F792D">
            <w:pPr>
              <w:spacing w:line="326" w:lineRule="exact"/>
              <w:rPr>
                <w:rFonts w:ascii="Times New Roman" w:hAnsi="Times New Roman" w:cs="Times New Roman"/>
                <w:sz w:val="24"/>
                <w:szCs w:val="24"/>
              </w:rPr>
            </w:pPr>
            <w:r w:rsidRPr="00151F2C">
              <w:rPr>
                <w:rFonts w:ascii="Times New Roman" w:hAnsi="Times New Roman" w:cs="Times New Roman"/>
                <w:sz w:val="24"/>
                <w:szCs w:val="24"/>
              </w:rPr>
              <w:t xml:space="preserve">Прыжки со скакалкой </w:t>
            </w:r>
            <w:r w:rsidRPr="00151F2C">
              <w:rPr>
                <w:rFonts w:ascii="Times New Roman" w:hAnsi="Times New Roman" w:cs="Times New Roman"/>
                <w:sz w:val="24"/>
                <w:szCs w:val="24"/>
                <w:vertAlign w:val="superscript"/>
              </w:rPr>
              <w:t>(</w:t>
            </w:r>
            <w:r w:rsidRPr="00151F2C">
              <w:rPr>
                <w:rFonts w:ascii="Times New Roman" w:hAnsi="Times New Roman" w:cs="Times New Roman"/>
                <w:sz w:val="24"/>
                <w:szCs w:val="24"/>
              </w:rPr>
              <w:t>р</w:t>
            </w:r>
            <w:r w:rsidRPr="00151F2C">
              <w:rPr>
                <w:rFonts w:ascii="Times New Roman" w:hAnsi="Times New Roman" w:cs="Times New Roman"/>
                <w:sz w:val="24"/>
                <w:szCs w:val="24"/>
                <w:vertAlign w:val="superscript"/>
              </w:rPr>
              <w:t>аз)</w:t>
            </w:r>
          </w:p>
        </w:tc>
        <w:tc>
          <w:tcPr>
            <w:tcW w:w="79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25</w:t>
            </w:r>
          </w:p>
        </w:tc>
        <w:tc>
          <w:tcPr>
            <w:tcW w:w="806"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25</w:t>
            </w:r>
          </w:p>
        </w:tc>
        <w:tc>
          <w:tcPr>
            <w:tcW w:w="773"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27</w:t>
            </w: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27</w:t>
            </w:r>
          </w:p>
        </w:tc>
        <w:tc>
          <w:tcPr>
            <w:tcW w:w="80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30</w:t>
            </w:r>
          </w:p>
        </w:tc>
        <w:tc>
          <w:tcPr>
            <w:tcW w:w="787"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30</w:t>
            </w:r>
          </w:p>
        </w:tc>
        <w:tc>
          <w:tcPr>
            <w:tcW w:w="792" w:type="dxa"/>
            <w:tcBorders>
              <w:top w:val="single" w:sz="4" w:space="0" w:color="auto"/>
              <w:lef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33</w:t>
            </w:r>
          </w:p>
        </w:tc>
        <w:tc>
          <w:tcPr>
            <w:tcW w:w="806" w:type="dxa"/>
            <w:tcBorders>
              <w:top w:val="single" w:sz="4" w:space="0" w:color="auto"/>
              <w:left w:val="single" w:sz="4" w:space="0" w:color="auto"/>
              <w:right w:val="single" w:sz="4" w:space="0" w:color="auto"/>
            </w:tcBorders>
            <w:shd w:val="clear" w:color="auto" w:fill="FFFFFF"/>
            <w:vAlign w:val="center"/>
          </w:tcPr>
          <w:p w:rsidR="002F792D" w:rsidRPr="00151F2C" w:rsidRDefault="002F792D" w:rsidP="002F792D">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33</w:t>
            </w:r>
          </w:p>
        </w:tc>
      </w:tr>
      <w:tr w:rsidR="002F792D" w:rsidRPr="00151F2C" w:rsidTr="002F792D">
        <w:trPr>
          <w:trHeight w:hRule="exact" w:val="293"/>
        </w:trPr>
        <w:tc>
          <w:tcPr>
            <w:tcW w:w="3850" w:type="dxa"/>
            <w:gridSpan w:val="2"/>
            <w:tcBorders>
              <w:top w:val="single" w:sz="4" w:space="0" w:color="auto"/>
              <w:left w:val="single" w:sz="4" w:space="0" w:color="auto"/>
              <w:bottom w:val="single" w:sz="4" w:space="0" w:color="auto"/>
            </w:tcBorders>
            <w:shd w:val="clear" w:color="auto" w:fill="FFFFFF"/>
          </w:tcPr>
          <w:p w:rsidR="002F792D" w:rsidRPr="00151F2C" w:rsidRDefault="002F792D" w:rsidP="002F792D">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Спортивный разряд</w:t>
            </w:r>
          </w:p>
        </w:tc>
        <w:tc>
          <w:tcPr>
            <w:tcW w:w="1603" w:type="dxa"/>
            <w:gridSpan w:val="2"/>
            <w:tcBorders>
              <w:top w:val="single" w:sz="4" w:space="0" w:color="auto"/>
              <w:left w:val="single" w:sz="4" w:space="0" w:color="auto"/>
              <w:bottom w:val="single" w:sz="4" w:space="0" w:color="auto"/>
            </w:tcBorders>
            <w:shd w:val="clear" w:color="auto" w:fill="FFFFFF"/>
          </w:tcPr>
          <w:p w:rsidR="002F792D" w:rsidRPr="00151F2C" w:rsidRDefault="002F792D" w:rsidP="002F792D">
            <w:pPr>
              <w:spacing w:line="220" w:lineRule="exact"/>
              <w:jc w:val="right"/>
              <w:rPr>
                <w:rFonts w:ascii="Times New Roman" w:hAnsi="Times New Roman" w:cs="Times New Roman"/>
                <w:sz w:val="24"/>
                <w:szCs w:val="24"/>
              </w:rPr>
            </w:pPr>
            <w:r w:rsidRPr="00151F2C">
              <w:rPr>
                <w:rFonts w:ascii="Times New Roman" w:hAnsi="Times New Roman" w:cs="Times New Roman"/>
                <w:sz w:val="24"/>
                <w:szCs w:val="24"/>
              </w:rPr>
              <w:t>ТР]</w:t>
            </w:r>
          </w:p>
        </w:tc>
        <w:tc>
          <w:tcPr>
            <w:tcW w:w="773" w:type="dxa"/>
            <w:tcBorders>
              <w:top w:val="single" w:sz="4" w:space="0" w:color="auto"/>
              <w:left w:val="single" w:sz="4" w:space="0" w:color="auto"/>
              <w:bottom w:val="single" w:sz="4" w:space="0" w:color="auto"/>
            </w:tcBorders>
            <w:shd w:val="clear" w:color="auto" w:fill="FFFFFF"/>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ЕТИЙ С</w:t>
            </w:r>
          </w:p>
        </w:tc>
        <w:tc>
          <w:tcPr>
            <w:tcW w:w="1604" w:type="dxa"/>
            <w:gridSpan w:val="2"/>
            <w:tcBorders>
              <w:top w:val="single" w:sz="4" w:space="0" w:color="auto"/>
              <w:left w:val="single" w:sz="4" w:space="0" w:color="auto"/>
              <w:bottom w:val="single" w:sz="4" w:space="0" w:color="auto"/>
            </w:tcBorders>
            <w:shd w:val="clear" w:color="auto" w:fill="FFFFFF"/>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ШОРТИВНЫ!</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cPr>
          <w:p w:rsidR="002F792D" w:rsidRPr="00151F2C" w:rsidRDefault="002F792D" w:rsidP="002F792D">
            <w:pPr>
              <w:spacing w:line="220" w:lineRule="exact"/>
              <w:rPr>
                <w:rFonts w:ascii="Times New Roman" w:hAnsi="Times New Roman" w:cs="Times New Roman"/>
                <w:sz w:val="24"/>
                <w:szCs w:val="24"/>
              </w:rPr>
            </w:pPr>
            <w:r w:rsidRPr="00151F2C">
              <w:rPr>
                <w:rFonts w:ascii="Times New Roman" w:hAnsi="Times New Roman" w:cs="Times New Roman"/>
                <w:sz w:val="24"/>
                <w:szCs w:val="24"/>
              </w:rPr>
              <w:t>Й РАЗРЯД</w:t>
            </w:r>
          </w:p>
        </w:tc>
      </w:tr>
    </w:tbl>
    <w:p w:rsidR="002F792D" w:rsidRPr="00151F2C" w:rsidRDefault="002F792D" w:rsidP="002F792D">
      <w:pPr>
        <w:pStyle w:val="a5"/>
        <w:shd w:val="clear" w:color="auto" w:fill="auto"/>
        <w:spacing w:line="220" w:lineRule="exact"/>
        <w:rPr>
          <w:sz w:val="24"/>
          <w:szCs w:val="24"/>
        </w:rPr>
      </w:pPr>
      <w:r w:rsidRPr="00151F2C">
        <w:rPr>
          <w:sz w:val="24"/>
          <w:szCs w:val="24"/>
        </w:rPr>
        <w:t>*в соответствии с выбранной дисциплиной - видом оружия</w:t>
      </w:r>
    </w:p>
    <w:p w:rsidR="002F792D" w:rsidRDefault="002F792D" w:rsidP="00FF0DC8">
      <w:pPr>
        <w:ind w:right="160" w:firstLine="960"/>
        <w:jc w:val="right"/>
      </w:pPr>
    </w:p>
    <w:p w:rsidR="002E1519" w:rsidRPr="00151F2C" w:rsidRDefault="002E1519" w:rsidP="002E1519">
      <w:pPr>
        <w:pStyle w:val="221"/>
        <w:numPr>
          <w:ilvl w:val="2"/>
          <w:numId w:val="37"/>
        </w:numPr>
        <w:shd w:val="clear" w:color="auto" w:fill="auto"/>
        <w:tabs>
          <w:tab w:val="left" w:pos="4020"/>
        </w:tabs>
        <w:spacing w:before="0"/>
        <w:ind w:right="1520"/>
        <w:jc w:val="center"/>
        <w:rPr>
          <w:sz w:val="24"/>
          <w:szCs w:val="24"/>
        </w:rPr>
      </w:pPr>
      <w:bookmarkStart w:id="32" w:name="bookmark33"/>
      <w:r w:rsidRPr="00151F2C">
        <w:rPr>
          <w:sz w:val="24"/>
          <w:szCs w:val="24"/>
        </w:rPr>
        <w:t>Комплекс нормативов на этапе СОВЕРШЕНСТВОВАНИЯ СПОРТИВНОГО МАСТЕРСТВА</w:t>
      </w:r>
      <w:bookmarkEnd w:id="32"/>
    </w:p>
    <w:tbl>
      <w:tblPr>
        <w:tblW w:w="9961" w:type="dxa"/>
        <w:tblLayout w:type="fixed"/>
        <w:tblCellMar>
          <w:left w:w="10" w:type="dxa"/>
          <w:right w:w="10" w:type="dxa"/>
        </w:tblCellMar>
        <w:tblLook w:val="04A0"/>
      </w:tblPr>
      <w:tblGrid>
        <w:gridCol w:w="2165"/>
        <w:gridCol w:w="4522"/>
        <w:gridCol w:w="1493"/>
        <w:gridCol w:w="1781"/>
      </w:tblGrid>
      <w:tr w:rsidR="002E1519" w:rsidTr="002E1519">
        <w:trPr>
          <w:trHeight w:hRule="exact" w:val="566"/>
        </w:trPr>
        <w:tc>
          <w:tcPr>
            <w:tcW w:w="2165"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r w:rsidRPr="00151F2C">
              <w:rPr>
                <w:rFonts w:ascii="Times New Roman" w:hAnsi="Times New Roman" w:cs="Times New Roman"/>
                <w:sz w:val="24"/>
                <w:szCs w:val="24"/>
              </w:rPr>
              <w:t>Развиваемое фи</w:t>
            </w:r>
            <w:r w:rsidRPr="00151F2C">
              <w:rPr>
                <w:rFonts w:ascii="Times New Roman" w:hAnsi="Times New Roman" w:cs="Times New Roman"/>
                <w:sz w:val="24"/>
                <w:szCs w:val="24"/>
              </w:rPr>
              <w:softHyphen/>
              <w:t>зическое качество</w:t>
            </w:r>
          </w:p>
        </w:tc>
        <w:tc>
          <w:tcPr>
            <w:tcW w:w="4522"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Контрольные упражнения</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юноши</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девушки</w:t>
            </w:r>
          </w:p>
        </w:tc>
      </w:tr>
      <w:tr w:rsidR="002E1519" w:rsidTr="002E1519">
        <w:trPr>
          <w:trHeight w:hRule="exact" w:val="566"/>
        </w:trPr>
        <w:tc>
          <w:tcPr>
            <w:tcW w:w="2165" w:type="dxa"/>
            <w:vMerge w:val="restart"/>
            <w:tcBorders>
              <w:top w:val="single" w:sz="4" w:space="0" w:color="auto"/>
              <w:left w:val="single" w:sz="4" w:space="0" w:color="auto"/>
            </w:tcBorders>
            <w:shd w:val="clear" w:color="auto" w:fill="FFFFFF"/>
            <w:vAlign w:val="center"/>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Выносливость</w:t>
            </w:r>
          </w:p>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83"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позе-изготовке для стрельбы лежа* (мин. сек.)</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25 мин.</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20 мин.</w:t>
            </w:r>
          </w:p>
        </w:tc>
      </w:tr>
      <w:tr w:rsidR="002E1519" w:rsidTr="002E1519">
        <w:trPr>
          <w:trHeight w:hRule="exact" w:val="562"/>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83"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позе-изготовке для стрельбы стоя* (мин. сек.)</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10 мин.</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8 мин.</w:t>
            </w:r>
          </w:p>
        </w:tc>
      </w:tr>
      <w:tr w:rsidR="002E1519" w:rsidTr="002E1519">
        <w:trPr>
          <w:trHeight w:hRule="exact" w:val="562"/>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83"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позе-изготовке для стрельбы с колена (мин. сек.)</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15 мин.</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12 мин.</w:t>
            </w:r>
          </w:p>
        </w:tc>
      </w:tr>
      <w:tr w:rsidR="002E1519" w:rsidTr="002E1519">
        <w:trPr>
          <w:trHeight w:hRule="exact" w:val="283"/>
        </w:trPr>
        <w:tc>
          <w:tcPr>
            <w:tcW w:w="2165" w:type="dxa"/>
            <w:vMerge/>
            <w:tcBorders>
              <w:left w:val="single" w:sz="4" w:space="0" w:color="auto"/>
            </w:tcBorders>
            <w:shd w:val="clear" w:color="auto" w:fill="FFFFFF"/>
            <w:vAlign w:val="center"/>
          </w:tcPr>
          <w:p w:rsidR="002E1519" w:rsidRDefault="002E1519" w:rsidP="002E1519"/>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Удержание пистолета в позе-изготовке</w:t>
            </w:r>
          </w:p>
        </w:tc>
        <w:tc>
          <w:tcPr>
            <w:tcW w:w="1493"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 мин.</w:t>
            </w:r>
          </w:p>
        </w:tc>
        <w:tc>
          <w:tcPr>
            <w:tcW w:w="1781" w:type="dxa"/>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1 мин. 30 сек</w:t>
            </w:r>
          </w:p>
        </w:tc>
      </w:tr>
      <w:tr w:rsidR="002E1519" w:rsidTr="002E1519">
        <w:trPr>
          <w:trHeight w:hRule="exact" w:val="562"/>
        </w:trPr>
        <w:tc>
          <w:tcPr>
            <w:tcW w:w="2165" w:type="dxa"/>
            <w:vMerge/>
            <w:tcBorders>
              <w:left w:val="single" w:sz="4" w:space="0" w:color="auto"/>
            </w:tcBorders>
            <w:shd w:val="clear" w:color="auto" w:fill="FFFFFF"/>
            <w:vAlign w:val="center"/>
          </w:tcPr>
          <w:p w:rsidR="002E1519" w:rsidRDefault="002E1519" w:rsidP="002E1519"/>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69" w:lineRule="exact"/>
              <w:rPr>
                <w:rFonts w:ascii="Times New Roman" w:hAnsi="Times New Roman" w:cs="Times New Roman"/>
                <w:sz w:val="24"/>
                <w:szCs w:val="24"/>
              </w:rPr>
            </w:pPr>
            <w:r w:rsidRPr="00151F2C">
              <w:rPr>
                <w:rFonts w:ascii="Times New Roman" w:hAnsi="Times New Roman" w:cs="Times New Roman"/>
                <w:sz w:val="24"/>
                <w:szCs w:val="24"/>
              </w:rPr>
              <w:t>Удержание пистолета в позе-изготовке в течение 30 с, отдых не более 1 мин</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10 раз</w:t>
            </w:r>
          </w:p>
        </w:tc>
        <w:tc>
          <w:tcPr>
            <w:tcW w:w="1781" w:type="dxa"/>
            <w:tcBorders>
              <w:top w:val="single" w:sz="4" w:space="0" w:color="auto"/>
              <w:left w:val="single" w:sz="4" w:space="0" w:color="auto"/>
              <w:righ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r>
      <w:tr w:rsidR="002E1519" w:rsidTr="002E1519">
        <w:trPr>
          <w:trHeight w:hRule="exact" w:val="562"/>
        </w:trPr>
        <w:tc>
          <w:tcPr>
            <w:tcW w:w="2165" w:type="dxa"/>
            <w:vMerge/>
            <w:tcBorders>
              <w:left w:val="single" w:sz="4" w:space="0" w:color="auto"/>
            </w:tcBorders>
            <w:shd w:val="clear" w:color="auto" w:fill="FFFFFF"/>
            <w:vAlign w:val="center"/>
          </w:tcPr>
          <w:p w:rsidR="002E1519" w:rsidRDefault="002E1519" w:rsidP="002E1519"/>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69" w:lineRule="exact"/>
              <w:rPr>
                <w:rFonts w:ascii="Times New Roman" w:hAnsi="Times New Roman" w:cs="Times New Roman"/>
                <w:sz w:val="24"/>
                <w:szCs w:val="24"/>
              </w:rPr>
            </w:pPr>
            <w:r w:rsidRPr="00151F2C">
              <w:rPr>
                <w:rFonts w:ascii="Times New Roman" w:hAnsi="Times New Roman" w:cs="Times New Roman"/>
                <w:sz w:val="24"/>
                <w:szCs w:val="24"/>
              </w:rPr>
              <w:t>Удержание пистолета в позе-изготовке в течение 25 сек., отдых не более 1 мин.</w:t>
            </w:r>
          </w:p>
        </w:tc>
        <w:tc>
          <w:tcPr>
            <w:tcW w:w="1493"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10 раз</w:t>
            </w:r>
          </w:p>
        </w:tc>
      </w:tr>
      <w:tr w:rsidR="002E1519" w:rsidTr="002E1519">
        <w:trPr>
          <w:trHeight w:hRule="exact" w:val="566"/>
        </w:trPr>
        <w:tc>
          <w:tcPr>
            <w:tcW w:w="2165" w:type="dxa"/>
            <w:vMerge/>
            <w:tcBorders>
              <w:left w:val="single" w:sz="4" w:space="0" w:color="auto"/>
            </w:tcBorders>
            <w:shd w:val="clear" w:color="auto" w:fill="FFFFFF"/>
            <w:vAlign w:val="center"/>
          </w:tcPr>
          <w:p w:rsidR="002E1519" w:rsidRDefault="002E1519" w:rsidP="002E1519"/>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Бег 1000 метров (мин. сек.)</w:t>
            </w:r>
          </w:p>
        </w:tc>
        <w:tc>
          <w:tcPr>
            <w:tcW w:w="1493" w:type="dxa"/>
            <w:tcBorders>
              <w:top w:val="single" w:sz="4" w:space="0" w:color="auto"/>
              <w:left w:val="single" w:sz="4" w:space="0" w:color="auto"/>
            </w:tcBorders>
            <w:shd w:val="clear" w:color="auto" w:fill="FFFFFF"/>
          </w:tcPr>
          <w:p w:rsidR="002E1519" w:rsidRPr="00151F2C" w:rsidRDefault="002E1519" w:rsidP="002E1519">
            <w:pPr>
              <w:spacing w:line="283" w:lineRule="exact"/>
              <w:jc w:val="center"/>
              <w:rPr>
                <w:rFonts w:ascii="Times New Roman" w:hAnsi="Times New Roman" w:cs="Times New Roman"/>
                <w:sz w:val="24"/>
                <w:szCs w:val="24"/>
              </w:rPr>
            </w:pPr>
            <w:r w:rsidRPr="00151F2C">
              <w:rPr>
                <w:rFonts w:ascii="Times New Roman" w:hAnsi="Times New Roman" w:cs="Times New Roman"/>
                <w:sz w:val="24"/>
                <w:szCs w:val="24"/>
              </w:rPr>
              <w:t>4 мин. 30 сек</w:t>
            </w:r>
          </w:p>
        </w:tc>
        <w:tc>
          <w:tcPr>
            <w:tcW w:w="1781" w:type="dxa"/>
            <w:tcBorders>
              <w:top w:val="single" w:sz="4" w:space="0" w:color="auto"/>
              <w:left w:val="single" w:sz="4" w:space="0" w:color="auto"/>
              <w:righ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r>
      <w:tr w:rsidR="002E1519" w:rsidTr="002E1519">
        <w:trPr>
          <w:trHeight w:hRule="exact" w:val="283"/>
        </w:trPr>
        <w:tc>
          <w:tcPr>
            <w:tcW w:w="2165" w:type="dxa"/>
            <w:vMerge/>
            <w:tcBorders>
              <w:left w:val="single" w:sz="4" w:space="0" w:color="auto"/>
            </w:tcBorders>
            <w:shd w:val="clear" w:color="auto" w:fill="FFFFFF"/>
            <w:vAlign w:val="center"/>
          </w:tcPr>
          <w:p w:rsidR="002E1519" w:rsidRDefault="002E1519" w:rsidP="002E1519"/>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Бег 500 метров (мин.сек.)</w:t>
            </w:r>
          </w:p>
        </w:tc>
        <w:tc>
          <w:tcPr>
            <w:tcW w:w="1493"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1781" w:type="dxa"/>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ind w:left="260"/>
              <w:rPr>
                <w:rFonts w:ascii="Times New Roman" w:hAnsi="Times New Roman" w:cs="Times New Roman"/>
                <w:sz w:val="24"/>
                <w:szCs w:val="24"/>
              </w:rPr>
            </w:pPr>
            <w:r w:rsidRPr="00151F2C">
              <w:rPr>
                <w:rFonts w:ascii="Times New Roman" w:hAnsi="Times New Roman" w:cs="Times New Roman"/>
                <w:sz w:val="24"/>
                <w:szCs w:val="24"/>
              </w:rPr>
              <w:t>2 мин.45 сек</w:t>
            </w:r>
          </w:p>
        </w:tc>
      </w:tr>
      <w:tr w:rsidR="002E1519" w:rsidTr="002E1519">
        <w:trPr>
          <w:trHeight w:hRule="exact" w:val="562"/>
        </w:trPr>
        <w:tc>
          <w:tcPr>
            <w:tcW w:w="2165" w:type="dxa"/>
            <w:vMerge w:val="restart"/>
            <w:tcBorders>
              <w:top w:val="single" w:sz="4" w:space="0" w:color="auto"/>
              <w:left w:val="single" w:sz="4" w:space="0" w:color="auto"/>
            </w:tcBorders>
            <w:shd w:val="clear" w:color="auto" w:fill="FFFFFF"/>
            <w:vAlign w:val="center"/>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Сила</w:t>
            </w:r>
          </w:p>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312" w:lineRule="exact"/>
              <w:rPr>
                <w:rFonts w:ascii="Times New Roman" w:hAnsi="Times New Roman" w:cs="Times New Roman"/>
                <w:sz w:val="24"/>
                <w:szCs w:val="24"/>
              </w:rPr>
            </w:pPr>
            <w:r w:rsidRPr="00151F2C">
              <w:rPr>
                <w:rFonts w:ascii="Times New Roman" w:hAnsi="Times New Roman" w:cs="Times New Roman"/>
                <w:sz w:val="24"/>
                <w:szCs w:val="24"/>
              </w:rPr>
              <w:t xml:space="preserve">Подъем туловища из положения лежа </w:t>
            </w:r>
            <w:r w:rsidRPr="00151F2C">
              <w:rPr>
                <w:rFonts w:ascii="Times New Roman" w:hAnsi="Times New Roman" w:cs="Times New Roman"/>
                <w:sz w:val="24"/>
                <w:szCs w:val="24"/>
                <w:vertAlign w:val="superscript"/>
              </w:rPr>
              <w:t>(</w:t>
            </w:r>
            <w:r w:rsidRPr="00151F2C">
              <w:rPr>
                <w:rFonts w:ascii="Times New Roman" w:hAnsi="Times New Roman" w:cs="Times New Roman"/>
                <w:sz w:val="24"/>
                <w:szCs w:val="24"/>
              </w:rPr>
              <w:t>р</w:t>
            </w:r>
            <w:r w:rsidRPr="00151F2C">
              <w:rPr>
                <w:rFonts w:ascii="Times New Roman" w:hAnsi="Times New Roman" w:cs="Times New Roman"/>
                <w:sz w:val="24"/>
                <w:szCs w:val="24"/>
                <w:vertAlign w:val="superscript"/>
              </w:rPr>
              <w:t>аз)</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32</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28</w:t>
            </w:r>
          </w:p>
        </w:tc>
      </w:tr>
      <w:tr w:rsidR="002E1519" w:rsidTr="002E1519">
        <w:trPr>
          <w:trHeight w:hRule="exact" w:val="562"/>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69" w:lineRule="exact"/>
              <w:rPr>
                <w:rFonts w:ascii="Times New Roman" w:hAnsi="Times New Roman" w:cs="Times New Roman"/>
                <w:sz w:val="24"/>
                <w:szCs w:val="24"/>
              </w:rPr>
            </w:pPr>
            <w:r w:rsidRPr="00151F2C">
              <w:rPr>
                <w:rFonts w:ascii="Times New Roman" w:hAnsi="Times New Roman" w:cs="Times New Roman"/>
                <w:sz w:val="24"/>
                <w:szCs w:val="24"/>
              </w:rPr>
              <w:t>Сгибание и разгибание рук в упоре лежа (отжимание) (раз)</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20</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14</w:t>
            </w:r>
          </w:p>
        </w:tc>
      </w:tr>
      <w:tr w:rsidR="002E1519" w:rsidTr="002E1519">
        <w:trPr>
          <w:trHeight w:hRule="exact" w:val="288"/>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522"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Кистевая динамометрия</w:t>
            </w:r>
          </w:p>
        </w:tc>
        <w:tc>
          <w:tcPr>
            <w:tcW w:w="1493"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26.5</w:t>
            </w:r>
          </w:p>
        </w:tc>
        <w:tc>
          <w:tcPr>
            <w:tcW w:w="1781" w:type="dxa"/>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23.5</w:t>
            </w:r>
          </w:p>
        </w:tc>
      </w:tr>
      <w:tr w:rsidR="002E1519" w:rsidTr="002E1519">
        <w:trPr>
          <w:trHeight w:hRule="exact" w:val="562"/>
        </w:trPr>
        <w:tc>
          <w:tcPr>
            <w:tcW w:w="2165" w:type="dxa"/>
            <w:tcBorders>
              <w:top w:val="single" w:sz="4" w:space="0" w:color="auto"/>
              <w:left w:val="single" w:sz="4" w:space="0" w:color="auto"/>
            </w:tcBorders>
            <w:shd w:val="clear" w:color="auto" w:fill="FFFFFF"/>
            <w:vAlign w:val="bottom"/>
          </w:tcPr>
          <w:p w:rsidR="002E1519" w:rsidRPr="00151F2C" w:rsidRDefault="002E1519" w:rsidP="002E1519">
            <w:pPr>
              <w:spacing w:after="60" w:line="220" w:lineRule="exact"/>
              <w:rPr>
                <w:rFonts w:ascii="Times New Roman" w:hAnsi="Times New Roman" w:cs="Times New Roman"/>
                <w:sz w:val="24"/>
                <w:szCs w:val="24"/>
              </w:rPr>
            </w:pPr>
            <w:r w:rsidRPr="00151F2C">
              <w:rPr>
                <w:rFonts w:ascii="Times New Roman" w:hAnsi="Times New Roman" w:cs="Times New Roman"/>
                <w:sz w:val="24"/>
                <w:szCs w:val="24"/>
              </w:rPr>
              <w:t>Координационные</w:t>
            </w:r>
          </w:p>
          <w:p w:rsidR="002E1519" w:rsidRPr="00151F2C" w:rsidRDefault="002E1519" w:rsidP="002E1519">
            <w:pPr>
              <w:spacing w:before="60" w:line="220" w:lineRule="exact"/>
              <w:rPr>
                <w:rFonts w:ascii="Times New Roman" w:hAnsi="Times New Roman" w:cs="Times New Roman"/>
                <w:sz w:val="24"/>
                <w:szCs w:val="24"/>
              </w:rPr>
            </w:pPr>
            <w:r w:rsidRPr="00151F2C">
              <w:rPr>
                <w:rFonts w:ascii="Times New Roman" w:hAnsi="Times New Roman" w:cs="Times New Roman"/>
                <w:sz w:val="24"/>
                <w:szCs w:val="24"/>
              </w:rPr>
              <w:t>способности</w:t>
            </w:r>
          </w:p>
        </w:tc>
        <w:tc>
          <w:tcPr>
            <w:tcW w:w="4522"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Прыжки со скакалкой (раз)</w:t>
            </w:r>
          </w:p>
        </w:tc>
        <w:tc>
          <w:tcPr>
            <w:tcW w:w="1493"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35</w:t>
            </w:r>
          </w:p>
        </w:tc>
        <w:tc>
          <w:tcPr>
            <w:tcW w:w="1781"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35</w:t>
            </w:r>
          </w:p>
        </w:tc>
      </w:tr>
      <w:tr w:rsidR="002E1519" w:rsidTr="002E1519">
        <w:trPr>
          <w:trHeight w:hRule="exact" w:val="283"/>
        </w:trPr>
        <w:tc>
          <w:tcPr>
            <w:tcW w:w="6687" w:type="dxa"/>
            <w:gridSpan w:val="2"/>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Спортивный разряд</w:t>
            </w:r>
          </w:p>
        </w:tc>
        <w:tc>
          <w:tcPr>
            <w:tcW w:w="3274" w:type="dxa"/>
            <w:gridSpan w:val="2"/>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кандидат в мастера спорта</w:t>
            </w:r>
          </w:p>
        </w:tc>
      </w:tr>
      <w:tr w:rsidR="002E1519" w:rsidTr="002E1519">
        <w:trPr>
          <w:trHeight w:hRule="exact" w:val="576"/>
        </w:trPr>
        <w:tc>
          <w:tcPr>
            <w:tcW w:w="6687" w:type="dxa"/>
            <w:gridSpan w:val="2"/>
            <w:tcBorders>
              <w:top w:val="single" w:sz="4" w:space="0" w:color="auto"/>
              <w:left w:val="single" w:sz="4" w:space="0" w:color="auto"/>
              <w:bottom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Техническая программа</w:t>
            </w:r>
          </w:p>
        </w:tc>
        <w:tc>
          <w:tcPr>
            <w:tcW w:w="1493" w:type="dxa"/>
            <w:tcBorders>
              <w:top w:val="single" w:sz="4" w:space="0" w:color="auto"/>
              <w:left w:val="single" w:sz="4" w:space="0" w:color="auto"/>
              <w:bottom w:val="single" w:sz="4" w:space="0" w:color="auto"/>
            </w:tcBorders>
            <w:shd w:val="clear" w:color="auto" w:fill="FFFFFF"/>
          </w:tcPr>
          <w:p w:rsidR="002E1519" w:rsidRPr="00151F2C" w:rsidRDefault="002E1519" w:rsidP="002E1519">
            <w:pPr>
              <w:spacing w:after="60" w:line="220" w:lineRule="exact"/>
              <w:jc w:val="center"/>
              <w:rPr>
                <w:rFonts w:ascii="Times New Roman" w:hAnsi="Times New Roman" w:cs="Times New Roman"/>
                <w:sz w:val="24"/>
                <w:szCs w:val="24"/>
              </w:rPr>
            </w:pPr>
            <w:r w:rsidRPr="00151F2C">
              <w:rPr>
                <w:rFonts w:ascii="Times New Roman" w:hAnsi="Times New Roman" w:cs="Times New Roman"/>
                <w:sz w:val="24"/>
                <w:szCs w:val="24"/>
              </w:rPr>
              <w:t>ПП-3</w:t>
            </w:r>
          </w:p>
          <w:p w:rsidR="002E1519" w:rsidRPr="00151F2C" w:rsidRDefault="002E1519" w:rsidP="002E1519">
            <w:pPr>
              <w:spacing w:before="60"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ВП-6</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E1519" w:rsidRPr="00151F2C" w:rsidRDefault="002E1519" w:rsidP="002E1519">
            <w:pPr>
              <w:spacing w:after="60" w:line="220" w:lineRule="exact"/>
              <w:jc w:val="center"/>
              <w:rPr>
                <w:rFonts w:ascii="Times New Roman" w:hAnsi="Times New Roman" w:cs="Times New Roman"/>
                <w:sz w:val="24"/>
                <w:szCs w:val="24"/>
              </w:rPr>
            </w:pPr>
            <w:r w:rsidRPr="00151F2C">
              <w:rPr>
                <w:rFonts w:ascii="Times New Roman" w:hAnsi="Times New Roman" w:cs="Times New Roman"/>
                <w:sz w:val="24"/>
                <w:szCs w:val="24"/>
              </w:rPr>
              <w:t>ПП-2</w:t>
            </w:r>
          </w:p>
          <w:p w:rsidR="002E1519" w:rsidRPr="00151F2C" w:rsidRDefault="002E1519" w:rsidP="002E1519">
            <w:pPr>
              <w:spacing w:before="60"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ВП-4</w:t>
            </w:r>
          </w:p>
        </w:tc>
      </w:tr>
    </w:tbl>
    <w:p w:rsidR="002E1519" w:rsidRDefault="002E1519" w:rsidP="002E1519">
      <w:pPr>
        <w:pStyle w:val="a5"/>
        <w:shd w:val="clear" w:color="auto" w:fill="auto"/>
        <w:spacing w:line="220" w:lineRule="exact"/>
      </w:pPr>
      <w:r>
        <w:t>*в соответствии с выбранной дисциплиной - видом оружия</w:t>
      </w:r>
    </w:p>
    <w:p w:rsidR="002E1519" w:rsidRDefault="002E1519" w:rsidP="00FF0DC8">
      <w:pPr>
        <w:ind w:right="160" w:firstLine="960"/>
        <w:jc w:val="right"/>
      </w:pPr>
    </w:p>
    <w:p w:rsidR="002E1519" w:rsidRPr="00151F2C" w:rsidRDefault="002E1519" w:rsidP="002E1519">
      <w:pPr>
        <w:pStyle w:val="a5"/>
        <w:shd w:val="clear" w:color="auto" w:fill="auto"/>
        <w:spacing w:line="274" w:lineRule="exact"/>
        <w:ind w:firstLine="880"/>
        <w:jc w:val="center"/>
        <w:rPr>
          <w:sz w:val="24"/>
          <w:szCs w:val="24"/>
        </w:rPr>
      </w:pPr>
      <w:r w:rsidRPr="00151F2C">
        <w:rPr>
          <w:sz w:val="24"/>
          <w:szCs w:val="24"/>
        </w:rPr>
        <w:t>Оценка технической подготовки для зачисления на этап совершенствования спортив</w:t>
      </w:r>
      <w:r w:rsidRPr="00151F2C">
        <w:rPr>
          <w:sz w:val="24"/>
          <w:szCs w:val="24"/>
        </w:rPr>
        <w:softHyphen/>
        <w:t>ного мастерства проводится в виде контрольной стрельбы.</w:t>
      </w:r>
    </w:p>
    <w:tbl>
      <w:tblPr>
        <w:tblW w:w="0" w:type="auto"/>
        <w:tblLayout w:type="fixed"/>
        <w:tblCellMar>
          <w:left w:w="10" w:type="dxa"/>
          <w:right w:w="10" w:type="dxa"/>
        </w:tblCellMar>
        <w:tblLook w:val="04A0"/>
      </w:tblPr>
      <w:tblGrid>
        <w:gridCol w:w="2098"/>
        <w:gridCol w:w="2832"/>
        <w:gridCol w:w="2549"/>
        <w:gridCol w:w="1310"/>
        <w:gridCol w:w="1142"/>
      </w:tblGrid>
      <w:tr w:rsidR="002E1519" w:rsidTr="002E1519">
        <w:trPr>
          <w:trHeight w:hRule="exact" w:val="288"/>
        </w:trPr>
        <w:tc>
          <w:tcPr>
            <w:tcW w:w="2098" w:type="dxa"/>
            <w:vMerge w:val="restart"/>
            <w:tcBorders>
              <w:top w:val="single" w:sz="4" w:space="0" w:color="auto"/>
              <w:left w:val="single" w:sz="4" w:space="0" w:color="auto"/>
            </w:tcBorders>
            <w:shd w:val="clear" w:color="auto" w:fill="FFFFFF"/>
            <w:vAlign w:val="bottom"/>
          </w:tcPr>
          <w:p w:rsidR="002E1519" w:rsidRPr="00151F2C" w:rsidRDefault="002E1519" w:rsidP="002E1519">
            <w:pPr>
              <w:spacing w:line="283" w:lineRule="exact"/>
              <w:rPr>
                <w:rFonts w:ascii="Times New Roman" w:hAnsi="Times New Roman" w:cs="Times New Roman"/>
                <w:sz w:val="24"/>
                <w:szCs w:val="24"/>
              </w:rPr>
            </w:pPr>
            <w:r w:rsidRPr="00151F2C">
              <w:rPr>
                <w:rFonts w:ascii="Times New Roman" w:hAnsi="Times New Roman" w:cs="Times New Roman"/>
                <w:sz w:val="24"/>
                <w:szCs w:val="24"/>
              </w:rPr>
              <w:t>Дисциплины пу</w:t>
            </w:r>
            <w:r w:rsidRPr="00151F2C">
              <w:rPr>
                <w:rFonts w:ascii="Times New Roman" w:hAnsi="Times New Roman" w:cs="Times New Roman"/>
                <w:sz w:val="24"/>
                <w:szCs w:val="24"/>
              </w:rPr>
              <w:softHyphen/>
              <w:t>левой стрельбы</w:t>
            </w:r>
          </w:p>
        </w:tc>
        <w:tc>
          <w:tcPr>
            <w:tcW w:w="5381" w:type="dxa"/>
            <w:gridSpan w:val="2"/>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винтовка</w:t>
            </w:r>
          </w:p>
        </w:tc>
        <w:tc>
          <w:tcPr>
            <w:tcW w:w="2452" w:type="dxa"/>
            <w:gridSpan w:val="2"/>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пистолет</w:t>
            </w:r>
          </w:p>
        </w:tc>
      </w:tr>
      <w:tr w:rsidR="002E1519" w:rsidTr="002E1519">
        <w:trPr>
          <w:trHeight w:hRule="exact" w:val="288"/>
        </w:trPr>
        <w:tc>
          <w:tcPr>
            <w:tcW w:w="2098" w:type="dxa"/>
            <w:vMerge/>
            <w:tcBorders>
              <w:left w:val="single" w:sz="4" w:space="0" w:color="auto"/>
            </w:tcBorders>
            <w:shd w:val="clear" w:color="auto" w:fill="FFFFFF"/>
            <w:vAlign w:val="bottom"/>
          </w:tcPr>
          <w:p w:rsidR="002E1519" w:rsidRPr="00151F2C" w:rsidRDefault="002E1519" w:rsidP="002E1519">
            <w:pPr>
              <w:rPr>
                <w:rFonts w:ascii="Times New Roman" w:hAnsi="Times New Roman" w:cs="Times New Roman"/>
                <w:sz w:val="24"/>
                <w:szCs w:val="24"/>
              </w:rPr>
            </w:pPr>
          </w:p>
        </w:tc>
        <w:tc>
          <w:tcPr>
            <w:tcW w:w="2832"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ВП-6</w:t>
            </w:r>
          </w:p>
        </w:tc>
        <w:tc>
          <w:tcPr>
            <w:tcW w:w="2549"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ВП-4</w:t>
            </w:r>
          </w:p>
        </w:tc>
        <w:tc>
          <w:tcPr>
            <w:tcW w:w="1310"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ПП-3</w:t>
            </w:r>
          </w:p>
        </w:tc>
        <w:tc>
          <w:tcPr>
            <w:tcW w:w="1142" w:type="dxa"/>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ind w:left="300"/>
              <w:rPr>
                <w:rFonts w:ascii="Times New Roman" w:hAnsi="Times New Roman" w:cs="Times New Roman"/>
                <w:sz w:val="24"/>
                <w:szCs w:val="24"/>
              </w:rPr>
            </w:pPr>
            <w:r w:rsidRPr="00151F2C">
              <w:rPr>
                <w:rFonts w:ascii="Times New Roman" w:hAnsi="Times New Roman" w:cs="Times New Roman"/>
                <w:sz w:val="24"/>
                <w:szCs w:val="24"/>
              </w:rPr>
              <w:t>ПП-2</w:t>
            </w:r>
          </w:p>
        </w:tc>
      </w:tr>
      <w:tr w:rsidR="002E1519" w:rsidTr="002E1519">
        <w:trPr>
          <w:trHeight w:hRule="exact" w:val="283"/>
        </w:trPr>
        <w:tc>
          <w:tcPr>
            <w:tcW w:w="2098"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юноши</w:t>
            </w:r>
          </w:p>
        </w:tc>
        <w:tc>
          <w:tcPr>
            <w:tcW w:w="2832"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578</w:t>
            </w:r>
          </w:p>
        </w:tc>
        <w:tc>
          <w:tcPr>
            <w:tcW w:w="2549"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1310"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565</w:t>
            </w:r>
          </w:p>
        </w:tc>
        <w:tc>
          <w:tcPr>
            <w:tcW w:w="1142" w:type="dxa"/>
            <w:tcBorders>
              <w:top w:val="single" w:sz="4" w:space="0" w:color="auto"/>
              <w:left w:val="single" w:sz="4" w:space="0" w:color="auto"/>
              <w:righ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r>
      <w:tr w:rsidR="002E1519" w:rsidTr="002E1519">
        <w:trPr>
          <w:trHeight w:hRule="exact" w:val="298"/>
        </w:trPr>
        <w:tc>
          <w:tcPr>
            <w:tcW w:w="2098" w:type="dxa"/>
            <w:tcBorders>
              <w:top w:val="single" w:sz="4" w:space="0" w:color="auto"/>
              <w:left w:val="single" w:sz="4" w:space="0" w:color="auto"/>
              <w:bottom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девушки</w:t>
            </w:r>
          </w:p>
        </w:tc>
        <w:tc>
          <w:tcPr>
            <w:tcW w:w="2832" w:type="dxa"/>
            <w:tcBorders>
              <w:top w:val="single" w:sz="4" w:space="0" w:color="auto"/>
              <w:left w:val="single" w:sz="4" w:space="0" w:color="auto"/>
              <w:bottom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380</w:t>
            </w:r>
          </w:p>
        </w:tc>
        <w:tc>
          <w:tcPr>
            <w:tcW w:w="1310" w:type="dxa"/>
            <w:tcBorders>
              <w:top w:val="single" w:sz="4" w:space="0" w:color="auto"/>
              <w:left w:val="single" w:sz="4" w:space="0" w:color="auto"/>
              <w:bottom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370</w:t>
            </w:r>
          </w:p>
        </w:tc>
      </w:tr>
    </w:tbl>
    <w:p w:rsidR="00FF0DC8" w:rsidRDefault="00FF0DC8" w:rsidP="00FF0DC8">
      <w:pPr>
        <w:jc w:val="center"/>
      </w:pPr>
    </w:p>
    <w:p w:rsidR="002E1519" w:rsidRPr="00151F2C" w:rsidRDefault="002E1519" w:rsidP="002E1519">
      <w:pPr>
        <w:pStyle w:val="a5"/>
        <w:numPr>
          <w:ilvl w:val="2"/>
          <w:numId w:val="37"/>
        </w:numPr>
        <w:shd w:val="clear" w:color="auto" w:fill="auto"/>
        <w:spacing w:line="220" w:lineRule="exact"/>
        <w:jc w:val="center"/>
        <w:rPr>
          <w:sz w:val="24"/>
          <w:szCs w:val="24"/>
        </w:rPr>
      </w:pPr>
      <w:r w:rsidRPr="00151F2C">
        <w:rPr>
          <w:sz w:val="24"/>
          <w:szCs w:val="24"/>
        </w:rPr>
        <w:t>Комплекс нормативов на этапе</w:t>
      </w:r>
    </w:p>
    <w:p w:rsidR="002E1519" w:rsidRPr="00151F2C" w:rsidRDefault="002E1519" w:rsidP="002E1519">
      <w:pPr>
        <w:pStyle w:val="a5"/>
        <w:shd w:val="clear" w:color="auto" w:fill="auto"/>
        <w:spacing w:line="220" w:lineRule="exact"/>
        <w:ind w:left="540"/>
        <w:jc w:val="center"/>
        <w:rPr>
          <w:sz w:val="24"/>
          <w:szCs w:val="24"/>
        </w:rPr>
      </w:pPr>
      <w:r w:rsidRPr="00151F2C">
        <w:rPr>
          <w:sz w:val="24"/>
          <w:szCs w:val="24"/>
        </w:rPr>
        <w:t>ВЫСШЕГО СПОРТИВНОГО МАСТЕРСТВА</w:t>
      </w:r>
    </w:p>
    <w:tbl>
      <w:tblPr>
        <w:tblW w:w="9960" w:type="dxa"/>
        <w:tblLayout w:type="fixed"/>
        <w:tblCellMar>
          <w:left w:w="10" w:type="dxa"/>
          <w:right w:w="10" w:type="dxa"/>
        </w:tblCellMar>
        <w:tblLook w:val="04A0"/>
      </w:tblPr>
      <w:tblGrid>
        <w:gridCol w:w="2165"/>
        <w:gridCol w:w="4238"/>
        <w:gridCol w:w="1704"/>
        <w:gridCol w:w="1853"/>
      </w:tblGrid>
      <w:tr w:rsidR="002E1519" w:rsidTr="002E1519">
        <w:trPr>
          <w:trHeight w:hRule="exact" w:val="566"/>
        </w:trPr>
        <w:tc>
          <w:tcPr>
            <w:tcW w:w="2165"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r w:rsidRPr="00151F2C">
              <w:rPr>
                <w:rFonts w:ascii="Times New Roman" w:hAnsi="Times New Roman" w:cs="Times New Roman"/>
                <w:sz w:val="24"/>
                <w:szCs w:val="24"/>
              </w:rPr>
              <w:t>Развиваемое фи</w:t>
            </w:r>
            <w:r w:rsidRPr="00151F2C">
              <w:rPr>
                <w:rFonts w:ascii="Times New Roman" w:hAnsi="Times New Roman" w:cs="Times New Roman"/>
                <w:sz w:val="24"/>
                <w:szCs w:val="24"/>
              </w:rPr>
              <w:softHyphen/>
              <w:t>зическое качество</w:t>
            </w:r>
          </w:p>
        </w:tc>
        <w:tc>
          <w:tcPr>
            <w:tcW w:w="4238"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Контрольные упражнения</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юноши</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девушки</w:t>
            </w:r>
          </w:p>
        </w:tc>
      </w:tr>
      <w:tr w:rsidR="002E1519" w:rsidTr="002E1519">
        <w:trPr>
          <w:trHeight w:hRule="exact" w:val="840"/>
        </w:trPr>
        <w:tc>
          <w:tcPr>
            <w:tcW w:w="2165" w:type="dxa"/>
            <w:vMerge w:val="restart"/>
            <w:tcBorders>
              <w:top w:val="single" w:sz="4" w:space="0" w:color="auto"/>
              <w:left w:val="single" w:sz="4" w:space="0" w:color="auto"/>
            </w:tcBorders>
            <w:shd w:val="clear" w:color="auto" w:fill="FFFFFF"/>
            <w:vAlign w:val="center"/>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lastRenderedPageBreak/>
              <w:t>Выносливость</w:t>
            </w: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78"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 изготовке для стрельбы лежа* (мин. сек.)</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25 мин.</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20 мин.</w:t>
            </w:r>
          </w:p>
        </w:tc>
      </w:tr>
      <w:tr w:rsidR="002E1519" w:rsidTr="002E1519">
        <w:trPr>
          <w:trHeight w:hRule="exact" w:val="840"/>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78"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 изготовке для стрельбы стоя* (мин. сек.)</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8 мин.</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8 мин.</w:t>
            </w:r>
          </w:p>
        </w:tc>
      </w:tr>
      <w:tr w:rsidR="002E1519" w:rsidTr="002E1519">
        <w:trPr>
          <w:trHeight w:hRule="exact" w:val="835"/>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78" w:lineRule="exact"/>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 изготовке для стрельбы с колена (мин. сек.)</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12 мин.</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12 мин.</w:t>
            </w:r>
          </w:p>
        </w:tc>
      </w:tr>
      <w:tr w:rsidR="002E1519" w:rsidTr="002E1519">
        <w:trPr>
          <w:trHeight w:hRule="exact" w:val="562"/>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69" w:lineRule="exact"/>
              <w:rPr>
                <w:rFonts w:ascii="Times New Roman" w:hAnsi="Times New Roman" w:cs="Times New Roman"/>
                <w:sz w:val="24"/>
                <w:szCs w:val="24"/>
              </w:rPr>
            </w:pPr>
            <w:r w:rsidRPr="00151F2C">
              <w:rPr>
                <w:rFonts w:ascii="Times New Roman" w:hAnsi="Times New Roman" w:cs="Times New Roman"/>
                <w:sz w:val="24"/>
                <w:szCs w:val="24"/>
              </w:rPr>
              <w:t>Удержание пистолета в позе- изготовке</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ind w:left="220"/>
              <w:rPr>
                <w:rFonts w:ascii="Times New Roman" w:hAnsi="Times New Roman" w:cs="Times New Roman"/>
                <w:sz w:val="24"/>
                <w:szCs w:val="24"/>
              </w:rPr>
            </w:pPr>
            <w:r w:rsidRPr="00151F2C">
              <w:rPr>
                <w:rFonts w:ascii="Times New Roman" w:hAnsi="Times New Roman" w:cs="Times New Roman"/>
                <w:sz w:val="24"/>
                <w:szCs w:val="24"/>
              </w:rPr>
              <w:t>2 мин. 30 сек</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 мин.</w:t>
            </w:r>
          </w:p>
        </w:tc>
      </w:tr>
      <w:tr w:rsidR="002E1519" w:rsidTr="002E1519">
        <w:trPr>
          <w:trHeight w:hRule="exact" w:val="840"/>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rPr>
                <w:rFonts w:ascii="Times New Roman" w:hAnsi="Times New Roman" w:cs="Times New Roman"/>
                <w:sz w:val="24"/>
                <w:szCs w:val="24"/>
              </w:rPr>
            </w:pPr>
            <w:r w:rsidRPr="00151F2C">
              <w:rPr>
                <w:rFonts w:ascii="Times New Roman" w:hAnsi="Times New Roman" w:cs="Times New Roman"/>
                <w:sz w:val="24"/>
                <w:szCs w:val="24"/>
              </w:rPr>
              <w:t>Удержание винтовки в позе- изготовке для стрельбы стоя, 2 упраж</w:t>
            </w:r>
            <w:r w:rsidRPr="00151F2C">
              <w:rPr>
                <w:rFonts w:ascii="Times New Roman" w:hAnsi="Times New Roman" w:cs="Times New Roman"/>
                <w:sz w:val="24"/>
                <w:szCs w:val="24"/>
              </w:rPr>
              <w:softHyphen/>
              <w:t>нения с перерывами не более 3 мин.</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83" w:lineRule="exact"/>
              <w:jc w:val="center"/>
              <w:rPr>
                <w:rFonts w:ascii="Times New Roman" w:hAnsi="Times New Roman" w:cs="Times New Roman"/>
                <w:sz w:val="24"/>
                <w:szCs w:val="24"/>
              </w:rPr>
            </w:pPr>
            <w:r w:rsidRPr="00151F2C">
              <w:rPr>
                <w:rFonts w:ascii="Times New Roman" w:hAnsi="Times New Roman" w:cs="Times New Roman"/>
                <w:sz w:val="24"/>
                <w:szCs w:val="24"/>
              </w:rPr>
              <w:t>10 мин. каж</w:t>
            </w:r>
            <w:r w:rsidRPr="00151F2C">
              <w:rPr>
                <w:rFonts w:ascii="Times New Roman" w:hAnsi="Times New Roman" w:cs="Times New Roman"/>
                <w:sz w:val="24"/>
                <w:szCs w:val="24"/>
              </w:rPr>
              <w:softHyphen/>
              <w:t>дое</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ind w:left="180"/>
              <w:rPr>
                <w:rFonts w:ascii="Times New Roman" w:hAnsi="Times New Roman" w:cs="Times New Roman"/>
                <w:sz w:val="24"/>
                <w:szCs w:val="24"/>
              </w:rPr>
            </w:pPr>
            <w:r w:rsidRPr="00151F2C">
              <w:rPr>
                <w:rFonts w:ascii="Times New Roman" w:hAnsi="Times New Roman" w:cs="Times New Roman"/>
                <w:sz w:val="24"/>
                <w:szCs w:val="24"/>
              </w:rPr>
              <w:t>10 мин. каждое</w:t>
            </w:r>
          </w:p>
        </w:tc>
      </w:tr>
      <w:tr w:rsidR="002E1519" w:rsidTr="002E1519">
        <w:trPr>
          <w:trHeight w:hRule="exact" w:val="835"/>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r w:rsidRPr="00151F2C">
              <w:rPr>
                <w:rFonts w:ascii="Times New Roman" w:hAnsi="Times New Roman" w:cs="Times New Roman"/>
                <w:sz w:val="24"/>
                <w:szCs w:val="24"/>
              </w:rPr>
              <w:t>Удержание пистолета в позе- изготовке, 10 упражнений с переры</w:t>
            </w:r>
            <w:r w:rsidRPr="00151F2C">
              <w:rPr>
                <w:rFonts w:ascii="Times New Roman" w:hAnsi="Times New Roman" w:cs="Times New Roman"/>
                <w:sz w:val="24"/>
                <w:szCs w:val="24"/>
              </w:rPr>
              <w:softHyphen/>
              <w:t>вами не более 1 мин.</w:t>
            </w:r>
          </w:p>
        </w:tc>
        <w:tc>
          <w:tcPr>
            <w:tcW w:w="1704" w:type="dxa"/>
            <w:tcBorders>
              <w:top w:val="single" w:sz="4" w:space="0" w:color="auto"/>
              <w:left w:val="single" w:sz="4" w:space="0" w:color="auto"/>
            </w:tcBorders>
            <w:shd w:val="clear" w:color="auto" w:fill="FFFFFF"/>
            <w:vAlign w:val="bottom"/>
          </w:tcPr>
          <w:p w:rsidR="002E1519" w:rsidRPr="00151F2C" w:rsidRDefault="002E1519" w:rsidP="002E1519">
            <w:pPr>
              <w:spacing w:line="283" w:lineRule="exact"/>
              <w:jc w:val="center"/>
              <w:rPr>
                <w:rFonts w:ascii="Times New Roman" w:hAnsi="Times New Roman" w:cs="Times New Roman"/>
                <w:sz w:val="24"/>
                <w:szCs w:val="24"/>
              </w:rPr>
            </w:pPr>
            <w:r w:rsidRPr="00151F2C">
              <w:rPr>
                <w:rFonts w:ascii="Times New Roman" w:hAnsi="Times New Roman" w:cs="Times New Roman"/>
                <w:sz w:val="24"/>
                <w:szCs w:val="24"/>
              </w:rPr>
              <w:t>40 сек. каж</w:t>
            </w:r>
            <w:r w:rsidRPr="00151F2C">
              <w:rPr>
                <w:rFonts w:ascii="Times New Roman" w:hAnsi="Times New Roman" w:cs="Times New Roman"/>
                <w:sz w:val="24"/>
                <w:szCs w:val="24"/>
              </w:rPr>
              <w:softHyphen/>
              <w:t>дое</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ind w:left="180"/>
              <w:rPr>
                <w:rFonts w:ascii="Times New Roman" w:hAnsi="Times New Roman" w:cs="Times New Roman"/>
                <w:sz w:val="24"/>
                <w:szCs w:val="24"/>
              </w:rPr>
            </w:pPr>
            <w:r w:rsidRPr="00151F2C">
              <w:rPr>
                <w:rFonts w:ascii="Times New Roman" w:hAnsi="Times New Roman" w:cs="Times New Roman"/>
                <w:sz w:val="24"/>
                <w:szCs w:val="24"/>
              </w:rPr>
              <w:t>35 сек. каждое</w:t>
            </w:r>
          </w:p>
        </w:tc>
      </w:tr>
      <w:tr w:rsidR="002E1519" w:rsidTr="002E1519">
        <w:trPr>
          <w:trHeight w:hRule="exact" w:val="288"/>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Бег 1000 метров (мин. сек.)</w:t>
            </w:r>
          </w:p>
        </w:tc>
        <w:tc>
          <w:tcPr>
            <w:tcW w:w="1704"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ind w:left="220"/>
              <w:rPr>
                <w:rFonts w:ascii="Times New Roman" w:hAnsi="Times New Roman" w:cs="Times New Roman"/>
                <w:sz w:val="24"/>
                <w:szCs w:val="24"/>
              </w:rPr>
            </w:pPr>
            <w:r w:rsidRPr="00151F2C">
              <w:rPr>
                <w:rFonts w:ascii="Times New Roman" w:hAnsi="Times New Roman" w:cs="Times New Roman"/>
                <w:sz w:val="24"/>
                <w:szCs w:val="24"/>
              </w:rPr>
              <w:t>3 мин. 50 сек</w:t>
            </w:r>
          </w:p>
        </w:tc>
        <w:tc>
          <w:tcPr>
            <w:tcW w:w="1853" w:type="dxa"/>
            <w:tcBorders>
              <w:top w:val="single" w:sz="4" w:space="0" w:color="auto"/>
              <w:left w:val="single" w:sz="4" w:space="0" w:color="auto"/>
              <w:righ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r>
      <w:tr w:rsidR="002E1519" w:rsidTr="002E1519">
        <w:trPr>
          <w:trHeight w:hRule="exact" w:val="283"/>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Бег 500 метров (мин. сек.)</w:t>
            </w:r>
          </w:p>
        </w:tc>
        <w:tc>
          <w:tcPr>
            <w:tcW w:w="1704"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1853" w:type="dxa"/>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20" w:lineRule="exact"/>
              <w:ind w:left="280"/>
              <w:rPr>
                <w:rFonts w:ascii="Times New Roman" w:hAnsi="Times New Roman" w:cs="Times New Roman"/>
                <w:sz w:val="24"/>
                <w:szCs w:val="24"/>
              </w:rPr>
            </w:pPr>
            <w:r w:rsidRPr="00151F2C">
              <w:rPr>
                <w:rFonts w:ascii="Times New Roman" w:hAnsi="Times New Roman" w:cs="Times New Roman"/>
                <w:sz w:val="24"/>
                <w:szCs w:val="24"/>
              </w:rPr>
              <w:t>2 мин. 15 сек</w:t>
            </w:r>
          </w:p>
        </w:tc>
      </w:tr>
      <w:tr w:rsidR="002E1519" w:rsidTr="002E1519">
        <w:trPr>
          <w:trHeight w:hRule="exact" w:val="566"/>
        </w:trPr>
        <w:tc>
          <w:tcPr>
            <w:tcW w:w="2165" w:type="dxa"/>
            <w:vMerge w:val="restart"/>
            <w:tcBorders>
              <w:top w:val="single" w:sz="4" w:space="0" w:color="auto"/>
              <w:left w:val="single" w:sz="4" w:space="0" w:color="auto"/>
            </w:tcBorders>
            <w:shd w:val="clear" w:color="auto" w:fill="FFFFFF"/>
            <w:vAlign w:val="center"/>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Сила</w:t>
            </w: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317" w:lineRule="exact"/>
              <w:rPr>
                <w:rFonts w:ascii="Times New Roman" w:hAnsi="Times New Roman" w:cs="Times New Roman"/>
                <w:sz w:val="24"/>
                <w:szCs w:val="24"/>
              </w:rPr>
            </w:pPr>
            <w:r w:rsidRPr="00151F2C">
              <w:rPr>
                <w:rFonts w:ascii="Times New Roman" w:hAnsi="Times New Roman" w:cs="Times New Roman"/>
                <w:sz w:val="24"/>
                <w:szCs w:val="24"/>
              </w:rPr>
              <w:t xml:space="preserve">Подъем туловища из положения лежа </w:t>
            </w:r>
            <w:r w:rsidRPr="00151F2C">
              <w:rPr>
                <w:rFonts w:ascii="Times New Roman" w:hAnsi="Times New Roman" w:cs="Times New Roman"/>
                <w:sz w:val="24"/>
                <w:szCs w:val="24"/>
                <w:vertAlign w:val="superscript"/>
              </w:rPr>
              <w:t>(</w:t>
            </w:r>
            <w:r w:rsidRPr="00151F2C">
              <w:rPr>
                <w:rFonts w:ascii="Times New Roman" w:hAnsi="Times New Roman" w:cs="Times New Roman"/>
                <w:sz w:val="24"/>
                <w:szCs w:val="24"/>
              </w:rPr>
              <w:t>р</w:t>
            </w:r>
            <w:r w:rsidRPr="00151F2C">
              <w:rPr>
                <w:rFonts w:ascii="Times New Roman" w:hAnsi="Times New Roman" w:cs="Times New Roman"/>
                <w:sz w:val="24"/>
                <w:szCs w:val="24"/>
                <w:vertAlign w:val="superscript"/>
              </w:rPr>
              <w:t>аз)</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35</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30</w:t>
            </w:r>
          </w:p>
        </w:tc>
      </w:tr>
      <w:tr w:rsidR="002E1519" w:rsidRPr="00151F2C" w:rsidTr="002E1519">
        <w:trPr>
          <w:trHeight w:hRule="exact" w:val="562"/>
        </w:trPr>
        <w:tc>
          <w:tcPr>
            <w:tcW w:w="2165" w:type="dxa"/>
            <w:vMerge/>
            <w:tcBorders>
              <w:left w:val="single" w:sz="4" w:space="0" w:color="auto"/>
            </w:tcBorders>
            <w:shd w:val="clear" w:color="auto" w:fill="FFFFFF"/>
            <w:vAlign w:val="center"/>
          </w:tcPr>
          <w:p w:rsidR="002E1519" w:rsidRPr="00151F2C" w:rsidRDefault="002E1519" w:rsidP="002E1519">
            <w:pPr>
              <w:rPr>
                <w:rFonts w:ascii="Times New Roman" w:hAnsi="Times New Roman" w:cs="Times New Roman"/>
                <w:sz w:val="24"/>
                <w:szCs w:val="24"/>
              </w:rPr>
            </w:pPr>
          </w:p>
        </w:tc>
        <w:tc>
          <w:tcPr>
            <w:tcW w:w="4238" w:type="dxa"/>
            <w:tcBorders>
              <w:top w:val="single" w:sz="4" w:space="0" w:color="auto"/>
              <w:left w:val="single" w:sz="4" w:space="0" w:color="auto"/>
            </w:tcBorders>
            <w:shd w:val="clear" w:color="auto" w:fill="FFFFFF"/>
            <w:vAlign w:val="bottom"/>
          </w:tcPr>
          <w:p w:rsidR="002E1519" w:rsidRPr="00151F2C" w:rsidRDefault="002E1519" w:rsidP="002E1519">
            <w:pPr>
              <w:spacing w:line="283" w:lineRule="exact"/>
              <w:rPr>
                <w:rFonts w:ascii="Times New Roman" w:hAnsi="Times New Roman" w:cs="Times New Roman"/>
                <w:sz w:val="24"/>
                <w:szCs w:val="24"/>
              </w:rPr>
            </w:pPr>
            <w:r w:rsidRPr="00151F2C">
              <w:rPr>
                <w:rFonts w:ascii="Times New Roman" w:hAnsi="Times New Roman" w:cs="Times New Roman"/>
                <w:sz w:val="24"/>
                <w:szCs w:val="24"/>
              </w:rPr>
              <w:t>Сгибание и разгибание рук в упоре лежа (отжимание) (раз)</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20</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16</w:t>
            </w:r>
          </w:p>
        </w:tc>
      </w:tr>
      <w:tr w:rsidR="002E1519" w:rsidRPr="00151F2C" w:rsidTr="002E1519">
        <w:trPr>
          <w:trHeight w:hRule="exact" w:val="562"/>
        </w:trPr>
        <w:tc>
          <w:tcPr>
            <w:tcW w:w="2165" w:type="dxa"/>
            <w:tcBorders>
              <w:top w:val="single" w:sz="4" w:space="0" w:color="auto"/>
              <w:left w:val="single" w:sz="4" w:space="0" w:color="auto"/>
            </w:tcBorders>
            <w:shd w:val="clear" w:color="auto" w:fill="FFFFFF"/>
            <w:vAlign w:val="bottom"/>
          </w:tcPr>
          <w:p w:rsidR="002E1519" w:rsidRPr="00151F2C" w:rsidRDefault="002E1519" w:rsidP="002E1519">
            <w:pPr>
              <w:spacing w:after="60" w:line="220" w:lineRule="exact"/>
              <w:rPr>
                <w:rFonts w:ascii="Times New Roman" w:hAnsi="Times New Roman" w:cs="Times New Roman"/>
                <w:sz w:val="24"/>
                <w:szCs w:val="24"/>
              </w:rPr>
            </w:pPr>
            <w:r w:rsidRPr="00151F2C">
              <w:rPr>
                <w:rFonts w:ascii="Times New Roman" w:hAnsi="Times New Roman" w:cs="Times New Roman"/>
                <w:sz w:val="24"/>
                <w:szCs w:val="24"/>
              </w:rPr>
              <w:t>Координационные</w:t>
            </w:r>
          </w:p>
          <w:p w:rsidR="002E1519" w:rsidRPr="00151F2C" w:rsidRDefault="002E1519" w:rsidP="002E1519">
            <w:pPr>
              <w:spacing w:before="60" w:line="220" w:lineRule="exact"/>
              <w:rPr>
                <w:rFonts w:ascii="Times New Roman" w:hAnsi="Times New Roman" w:cs="Times New Roman"/>
                <w:sz w:val="24"/>
                <w:szCs w:val="24"/>
              </w:rPr>
            </w:pPr>
            <w:r w:rsidRPr="00151F2C">
              <w:rPr>
                <w:rFonts w:ascii="Times New Roman" w:hAnsi="Times New Roman" w:cs="Times New Roman"/>
                <w:sz w:val="24"/>
                <w:szCs w:val="24"/>
              </w:rPr>
              <w:t>способности</w:t>
            </w:r>
          </w:p>
        </w:tc>
        <w:tc>
          <w:tcPr>
            <w:tcW w:w="4238"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rPr>
                <w:rFonts w:ascii="Times New Roman" w:hAnsi="Times New Roman" w:cs="Times New Roman"/>
                <w:sz w:val="24"/>
                <w:szCs w:val="24"/>
              </w:rPr>
            </w:pPr>
            <w:r w:rsidRPr="00151F2C">
              <w:rPr>
                <w:rFonts w:ascii="Times New Roman" w:hAnsi="Times New Roman" w:cs="Times New Roman"/>
                <w:sz w:val="24"/>
                <w:szCs w:val="24"/>
              </w:rPr>
              <w:t>Прыжки со скакалкой (раз)</w:t>
            </w:r>
          </w:p>
        </w:tc>
        <w:tc>
          <w:tcPr>
            <w:tcW w:w="1704"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40</w:t>
            </w:r>
          </w:p>
        </w:tc>
        <w:tc>
          <w:tcPr>
            <w:tcW w:w="1853"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40</w:t>
            </w:r>
          </w:p>
        </w:tc>
      </w:tr>
      <w:tr w:rsidR="002E1519" w:rsidRPr="00151F2C" w:rsidTr="002E1519">
        <w:trPr>
          <w:trHeight w:hRule="exact" w:val="768"/>
        </w:trPr>
        <w:tc>
          <w:tcPr>
            <w:tcW w:w="6403" w:type="dxa"/>
            <w:gridSpan w:val="2"/>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Спортивное звание</w:t>
            </w:r>
          </w:p>
        </w:tc>
        <w:tc>
          <w:tcPr>
            <w:tcW w:w="3557" w:type="dxa"/>
            <w:gridSpan w:val="2"/>
            <w:tcBorders>
              <w:top w:val="single" w:sz="4" w:space="0" w:color="auto"/>
              <w:left w:val="single" w:sz="4" w:space="0" w:color="auto"/>
              <w:right w:val="single" w:sz="4" w:space="0" w:color="auto"/>
            </w:tcBorders>
            <w:shd w:val="clear" w:color="auto" w:fill="FFFFFF"/>
            <w:vAlign w:val="bottom"/>
          </w:tcPr>
          <w:p w:rsidR="002E1519" w:rsidRPr="00151F2C" w:rsidRDefault="002E1519" w:rsidP="002E1519">
            <w:pPr>
              <w:spacing w:line="250" w:lineRule="exact"/>
              <w:jc w:val="center"/>
              <w:rPr>
                <w:rFonts w:ascii="Times New Roman" w:hAnsi="Times New Roman" w:cs="Times New Roman"/>
                <w:sz w:val="24"/>
                <w:szCs w:val="24"/>
              </w:rPr>
            </w:pPr>
            <w:r w:rsidRPr="00151F2C">
              <w:rPr>
                <w:rFonts w:ascii="Times New Roman" w:hAnsi="Times New Roman" w:cs="Times New Roman"/>
                <w:sz w:val="24"/>
                <w:szCs w:val="24"/>
              </w:rPr>
              <w:t>Мастер спорта России, мастер спорта России международного класса</w:t>
            </w:r>
          </w:p>
        </w:tc>
      </w:tr>
      <w:tr w:rsidR="002E1519" w:rsidRPr="00151F2C" w:rsidTr="002E1519">
        <w:trPr>
          <w:trHeight w:hRule="exact" w:val="571"/>
        </w:trPr>
        <w:tc>
          <w:tcPr>
            <w:tcW w:w="6403" w:type="dxa"/>
            <w:gridSpan w:val="2"/>
            <w:tcBorders>
              <w:top w:val="single" w:sz="4" w:space="0" w:color="auto"/>
              <w:left w:val="single" w:sz="4" w:space="0" w:color="auto"/>
              <w:bottom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Техническая программа</w:t>
            </w:r>
          </w:p>
        </w:tc>
        <w:tc>
          <w:tcPr>
            <w:tcW w:w="1704" w:type="dxa"/>
            <w:tcBorders>
              <w:top w:val="single" w:sz="4" w:space="0" w:color="auto"/>
              <w:left w:val="single" w:sz="4" w:space="0" w:color="auto"/>
              <w:bottom w:val="single" w:sz="4" w:space="0" w:color="auto"/>
            </w:tcBorders>
            <w:shd w:val="clear" w:color="auto" w:fill="FFFFFF"/>
          </w:tcPr>
          <w:p w:rsidR="002E1519" w:rsidRPr="00151F2C" w:rsidRDefault="002E1519" w:rsidP="002E1519">
            <w:pPr>
              <w:spacing w:line="278" w:lineRule="exact"/>
              <w:jc w:val="center"/>
              <w:rPr>
                <w:rFonts w:ascii="Times New Roman" w:hAnsi="Times New Roman" w:cs="Times New Roman"/>
                <w:sz w:val="24"/>
                <w:szCs w:val="24"/>
              </w:rPr>
            </w:pPr>
            <w:r w:rsidRPr="00151F2C">
              <w:rPr>
                <w:rFonts w:ascii="Times New Roman" w:hAnsi="Times New Roman" w:cs="Times New Roman"/>
                <w:sz w:val="24"/>
                <w:szCs w:val="24"/>
              </w:rPr>
              <w:t>ПП-3, ВП-6, ВП-11а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2E1519" w:rsidRPr="00151F2C" w:rsidRDefault="002E1519" w:rsidP="002E1519">
            <w:pPr>
              <w:spacing w:line="278" w:lineRule="exact"/>
              <w:jc w:val="center"/>
              <w:rPr>
                <w:rFonts w:ascii="Times New Roman" w:hAnsi="Times New Roman" w:cs="Times New Roman"/>
                <w:sz w:val="24"/>
                <w:szCs w:val="24"/>
              </w:rPr>
            </w:pPr>
            <w:r w:rsidRPr="00151F2C">
              <w:rPr>
                <w:rFonts w:ascii="Times New Roman" w:hAnsi="Times New Roman" w:cs="Times New Roman"/>
                <w:sz w:val="24"/>
                <w:szCs w:val="24"/>
              </w:rPr>
              <w:t>ПП-2, ВП-4, ВП-11а</w:t>
            </w:r>
          </w:p>
        </w:tc>
      </w:tr>
    </w:tbl>
    <w:p w:rsidR="002E1519" w:rsidRPr="00151F2C" w:rsidRDefault="002E1519" w:rsidP="002E1519">
      <w:pPr>
        <w:pStyle w:val="a5"/>
        <w:shd w:val="clear" w:color="auto" w:fill="auto"/>
        <w:spacing w:line="220" w:lineRule="exact"/>
        <w:ind w:left="720"/>
        <w:rPr>
          <w:sz w:val="24"/>
          <w:szCs w:val="24"/>
        </w:rPr>
      </w:pPr>
      <w:r w:rsidRPr="00151F2C">
        <w:rPr>
          <w:sz w:val="24"/>
          <w:szCs w:val="24"/>
        </w:rPr>
        <w:t>Оценка технической подготовки для зачисления (перевода) на этап высшего мастер</w:t>
      </w:r>
      <w:r w:rsidRPr="00151F2C">
        <w:rPr>
          <w:sz w:val="24"/>
          <w:szCs w:val="24"/>
        </w:rPr>
        <w:softHyphen/>
        <w:t>ства проводится в виде контрольной стрельбы.</w:t>
      </w:r>
    </w:p>
    <w:tbl>
      <w:tblPr>
        <w:tblW w:w="0" w:type="auto"/>
        <w:tblLayout w:type="fixed"/>
        <w:tblCellMar>
          <w:left w:w="10" w:type="dxa"/>
          <w:right w:w="10" w:type="dxa"/>
        </w:tblCellMar>
        <w:tblLook w:val="04A0"/>
      </w:tblPr>
      <w:tblGrid>
        <w:gridCol w:w="3514"/>
        <w:gridCol w:w="3250"/>
        <w:gridCol w:w="3389"/>
      </w:tblGrid>
      <w:tr w:rsidR="002E1519" w:rsidRPr="00151F2C" w:rsidTr="002E1519">
        <w:trPr>
          <w:trHeight w:hRule="exact" w:val="571"/>
        </w:trPr>
        <w:tc>
          <w:tcPr>
            <w:tcW w:w="3514" w:type="dxa"/>
            <w:tcBorders>
              <w:top w:val="single" w:sz="4" w:space="0" w:color="auto"/>
              <w:left w:val="single" w:sz="4" w:space="0" w:color="auto"/>
            </w:tcBorders>
            <w:shd w:val="clear" w:color="auto" w:fill="FFFFFF"/>
            <w:vAlign w:val="bottom"/>
          </w:tcPr>
          <w:p w:rsidR="002E1519" w:rsidRPr="00151F2C" w:rsidRDefault="002E1519" w:rsidP="002E1519">
            <w:pPr>
              <w:spacing w:line="283" w:lineRule="exact"/>
              <w:rPr>
                <w:rFonts w:ascii="Times New Roman" w:hAnsi="Times New Roman" w:cs="Times New Roman"/>
                <w:sz w:val="24"/>
                <w:szCs w:val="24"/>
              </w:rPr>
            </w:pPr>
            <w:r w:rsidRPr="00151F2C">
              <w:rPr>
                <w:rFonts w:ascii="Times New Roman" w:hAnsi="Times New Roman" w:cs="Times New Roman"/>
                <w:sz w:val="24"/>
                <w:szCs w:val="24"/>
              </w:rPr>
              <w:t>Упражнение (дисциплина) пу</w:t>
            </w:r>
            <w:r w:rsidRPr="00151F2C">
              <w:rPr>
                <w:rFonts w:ascii="Times New Roman" w:hAnsi="Times New Roman" w:cs="Times New Roman"/>
                <w:sz w:val="24"/>
                <w:szCs w:val="24"/>
              </w:rPr>
              <w:softHyphen/>
              <w:t>левой стрельбы</w:t>
            </w:r>
          </w:p>
        </w:tc>
        <w:tc>
          <w:tcPr>
            <w:tcW w:w="3250" w:type="dxa"/>
            <w:tcBorders>
              <w:top w:val="single" w:sz="4" w:space="0" w:color="auto"/>
              <w:lef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юноши</w:t>
            </w:r>
          </w:p>
        </w:tc>
        <w:tc>
          <w:tcPr>
            <w:tcW w:w="3389" w:type="dxa"/>
            <w:tcBorders>
              <w:top w:val="single" w:sz="4" w:space="0" w:color="auto"/>
              <w:left w:val="single" w:sz="4" w:space="0" w:color="auto"/>
              <w:right w:val="single" w:sz="4" w:space="0" w:color="auto"/>
            </w:tcBorders>
            <w:shd w:val="clear" w:color="auto" w:fill="FFFFFF"/>
            <w:vAlign w:val="center"/>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девушки</w:t>
            </w:r>
          </w:p>
        </w:tc>
      </w:tr>
      <w:tr w:rsidR="002E1519" w:rsidRPr="00151F2C" w:rsidTr="002E1519">
        <w:trPr>
          <w:trHeight w:hRule="exact" w:val="283"/>
        </w:trPr>
        <w:tc>
          <w:tcPr>
            <w:tcW w:w="3514" w:type="dxa"/>
            <w:tcBorders>
              <w:top w:val="single" w:sz="4" w:space="0" w:color="auto"/>
              <w:left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ВП-4</w:t>
            </w:r>
          </w:p>
        </w:tc>
        <w:tc>
          <w:tcPr>
            <w:tcW w:w="3250"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3389" w:type="dxa"/>
            <w:tcBorders>
              <w:top w:val="single" w:sz="4" w:space="0" w:color="auto"/>
              <w:left w:val="single" w:sz="4" w:space="0" w:color="auto"/>
              <w:right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389</w:t>
            </w:r>
          </w:p>
        </w:tc>
      </w:tr>
      <w:tr w:rsidR="002E1519" w:rsidRPr="00151F2C" w:rsidTr="002E1519">
        <w:trPr>
          <w:trHeight w:hRule="exact" w:val="288"/>
        </w:trPr>
        <w:tc>
          <w:tcPr>
            <w:tcW w:w="3514"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ВП-6</w:t>
            </w:r>
          </w:p>
        </w:tc>
        <w:tc>
          <w:tcPr>
            <w:tcW w:w="3250"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588</w:t>
            </w:r>
          </w:p>
        </w:tc>
        <w:tc>
          <w:tcPr>
            <w:tcW w:w="3389" w:type="dxa"/>
            <w:tcBorders>
              <w:top w:val="single" w:sz="4" w:space="0" w:color="auto"/>
              <w:left w:val="single" w:sz="4" w:space="0" w:color="auto"/>
              <w:righ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r>
      <w:tr w:rsidR="002E1519" w:rsidRPr="00151F2C" w:rsidTr="002E1519">
        <w:trPr>
          <w:trHeight w:hRule="exact" w:val="283"/>
        </w:trPr>
        <w:tc>
          <w:tcPr>
            <w:tcW w:w="3514" w:type="dxa"/>
            <w:tcBorders>
              <w:top w:val="single" w:sz="4" w:space="0" w:color="auto"/>
              <w:left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ПП-2</w:t>
            </w:r>
          </w:p>
        </w:tc>
        <w:tc>
          <w:tcPr>
            <w:tcW w:w="3250" w:type="dxa"/>
            <w:tcBorders>
              <w:top w:val="single" w:sz="4" w:space="0" w:color="auto"/>
              <w:lef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c>
          <w:tcPr>
            <w:tcW w:w="3389" w:type="dxa"/>
            <w:tcBorders>
              <w:top w:val="single" w:sz="4" w:space="0" w:color="auto"/>
              <w:left w:val="single" w:sz="4" w:space="0" w:color="auto"/>
              <w:right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377</w:t>
            </w:r>
          </w:p>
        </w:tc>
      </w:tr>
      <w:tr w:rsidR="002E1519" w:rsidRPr="00151F2C" w:rsidTr="002E1519">
        <w:trPr>
          <w:trHeight w:hRule="exact" w:val="288"/>
        </w:trPr>
        <w:tc>
          <w:tcPr>
            <w:tcW w:w="3514"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ПП-3</w:t>
            </w:r>
          </w:p>
        </w:tc>
        <w:tc>
          <w:tcPr>
            <w:tcW w:w="3250" w:type="dxa"/>
            <w:tcBorders>
              <w:top w:val="single" w:sz="4" w:space="0" w:color="auto"/>
              <w:left w:val="single" w:sz="4" w:space="0" w:color="auto"/>
            </w:tcBorders>
            <w:shd w:val="clear" w:color="auto" w:fill="FFFFFF"/>
            <w:vAlign w:val="bottom"/>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578</w:t>
            </w:r>
          </w:p>
        </w:tc>
        <w:tc>
          <w:tcPr>
            <w:tcW w:w="3389" w:type="dxa"/>
            <w:tcBorders>
              <w:top w:val="single" w:sz="4" w:space="0" w:color="auto"/>
              <w:left w:val="single" w:sz="4" w:space="0" w:color="auto"/>
              <w:right w:val="single" w:sz="4" w:space="0" w:color="auto"/>
            </w:tcBorders>
            <w:shd w:val="clear" w:color="auto" w:fill="FFFFFF"/>
          </w:tcPr>
          <w:p w:rsidR="002E1519" w:rsidRPr="00151F2C" w:rsidRDefault="002E1519" w:rsidP="002E1519">
            <w:pPr>
              <w:rPr>
                <w:rFonts w:ascii="Times New Roman" w:hAnsi="Times New Roman" w:cs="Times New Roman"/>
                <w:sz w:val="24"/>
                <w:szCs w:val="24"/>
              </w:rPr>
            </w:pPr>
          </w:p>
        </w:tc>
      </w:tr>
      <w:tr w:rsidR="002E1519" w:rsidRPr="00151F2C" w:rsidTr="002E1519">
        <w:trPr>
          <w:trHeight w:hRule="exact" w:val="298"/>
        </w:trPr>
        <w:tc>
          <w:tcPr>
            <w:tcW w:w="3514" w:type="dxa"/>
            <w:tcBorders>
              <w:top w:val="single" w:sz="4" w:space="0" w:color="auto"/>
              <w:left w:val="single" w:sz="4" w:space="0" w:color="auto"/>
              <w:bottom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ВП-11а</w:t>
            </w:r>
          </w:p>
        </w:tc>
        <w:tc>
          <w:tcPr>
            <w:tcW w:w="3250" w:type="dxa"/>
            <w:tcBorders>
              <w:top w:val="single" w:sz="4" w:space="0" w:color="auto"/>
              <w:left w:val="single" w:sz="4" w:space="0" w:color="auto"/>
              <w:bottom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375</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2E1519" w:rsidRPr="00151F2C" w:rsidRDefault="002E1519" w:rsidP="002E1519">
            <w:pPr>
              <w:spacing w:line="220" w:lineRule="exact"/>
              <w:jc w:val="center"/>
              <w:rPr>
                <w:rFonts w:ascii="Times New Roman" w:hAnsi="Times New Roman" w:cs="Times New Roman"/>
                <w:sz w:val="24"/>
                <w:szCs w:val="24"/>
              </w:rPr>
            </w:pPr>
            <w:r w:rsidRPr="00151F2C">
              <w:rPr>
                <w:rFonts w:ascii="Times New Roman" w:hAnsi="Times New Roman" w:cs="Times New Roman"/>
                <w:sz w:val="24"/>
                <w:szCs w:val="24"/>
              </w:rPr>
              <w:t>360</w:t>
            </w:r>
          </w:p>
        </w:tc>
      </w:tr>
    </w:tbl>
    <w:p w:rsidR="002E1519" w:rsidRPr="00151F2C" w:rsidRDefault="002E1519" w:rsidP="002E1519">
      <w:pPr>
        <w:pStyle w:val="a5"/>
        <w:shd w:val="clear" w:color="auto" w:fill="auto"/>
        <w:spacing w:line="220" w:lineRule="exact"/>
        <w:ind w:left="720"/>
        <w:rPr>
          <w:sz w:val="24"/>
          <w:szCs w:val="24"/>
        </w:rPr>
      </w:pPr>
    </w:p>
    <w:p w:rsidR="002E1519" w:rsidRPr="00270AA0" w:rsidRDefault="002E1519" w:rsidP="002E1519">
      <w:pPr>
        <w:pStyle w:val="221"/>
        <w:numPr>
          <w:ilvl w:val="1"/>
          <w:numId w:val="34"/>
        </w:numPr>
        <w:shd w:val="clear" w:color="auto" w:fill="auto"/>
        <w:tabs>
          <w:tab w:val="left" w:pos="1438"/>
        </w:tabs>
        <w:spacing w:before="0"/>
        <w:ind w:left="2420" w:hanging="1540"/>
        <w:jc w:val="left"/>
        <w:rPr>
          <w:sz w:val="24"/>
          <w:szCs w:val="24"/>
        </w:rPr>
      </w:pPr>
      <w:bookmarkStart w:id="33" w:name="bookmark34"/>
      <w:r w:rsidRPr="00270AA0">
        <w:rPr>
          <w:sz w:val="24"/>
          <w:szCs w:val="24"/>
        </w:rPr>
        <w:t>Методические рекомендации (методика выполнения упражнений) и критерии оценки выполнения контрольных упражнений</w:t>
      </w:r>
      <w:bookmarkEnd w:id="33"/>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Сгибание-разгибание рук в упоре лёжа (для оценки уровня силовой (динамической) выносливости мышц плечевого пояса, а так же статической выносливости мышц спины, брюш</w:t>
      </w:r>
      <w:r w:rsidRPr="00270AA0">
        <w:rPr>
          <w:rFonts w:ascii="Times New Roman" w:hAnsi="Times New Roman" w:cs="Times New Roman"/>
          <w:sz w:val="24"/>
          <w:szCs w:val="24"/>
        </w:rPr>
        <w:softHyphen/>
        <w:t>ного пресса, таза и ног).</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И.п. - упор лёжа на полу, руки на ширине плеч, кисти - вперед, локти разведены не бо</w:t>
      </w:r>
      <w:r w:rsidRPr="00270AA0">
        <w:rPr>
          <w:rFonts w:ascii="Times New Roman" w:hAnsi="Times New Roman" w:cs="Times New Roman"/>
          <w:sz w:val="24"/>
          <w:szCs w:val="24"/>
        </w:rPr>
        <w:softHyphen/>
        <w:t>лее 45 градусов, плечи, туловище и ноги составляют прямую линию.</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w:t>
      </w:r>
      <w:r w:rsidRPr="00270AA0">
        <w:rPr>
          <w:rFonts w:ascii="Times New Roman" w:hAnsi="Times New Roman" w:cs="Times New Roman"/>
          <w:sz w:val="24"/>
          <w:szCs w:val="24"/>
        </w:rPr>
        <w:softHyphen/>
      </w:r>
      <w:r w:rsidRPr="00270AA0">
        <w:rPr>
          <w:rFonts w:ascii="Times New Roman" w:hAnsi="Times New Roman" w:cs="Times New Roman"/>
          <w:sz w:val="24"/>
          <w:szCs w:val="24"/>
        </w:rPr>
        <w:lastRenderedPageBreak/>
        <w:t>нения. Засчитывается количество правильно выполненных сгибаний-разгибаний рук (отжима</w:t>
      </w:r>
      <w:r w:rsidRPr="00270AA0">
        <w:rPr>
          <w:rFonts w:ascii="Times New Roman" w:hAnsi="Times New Roman" w:cs="Times New Roman"/>
          <w:sz w:val="24"/>
          <w:szCs w:val="24"/>
        </w:rPr>
        <w:softHyphen/>
        <w:t>ний), фиксируемых счётом судьи. Дается одна попытка.</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Ошибки:</w:t>
      </w:r>
    </w:p>
    <w:p w:rsidR="002E1519" w:rsidRPr="00270AA0" w:rsidRDefault="002E1519" w:rsidP="00270AA0">
      <w:pPr>
        <w:widowControl w:val="0"/>
        <w:numPr>
          <w:ilvl w:val="0"/>
          <w:numId w:val="38"/>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Касание пола бёдрами.</w:t>
      </w:r>
    </w:p>
    <w:p w:rsidR="002E1519" w:rsidRPr="00270AA0" w:rsidRDefault="002E1519" w:rsidP="00270AA0">
      <w:pPr>
        <w:widowControl w:val="0"/>
        <w:numPr>
          <w:ilvl w:val="0"/>
          <w:numId w:val="38"/>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Нарушение прямой линии «плечи - туловище - ноги».</w:t>
      </w:r>
    </w:p>
    <w:p w:rsidR="002E1519" w:rsidRPr="00270AA0" w:rsidRDefault="002E1519" w:rsidP="00270AA0">
      <w:pPr>
        <w:widowControl w:val="0"/>
        <w:numPr>
          <w:ilvl w:val="0"/>
          <w:numId w:val="38"/>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Разновременное разгибание рук.</w:t>
      </w:r>
    </w:p>
    <w:p w:rsidR="002E1519" w:rsidRPr="00270AA0" w:rsidRDefault="002E1519" w:rsidP="00270AA0">
      <w:pPr>
        <w:pStyle w:val="50"/>
        <w:shd w:val="clear" w:color="auto" w:fill="auto"/>
        <w:ind w:firstLine="880"/>
        <w:rPr>
          <w:sz w:val="24"/>
          <w:szCs w:val="24"/>
        </w:rPr>
      </w:pPr>
      <w:r w:rsidRPr="00270AA0">
        <w:rPr>
          <w:sz w:val="24"/>
          <w:szCs w:val="24"/>
        </w:rPr>
        <w:t>Критерием служит количество отжиманий при условии правильного выполнения те</w:t>
      </w:r>
      <w:r w:rsidRPr="00270AA0">
        <w:rPr>
          <w:sz w:val="24"/>
          <w:szCs w:val="24"/>
        </w:rPr>
        <w:softHyphen/>
        <w:t>ста в произвольном темпе.</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Поднимание туловища из положения лёжа (для оценки уровня силовой (динамиче</w:t>
      </w:r>
      <w:r w:rsidRPr="00270AA0">
        <w:rPr>
          <w:rFonts w:ascii="Times New Roman" w:hAnsi="Times New Roman" w:cs="Times New Roman"/>
          <w:sz w:val="24"/>
          <w:szCs w:val="24"/>
        </w:rPr>
        <w:softHyphen/>
        <w:t>ской) выносливости мышц брюшного пресса).</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Для выполнения тестирования создаются пары, один из партнёров выполняет упражне</w:t>
      </w:r>
      <w:r w:rsidRPr="00270AA0">
        <w:rPr>
          <w:rFonts w:ascii="Times New Roman" w:hAnsi="Times New Roman" w:cs="Times New Roman"/>
          <w:sz w:val="24"/>
          <w:szCs w:val="24"/>
        </w:rPr>
        <w:softHyphen/>
        <w:t>ние, другой - удерживает его ноги за ступни и голени и одновременно ведёт счёт. Затем участ</w:t>
      </w:r>
      <w:r w:rsidRPr="00270AA0">
        <w:rPr>
          <w:rFonts w:ascii="Times New Roman" w:hAnsi="Times New Roman" w:cs="Times New Roman"/>
          <w:sz w:val="24"/>
          <w:szCs w:val="24"/>
        </w:rPr>
        <w:softHyphen/>
        <w:t>ники меняются местами.</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И.п - лёжа на спине на гимнастическом мате, пальцы рук «в замке» за головой, локти вперед, ноги согнуты в коленях под прямым углом, ступни прижаты партнером к полу, лопатки касаются мата. Участник выполняет максимальное количество подъемов, касаясь локтями бе</w:t>
      </w:r>
      <w:r w:rsidRPr="00270AA0">
        <w:rPr>
          <w:rFonts w:ascii="Times New Roman" w:hAnsi="Times New Roman" w:cs="Times New Roman"/>
          <w:sz w:val="24"/>
          <w:szCs w:val="24"/>
        </w:rPr>
        <w:softHyphen/>
        <w:t>дер (коленей), с последующим возвратом в ИП.</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Ошибки:</w:t>
      </w:r>
    </w:p>
    <w:p w:rsidR="002E1519" w:rsidRPr="00270AA0" w:rsidRDefault="002E1519" w:rsidP="00270AA0">
      <w:pPr>
        <w:widowControl w:val="0"/>
        <w:numPr>
          <w:ilvl w:val="0"/>
          <w:numId w:val="39"/>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Отсутствие касания локтями бёдер (коленей).</w:t>
      </w:r>
    </w:p>
    <w:p w:rsidR="002E1519" w:rsidRPr="00270AA0" w:rsidRDefault="002E1519" w:rsidP="00270AA0">
      <w:pPr>
        <w:widowControl w:val="0"/>
        <w:numPr>
          <w:ilvl w:val="0"/>
          <w:numId w:val="39"/>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Отсутствие касания лопатками мата.</w:t>
      </w:r>
    </w:p>
    <w:p w:rsidR="002E1519" w:rsidRPr="00270AA0" w:rsidRDefault="002E1519" w:rsidP="00270AA0">
      <w:pPr>
        <w:widowControl w:val="0"/>
        <w:numPr>
          <w:ilvl w:val="0"/>
          <w:numId w:val="39"/>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Пальцы разомкнуты «из замка».</w:t>
      </w:r>
    </w:p>
    <w:p w:rsidR="002E1519" w:rsidRPr="00270AA0" w:rsidRDefault="002E1519" w:rsidP="00270AA0">
      <w:pPr>
        <w:pStyle w:val="50"/>
        <w:shd w:val="clear" w:color="auto" w:fill="auto"/>
        <w:ind w:firstLine="880"/>
        <w:rPr>
          <w:sz w:val="24"/>
          <w:szCs w:val="24"/>
        </w:rPr>
      </w:pPr>
      <w:r w:rsidRPr="00270AA0">
        <w:rPr>
          <w:sz w:val="24"/>
          <w:szCs w:val="24"/>
        </w:rPr>
        <w:t>Критерием служит максимальное количество правильно выполненных подъемов туло</w:t>
      </w:r>
      <w:r w:rsidRPr="00270AA0">
        <w:rPr>
          <w:sz w:val="24"/>
          <w:szCs w:val="24"/>
        </w:rPr>
        <w:softHyphen/>
        <w:t>вища.</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Прыжки через скакалку (для оценки уровня развития скоростных и координацион</w:t>
      </w:r>
      <w:r w:rsidRPr="00270AA0">
        <w:rPr>
          <w:rFonts w:ascii="Times New Roman" w:hAnsi="Times New Roman" w:cs="Times New Roman"/>
          <w:sz w:val="24"/>
          <w:szCs w:val="24"/>
        </w:rPr>
        <w:softHyphen/>
        <w:t>ных способностей).</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И.П. - основная стойка, скакалка сзади, концы скакалки в руках. Упражнение выполня</w:t>
      </w:r>
      <w:r w:rsidRPr="00270AA0">
        <w:rPr>
          <w:rFonts w:ascii="Times New Roman" w:hAnsi="Times New Roman" w:cs="Times New Roman"/>
          <w:sz w:val="24"/>
          <w:szCs w:val="24"/>
        </w:rPr>
        <w:softHyphen/>
        <w:t>ется без остановки на двух ногах с вращением скакалки вперед, на каждое вращение скакалки - один прыжок. При задевании скакалки ногами и вынужденной остановке счет останавливается и обнуляется. Дается 2 попытки. Фиксируется максимальное количество прыжков без останов</w:t>
      </w:r>
      <w:r w:rsidRPr="00270AA0">
        <w:rPr>
          <w:rFonts w:ascii="Times New Roman" w:hAnsi="Times New Roman" w:cs="Times New Roman"/>
          <w:sz w:val="24"/>
          <w:szCs w:val="24"/>
        </w:rPr>
        <w:softHyphen/>
        <w:t>ки.</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Ошибки:</w:t>
      </w:r>
    </w:p>
    <w:p w:rsidR="002E1519" w:rsidRPr="00270AA0" w:rsidRDefault="002E1519" w:rsidP="00270AA0">
      <w:pPr>
        <w:widowControl w:val="0"/>
        <w:numPr>
          <w:ilvl w:val="0"/>
          <w:numId w:val="40"/>
        </w:numPr>
        <w:tabs>
          <w:tab w:val="left" w:pos="1180"/>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Перешагивание скакалки (прыжки с ноги на ногу).</w:t>
      </w:r>
    </w:p>
    <w:p w:rsidR="002E1519" w:rsidRPr="00270AA0" w:rsidRDefault="002E1519" w:rsidP="00270AA0">
      <w:pPr>
        <w:widowControl w:val="0"/>
        <w:numPr>
          <w:ilvl w:val="0"/>
          <w:numId w:val="40"/>
        </w:numPr>
        <w:tabs>
          <w:tab w:val="left" w:pos="1204"/>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Два прыжка на 1 вращение скакалки.</w:t>
      </w:r>
    </w:p>
    <w:p w:rsidR="002E1519" w:rsidRPr="00270AA0" w:rsidRDefault="002E1519" w:rsidP="00270AA0">
      <w:pPr>
        <w:pStyle w:val="50"/>
        <w:shd w:val="clear" w:color="auto" w:fill="auto"/>
        <w:ind w:firstLine="880"/>
        <w:rPr>
          <w:sz w:val="24"/>
          <w:szCs w:val="24"/>
        </w:rPr>
      </w:pPr>
      <w:r w:rsidRPr="00270AA0">
        <w:rPr>
          <w:sz w:val="24"/>
          <w:szCs w:val="24"/>
        </w:rPr>
        <w:t>Критерием служит максимальное количество прыжков, выполненных без остановки без ошибок.</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Наклон вперед из положения стоя с прямыми ногами (для оценки подвижности в тазобедренных суставах и эластичности мышц, активной гибкости позвоночника).</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И.п. - стоя на полу (или на платформе), ноги выпрямлены в коленях, ступни ног соеди</w:t>
      </w:r>
      <w:r w:rsidRPr="00270AA0">
        <w:rPr>
          <w:rFonts w:ascii="Times New Roman" w:hAnsi="Times New Roman" w:cs="Times New Roman"/>
          <w:sz w:val="24"/>
          <w:szCs w:val="24"/>
        </w:rPr>
        <w:softHyphen/>
        <w:t>нены.</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lastRenderedPageBreak/>
        <w:t>При выполнении теста участник по команде выполняет два предварительных наклона. При третьем наклоне касается пола (или платформы) пальцами или ладонями двух рук и фик</w:t>
      </w:r>
      <w:r w:rsidRPr="00270AA0">
        <w:rPr>
          <w:rFonts w:ascii="Times New Roman" w:hAnsi="Times New Roman" w:cs="Times New Roman"/>
          <w:sz w:val="24"/>
          <w:szCs w:val="24"/>
        </w:rPr>
        <w:softHyphen/>
        <w:t>сирует результат в течение двух секунд.</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Ошибки:</w:t>
      </w:r>
    </w:p>
    <w:p w:rsidR="002E1519" w:rsidRPr="00270AA0" w:rsidRDefault="002E1519" w:rsidP="00270AA0">
      <w:pPr>
        <w:widowControl w:val="0"/>
        <w:numPr>
          <w:ilvl w:val="0"/>
          <w:numId w:val="41"/>
        </w:numPr>
        <w:tabs>
          <w:tab w:val="left" w:pos="1438"/>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Сгибание ног в коленях.</w:t>
      </w:r>
    </w:p>
    <w:p w:rsidR="002E1519" w:rsidRPr="00270AA0" w:rsidRDefault="002E1519" w:rsidP="00270AA0">
      <w:pPr>
        <w:widowControl w:val="0"/>
        <w:numPr>
          <w:ilvl w:val="0"/>
          <w:numId w:val="41"/>
        </w:numPr>
        <w:tabs>
          <w:tab w:val="left" w:pos="1473"/>
        </w:tabs>
        <w:spacing w:after="0" w:line="274" w:lineRule="exact"/>
        <w:ind w:firstLine="880"/>
        <w:jc w:val="both"/>
        <w:rPr>
          <w:rFonts w:ascii="Times New Roman" w:hAnsi="Times New Roman" w:cs="Times New Roman"/>
          <w:sz w:val="24"/>
          <w:szCs w:val="24"/>
        </w:rPr>
      </w:pPr>
      <w:r w:rsidRPr="00270AA0">
        <w:rPr>
          <w:rFonts w:ascii="Times New Roman" w:hAnsi="Times New Roman" w:cs="Times New Roman"/>
          <w:sz w:val="24"/>
          <w:szCs w:val="24"/>
        </w:rPr>
        <w:t>Отсутствие фиксации результата в течение двух секунд</w:t>
      </w:r>
    </w:p>
    <w:p w:rsidR="002E1519" w:rsidRPr="00270AA0" w:rsidRDefault="002E1519" w:rsidP="00270AA0">
      <w:pPr>
        <w:pStyle w:val="50"/>
        <w:shd w:val="clear" w:color="auto" w:fill="auto"/>
        <w:ind w:firstLine="880"/>
        <w:rPr>
          <w:sz w:val="24"/>
          <w:szCs w:val="24"/>
        </w:rPr>
      </w:pPr>
      <w:r w:rsidRPr="00270AA0">
        <w:rPr>
          <w:sz w:val="24"/>
          <w:szCs w:val="24"/>
        </w:rPr>
        <w:t>Критерием служит касание пола (или платформы) пальцами рук или ладонями. Ре</w:t>
      </w:r>
      <w:r w:rsidRPr="00270AA0">
        <w:rPr>
          <w:sz w:val="24"/>
          <w:szCs w:val="24"/>
        </w:rPr>
        <w:softHyphen/>
        <w:t>зультат, когда пальцы рук выше уровня стоп, определяется знаком « - », ниже (касание пола пальцами или ладонями) - знаком « + ».</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Кистевая динамометрия (для оценки силы мышц сгибателей-разгибателей кисти).</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Динамометр берут в руку циферблатом внутрь. Руку вытягивают в сторону на уровне плеча и максимально сжимают динамометр.</w:t>
      </w:r>
    </w:p>
    <w:p w:rsidR="002E1519" w:rsidRPr="00270AA0" w:rsidRDefault="002E1519" w:rsidP="00270AA0">
      <w:pPr>
        <w:pStyle w:val="50"/>
        <w:shd w:val="clear" w:color="auto" w:fill="auto"/>
        <w:ind w:firstLine="880"/>
        <w:rPr>
          <w:sz w:val="24"/>
          <w:szCs w:val="24"/>
        </w:rPr>
      </w:pPr>
      <w:r w:rsidRPr="00270AA0">
        <w:rPr>
          <w:sz w:val="24"/>
          <w:szCs w:val="24"/>
        </w:rPr>
        <w:t>Критерием служит показатель силы мышц кисти правой и левой руки в килограммах.</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Бег на 1000/ 500 метров (для оценки общей выносливости).</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Выполняется с высокого старта на беговой дорожке или ровной местности, на земля</w:t>
      </w:r>
      <w:r w:rsidRPr="00270AA0">
        <w:rPr>
          <w:rFonts w:ascii="Times New Roman" w:hAnsi="Times New Roman" w:cs="Times New Roman"/>
          <w:sz w:val="24"/>
          <w:szCs w:val="24"/>
        </w:rPr>
        <w:softHyphen/>
        <w:t>ном или асфальтном покрытии. Результат фиксируется с помощью секундомера с точностью до 0,1 с. На дистанции при необходимости возможен переход на ходьбу.</w:t>
      </w:r>
    </w:p>
    <w:p w:rsidR="002E1519" w:rsidRPr="00270AA0" w:rsidRDefault="002E1519" w:rsidP="00270AA0">
      <w:pPr>
        <w:pStyle w:val="50"/>
        <w:shd w:val="clear" w:color="auto" w:fill="auto"/>
        <w:ind w:firstLine="880"/>
        <w:rPr>
          <w:sz w:val="24"/>
          <w:szCs w:val="24"/>
        </w:rPr>
      </w:pPr>
      <w:r w:rsidRPr="00270AA0">
        <w:rPr>
          <w:sz w:val="24"/>
          <w:szCs w:val="24"/>
        </w:rPr>
        <w:t>Критерием служит время бега.</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Удержание винтовки в позе изготовки стоя.</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И.П. ноги на ширине плеч, вес тела на две ноги, правой рукой прижимаем винтовку к плечу, левая выполняет роль подставки, голову держать ровно, можно прикасаться щекой к прикладу.</w:t>
      </w:r>
    </w:p>
    <w:p w:rsidR="002E1519" w:rsidRPr="00270AA0" w:rsidRDefault="002E1519" w:rsidP="00270AA0">
      <w:pPr>
        <w:pStyle w:val="50"/>
        <w:shd w:val="clear" w:color="auto" w:fill="auto"/>
        <w:ind w:firstLine="880"/>
        <w:rPr>
          <w:sz w:val="24"/>
          <w:szCs w:val="24"/>
        </w:rPr>
      </w:pPr>
      <w:r w:rsidRPr="00270AA0">
        <w:rPr>
          <w:sz w:val="24"/>
          <w:szCs w:val="24"/>
        </w:rPr>
        <w:t>Критерием оценки служит время удержания позы изготовки.</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Удержание пистолета в позе-изготовке (с этапа ССМ - 10 повторов, время отдыха не более 1 мин.)</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И.П. - стоя боком к мишени под углом (с небольшим разворотом), ступни на ширине плеч, голова недовернута на 10-15</w:t>
      </w:r>
      <w:r w:rsidRPr="00270AA0">
        <w:rPr>
          <w:rFonts w:ascii="Times New Roman" w:hAnsi="Times New Roman" w:cs="Times New Roman"/>
          <w:sz w:val="24"/>
          <w:szCs w:val="24"/>
          <w:vertAlign w:val="superscript"/>
        </w:rPr>
        <w:t>0</w:t>
      </w:r>
      <w:r w:rsidRPr="00270AA0">
        <w:rPr>
          <w:rFonts w:ascii="Times New Roman" w:hAnsi="Times New Roman" w:cs="Times New Roman"/>
          <w:sz w:val="24"/>
          <w:szCs w:val="24"/>
        </w:rPr>
        <w:t xml:space="preserve"> по отношению к линии прицеливания, левая рука - свобод</w:t>
      </w:r>
      <w:r w:rsidRPr="00270AA0">
        <w:rPr>
          <w:rFonts w:ascii="Times New Roman" w:hAnsi="Times New Roman" w:cs="Times New Roman"/>
          <w:sz w:val="24"/>
          <w:szCs w:val="24"/>
        </w:rPr>
        <w:softHyphen/>
        <w:t>но опущена вниз и закреплена на бедре или за одежду, правая рука поднята в сторону мишени, выпрямлена, закреплена в плечевом, локтевом и лучезапястном суставах.</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Удержание винтовки в позе-изготовке для стрельбы лежа.</w:t>
      </w:r>
    </w:p>
    <w:p w:rsidR="002E1519" w:rsidRPr="00270AA0" w:rsidRDefault="002E1519" w:rsidP="00270AA0">
      <w:pPr>
        <w:ind w:firstLine="880"/>
        <w:jc w:val="both"/>
        <w:rPr>
          <w:rFonts w:ascii="Times New Roman" w:hAnsi="Times New Roman" w:cs="Times New Roman"/>
          <w:sz w:val="24"/>
          <w:szCs w:val="24"/>
        </w:rPr>
      </w:pPr>
      <w:r w:rsidRPr="00270AA0">
        <w:rPr>
          <w:rStyle w:val="2115pt"/>
          <w:rFonts w:eastAsiaTheme="minorHAnsi"/>
          <w:sz w:val="24"/>
          <w:szCs w:val="24"/>
        </w:rPr>
        <w:t>Винтовка</w:t>
      </w:r>
      <w:r w:rsidRPr="00270AA0">
        <w:rPr>
          <w:rFonts w:ascii="Times New Roman" w:hAnsi="Times New Roman" w:cs="Times New Roman"/>
          <w:sz w:val="24"/>
          <w:szCs w:val="24"/>
        </w:rPr>
        <w:t xml:space="preserve"> кладется цевьем на валик (или на ладонь левой руки, расположенной на нем) так, чтобы высота прицельных приспособлений от уровня пола (20 - 30 см.) позволяла стрелку удобно расположить голову на гребне приклада без лишнего напряжения мышц шеи и спины, обеспечивая при этом наиболее благоприятные условия работы глаза во время прицелива</w:t>
      </w:r>
      <w:r w:rsidRPr="00270AA0">
        <w:rPr>
          <w:rFonts w:ascii="Times New Roman" w:hAnsi="Times New Roman" w:cs="Times New Roman"/>
          <w:sz w:val="24"/>
          <w:szCs w:val="24"/>
        </w:rPr>
        <w:softHyphen/>
        <w:t xml:space="preserve">ния; </w:t>
      </w:r>
      <w:r w:rsidRPr="00270AA0">
        <w:rPr>
          <w:rStyle w:val="2115pt"/>
          <w:rFonts w:eastAsiaTheme="minorHAnsi"/>
          <w:sz w:val="24"/>
          <w:szCs w:val="24"/>
        </w:rPr>
        <w:t>туловище</w:t>
      </w:r>
      <w:r w:rsidRPr="00270AA0">
        <w:rPr>
          <w:rFonts w:ascii="Times New Roman" w:hAnsi="Times New Roman" w:cs="Times New Roman"/>
          <w:sz w:val="24"/>
          <w:szCs w:val="24"/>
        </w:rPr>
        <w:t xml:space="preserve"> - стрелок располагается на животе под некоторым углом (15 - 20</w:t>
      </w:r>
      <w:r w:rsidRPr="00270AA0">
        <w:rPr>
          <w:rFonts w:ascii="Times New Roman" w:hAnsi="Times New Roman" w:cs="Times New Roman"/>
          <w:sz w:val="24"/>
          <w:szCs w:val="24"/>
          <w:vertAlign w:val="superscript"/>
        </w:rPr>
        <w:t>0</w:t>
      </w:r>
      <w:r w:rsidRPr="00270AA0">
        <w:rPr>
          <w:rFonts w:ascii="Times New Roman" w:hAnsi="Times New Roman" w:cs="Times New Roman"/>
          <w:sz w:val="24"/>
          <w:szCs w:val="24"/>
        </w:rPr>
        <w:t>) к направле</w:t>
      </w:r>
      <w:r w:rsidRPr="00270AA0">
        <w:rPr>
          <w:rFonts w:ascii="Times New Roman" w:hAnsi="Times New Roman" w:cs="Times New Roman"/>
          <w:sz w:val="24"/>
          <w:szCs w:val="24"/>
        </w:rPr>
        <w:softHyphen/>
        <w:t xml:space="preserve">нию стрельбы, упираясь локтями в пол так, чтобы грудь была чуть приподнята; </w:t>
      </w:r>
      <w:r w:rsidRPr="00270AA0">
        <w:rPr>
          <w:rStyle w:val="2115pt"/>
          <w:rFonts w:eastAsiaTheme="minorHAnsi"/>
          <w:sz w:val="24"/>
          <w:szCs w:val="24"/>
        </w:rPr>
        <w:t>ноги</w:t>
      </w:r>
      <w:r w:rsidRPr="00270AA0">
        <w:rPr>
          <w:rFonts w:ascii="Times New Roman" w:hAnsi="Times New Roman" w:cs="Times New Roman"/>
          <w:sz w:val="24"/>
          <w:szCs w:val="24"/>
        </w:rPr>
        <w:t xml:space="preserve"> - без напряжения раскинуты в стороны, стопы лежат свободно; </w:t>
      </w:r>
      <w:r w:rsidRPr="00270AA0">
        <w:rPr>
          <w:rStyle w:val="2115pt"/>
          <w:rFonts w:eastAsiaTheme="minorHAnsi"/>
          <w:sz w:val="24"/>
          <w:szCs w:val="24"/>
        </w:rPr>
        <w:t>затыльник приклада</w:t>
      </w:r>
      <w:r w:rsidRPr="00270AA0">
        <w:rPr>
          <w:rFonts w:ascii="Times New Roman" w:hAnsi="Times New Roman" w:cs="Times New Roman"/>
          <w:sz w:val="24"/>
          <w:szCs w:val="24"/>
        </w:rPr>
        <w:t xml:space="preserve"> упирается в ключицу в районе дельтовидной мышцы; </w:t>
      </w:r>
      <w:r w:rsidRPr="00270AA0">
        <w:rPr>
          <w:rStyle w:val="2115pt"/>
          <w:rFonts w:eastAsiaTheme="minorHAnsi"/>
          <w:sz w:val="24"/>
          <w:szCs w:val="24"/>
        </w:rPr>
        <w:t>кисть левой руки</w:t>
      </w:r>
      <w:r w:rsidRPr="00270AA0">
        <w:rPr>
          <w:rFonts w:ascii="Times New Roman" w:hAnsi="Times New Roman" w:cs="Times New Roman"/>
          <w:sz w:val="24"/>
          <w:szCs w:val="24"/>
        </w:rPr>
        <w:t xml:space="preserve"> охватывает нижнюю часть приклада в районе затыльника (или левая рука расположена так, как при стрельбе с ремнем, но тыльная сторона ладони опирается на валик, винтовка цевьем лежит на ладони в районе мякоти основа</w:t>
      </w:r>
      <w:r w:rsidRPr="00270AA0">
        <w:rPr>
          <w:rFonts w:ascii="Times New Roman" w:hAnsi="Times New Roman" w:cs="Times New Roman"/>
          <w:sz w:val="24"/>
          <w:szCs w:val="24"/>
        </w:rPr>
        <w:softHyphen/>
      </w:r>
      <w:r w:rsidRPr="00270AA0">
        <w:rPr>
          <w:rFonts w:ascii="Times New Roman" w:hAnsi="Times New Roman" w:cs="Times New Roman"/>
          <w:sz w:val="24"/>
          <w:szCs w:val="24"/>
        </w:rPr>
        <w:lastRenderedPageBreak/>
        <w:t xml:space="preserve">ния большого пальца); </w:t>
      </w:r>
      <w:r w:rsidRPr="00270AA0">
        <w:rPr>
          <w:rStyle w:val="2115pt"/>
          <w:rFonts w:eastAsiaTheme="minorHAnsi"/>
          <w:sz w:val="24"/>
          <w:szCs w:val="24"/>
        </w:rPr>
        <w:t>кисть правой руки</w:t>
      </w:r>
      <w:r w:rsidRPr="00270AA0">
        <w:rPr>
          <w:rFonts w:ascii="Times New Roman" w:hAnsi="Times New Roman" w:cs="Times New Roman"/>
          <w:sz w:val="24"/>
          <w:szCs w:val="24"/>
        </w:rPr>
        <w:t xml:space="preserve"> охватывает рукоятку приклада с усилием, не меша</w:t>
      </w:r>
      <w:r w:rsidRPr="00270AA0">
        <w:rPr>
          <w:rFonts w:ascii="Times New Roman" w:hAnsi="Times New Roman" w:cs="Times New Roman"/>
          <w:sz w:val="24"/>
          <w:szCs w:val="24"/>
        </w:rPr>
        <w:softHyphen/>
        <w:t>ющим плавно нажимать на спусковой крючок;</w:t>
      </w:r>
      <w:r w:rsidRPr="00270AA0">
        <w:rPr>
          <w:rStyle w:val="2115pt"/>
          <w:rFonts w:eastAsiaTheme="minorHAnsi"/>
          <w:sz w:val="24"/>
          <w:szCs w:val="24"/>
        </w:rPr>
        <w:t>голова</w:t>
      </w:r>
      <w:r w:rsidRPr="00270AA0">
        <w:rPr>
          <w:rFonts w:ascii="Times New Roman" w:hAnsi="Times New Roman" w:cs="Times New Roman"/>
          <w:sz w:val="24"/>
          <w:szCs w:val="24"/>
        </w:rPr>
        <w:t xml:space="preserve"> - лежит, упираясь щекой, на гребень при</w:t>
      </w:r>
      <w:r w:rsidRPr="00270AA0">
        <w:rPr>
          <w:rFonts w:ascii="Times New Roman" w:hAnsi="Times New Roman" w:cs="Times New Roman"/>
          <w:sz w:val="24"/>
          <w:szCs w:val="24"/>
        </w:rPr>
        <w:softHyphen/>
        <w:t>клада, глаз смотрит в центр диоптра прямо, расстояние диоптра от ресниц глаза 1 - 2 см., мыш</w:t>
      </w:r>
      <w:r w:rsidRPr="00270AA0">
        <w:rPr>
          <w:rFonts w:ascii="Times New Roman" w:hAnsi="Times New Roman" w:cs="Times New Roman"/>
          <w:sz w:val="24"/>
          <w:szCs w:val="24"/>
        </w:rPr>
        <w:softHyphen/>
        <w:t>цы шеи и спины находятся в естественном напряжении.</w:t>
      </w:r>
    </w:p>
    <w:p w:rsidR="002E1519" w:rsidRPr="00270AA0" w:rsidRDefault="002E1519" w:rsidP="00270AA0">
      <w:pPr>
        <w:ind w:firstLine="880"/>
        <w:jc w:val="both"/>
        <w:rPr>
          <w:rFonts w:ascii="Times New Roman" w:hAnsi="Times New Roman" w:cs="Times New Roman"/>
          <w:sz w:val="24"/>
          <w:szCs w:val="24"/>
        </w:rPr>
      </w:pPr>
      <w:r w:rsidRPr="00270AA0">
        <w:rPr>
          <w:rFonts w:ascii="Times New Roman" w:hAnsi="Times New Roman" w:cs="Times New Roman"/>
          <w:sz w:val="24"/>
          <w:szCs w:val="24"/>
        </w:rPr>
        <w:t>Удержание винтовки в позе-изготовке для стрельбы стоя (с этапа совершенство</w:t>
      </w:r>
      <w:r w:rsidRPr="00270AA0">
        <w:rPr>
          <w:rFonts w:ascii="Times New Roman" w:hAnsi="Times New Roman" w:cs="Times New Roman"/>
          <w:sz w:val="24"/>
          <w:szCs w:val="24"/>
        </w:rPr>
        <w:softHyphen/>
        <w:t>вания спортивного мастерства - 2 повтора, время отдыха не более 3 мин.).</w:t>
      </w:r>
    </w:p>
    <w:p w:rsidR="002E1519" w:rsidRPr="00270AA0" w:rsidRDefault="002E1519" w:rsidP="00270AA0">
      <w:pPr>
        <w:jc w:val="both"/>
        <w:rPr>
          <w:rFonts w:ascii="Times New Roman" w:hAnsi="Times New Roman" w:cs="Times New Roman"/>
          <w:sz w:val="24"/>
          <w:szCs w:val="24"/>
        </w:rPr>
      </w:pPr>
      <w:r w:rsidRPr="00270AA0">
        <w:rPr>
          <w:rStyle w:val="2115pt"/>
          <w:rFonts w:eastAsiaTheme="minorHAnsi"/>
          <w:sz w:val="24"/>
          <w:szCs w:val="24"/>
        </w:rPr>
        <w:t>Ноги -</w:t>
      </w:r>
      <w:r w:rsidRPr="00270AA0">
        <w:rPr>
          <w:rFonts w:ascii="Times New Roman" w:hAnsi="Times New Roman" w:cs="Times New Roman"/>
          <w:sz w:val="24"/>
          <w:szCs w:val="24"/>
        </w:rPr>
        <w:t xml:space="preserve"> ступни на ширине плеч, носки слегка разведены в стороны или параллель</w:t>
      </w:r>
      <w:r w:rsidRPr="00270AA0">
        <w:rPr>
          <w:rFonts w:ascii="Times New Roman" w:hAnsi="Times New Roman" w:cs="Times New Roman"/>
          <w:sz w:val="24"/>
          <w:szCs w:val="24"/>
        </w:rPr>
        <w:softHyphen/>
        <w:t xml:space="preserve">но; </w:t>
      </w:r>
      <w:r w:rsidRPr="00270AA0">
        <w:rPr>
          <w:rStyle w:val="2115pt"/>
          <w:rFonts w:eastAsiaTheme="minorHAnsi"/>
          <w:sz w:val="24"/>
          <w:szCs w:val="24"/>
        </w:rPr>
        <w:t>туловище</w:t>
      </w:r>
      <w:r w:rsidRPr="00270AA0">
        <w:rPr>
          <w:rFonts w:ascii="Times New Roman" w:hAnsi="Times New Roman" w:cs="Times New Roman"/>
          <w:sz w:val="24"/>
          <w:szCs w:val="24"/>
        </w:rPr>
        <w:t xml:space="preserve"> - все мышцы, участвующие в удержании системы «стрелок-оружие» в тонусе (оптимальном напряжении); </w:t>
      </w:r>
      <w:r w:rsidRPr="00270AA0">
        <w:rPr>
          <w:rStyle w:val="2115pt"/>
          <w:rFonts w:eastAsiaTheme="minorHAnsi"/>
          <w:sz w:val="24"/>
          <w:szCs w:val="24"/>
        </w:rPr>
        <w:t>левая рука - подпорка,</w:t>
      </w:r>
      <w:r w:rsidRPr="00270AA0">
        <w:rPr>
          <w:rFonts w:ascii="Times New Roman" w:hAnsi="Times New Roman" w:cs="Times New Roman"/>
          <w:sz w:val="24"/>
          <w:szCs w:val="24"/>
        </w:rPr>
        <w:t xml:space="preserve"> согнута в локте, который упирается в рай</w:t>
      </w:r>
      <w:r w:rsidRPr="00270AA0">
        <w:rPr>
          <w:rFonts w:ascii="Times New Roman" w:hAnsi="Times New Roman" w:cs="Times New Roman"/>
          <w:sz w:val="24"/>
          <w:szCs w:val="24"/>
        </w:rPr>
        <w:softHyphen/>
        <w:t xml:space="preserve">оне подвздошного гребня таза; </w:t>
      </w:r>
      <w:r w:rsidRPr="00270AA0">
        <w:rPr>
          <w:rStyle w:val="2115pt"/>
          <w:rFonts w:eastAsiaTheme="minorHAnsi"/>
          <w:sz w:val="24"/>
          <w:szCs w:val="24"/>
        </w:rPr>
        <w:t>пальцы кисти левой руки</w:t>
      </w:r>
      <w:r w:rsidRPr="00270AA0">
        <w:rPr>
          <w:rFonts w:ascii="Times New Roman" w:hAnsi="Times New Roman" w:cs="Times New Roman"/>
          <w:sz w:val="24"/>
          <w:szCs w:val="24"/>
        </w:rPr>
        <w:t xml:space="preserve"> согнуты в кулак, создавая опору для винтовки, которая цевьем кладется на тыльную сторону согнутых в кулак пальцев в районе скобы спускового крючка; </w:t>
      </w:r>
      <w:r w:rsidRPr="00270AA0">
        <w:rPr>
          <w:rStyle w:val="2115pt"/>
          <w:rFonts w:eastAsiaTheme="minorHAnsi"/>
          <w:sz w:val="24"/>
          <w:szCs w:val="24"/>
        </w:rPr>
        <w:t>затыльник приклада</w:t>
      </w:r>
      <w:r w:rsidRPr="00270AA0">
        <w:rPr>
          <w:rFonts w:ascii="Times New Roman" w:hAnsi="Times New Roman" w:cs="Times New Roman"/>
          <w:sz w:val="24"/>
          <w:szCs w:val="24"/>
        </w:rPr>
        <w:t xml:space="preserve"> упирается в плечевой сустав в районе дельто</w:t>
      </w:r>
      <w:r w:rsidRPr="00270AA0">
        <w:rPr>
          <w:rFonts w:ascii="Times New Roman" w:hAnsi="Times New Roman" w:cs="Times New Roman"/>
          <w:sz w:val="24"/>
          <w:szCs w:val="24"/>
        </w:rPr>
        <w:softHyphen/>
        <w:t xml:space="preserve">видной мышцы; </w:t>
      </w:r>
      <w:r w:rsidRPr="00270AA0">
        <w:rPr>
          <w:rStyle w:val="2115pt"/>
          <w:rFonts w:eastAsiaTheme="minorHAnsi"/>
          <w:sz w:val="24"/>
          <w:szCs w:val="24"/>
        </w:rPr>
        <w:t>локоть правой руки</w:t>
      </w:r>
      <w:r w:rsidRPr="00270AA0">
        <w:rPr>
          <w:rFonts w:ascii="Times New Roman" w:hAnsi="Times New Roman" w:cs="Times New Roman"/>
          <w:sz w:val="24"/>
          <w:szCs w:val="24"/>
        </w:rPr>
        <w:t xml:space="preserve"> опущен свободно, мышцы не напряжены, кисть охватывает рукоятку приклада с усилием, не мешающим плавно нажимать на спусковой крючок;</w:t>
      </w:r>
      <w:r w:rsidRPr="00270AA0">
        <w:rPr>
          <w:rStyle w:val="2115pt"/>
          <w:rFonts w:eastAsiaTheme="minorHAnsi"/>
          <w:sz w:val="24"/>
          <w:szCs w:val="24"/>
        </w:rPr>
        <w:t>голова</w:t>
      </w:r>
      <w:r w:rsidRPr="00270AA0">
        <w:rPr>
          <w:rFonts w:ascii="Times New Roman" w:hAnsi="Times New Roman" w:cs="Times New Roman"/>
          <w:sz w:val="24"/>
          <w:szCs w:val="24"/>
        </w:rPr>
        <w:t xml:space="preserve"> - лежит, упираясь щекой на гребень приклада так, чтобы глаз смотрел в центр диоптра прямо, а мышцы шеи не участвовали в удержании головы, находясь в естественном напряже</w:t>
      </w:r>
      <w:r w:rsidRPr="00270AA0">
        <w:rPr>
          <w:rFonts w:ascii="Times New Roman" w:hAnsi="Times New Roman" w:cs="Times New Roman"/>
          <w:sz w:val="24"/>
          <w:szCs w:val="24"/>
        </w:rPr>
        <w:softHyphen/>
        <w:t xml:space="preserve">нии; </w:t>
      </w:r>
      <w:r w:rsidRPr="00270AA0">
        <w:rPr>
          <w:rStyle w:val="2115pt"/>
          <w:rFonts w:eastAsiaTheme="minorHAnsi"/>
          <w:sz w:val="24"/>
          <w:szCs w:val="24"/>
        </w:rPr>
        <w:t>позвоночник -</w:t>
      </w:r>
      <w:r w:rsidRPr="00270AA0">
        <w:rPr>
          <w:rFonts w:ascii="Times New Roman" w:hAnsi="Times New Roman" w:cs="Times New Roman"/>
          <w:sz w:val="24"/>
          <w:szCs w:val="24"/>
        </w:rPr>
        <w:t xml:space="preserve"> прогибается так и на столько насколько необходимо придать изготовке позу устойчивого равновесия системы «стрелок-оружие» без излишнего напряжения мышечных усилий.</w:t>
      </w:r>
    </w:p>
    <w:p w:rsidR="002E1519" w:rsidRPr="00270AA0" w:rsidRDefault="002E1519" w:rsidP="00270AA0">
      <w:pPr>
        <w:ind w:firstLine="960"/>
        <w:jc w:val="both"/>
        <w:rPr>
          <w:rFonts w:ascii="Times New Roman" w:hAnsi="Times New Roman" w:cs="Times New Roman"/>
          <w:sz w:val="24"/>
          <w:szCs w:val="24"/>
        </w:rPr>
      </w:pPr>
      <w:r w:rsidRPr="00270AA0">
        <w:rPr>
          <w:rFonts w:ascii="Times New Roman" w:hAnsi="Times New Roman" w:cs="Times New Roman"/>
          <w:sz w:val="24"/>
          <w:szCs w:val="24"/>
        </w:rPr>
        <w:t>Удержание винтовки в позе-изготовке для стрельбы с колена.</w:t>
      </w:r>
    </w:p>
    <w:p w:rsidR="002E1519" w:rsidRPr="00270AA0" w:rsidRDefault="002E1519" w:rsidP="00270AA0">
      <w:pPr>
        <w:ind w:right="320" w:firstLine="960"/>
        <w:jc w:val="both"/>
        <w:rPr>
          <w:rFonts w:ascii="Times New Roman" w:hAnsi="Times New Roman" w:cs="Times New Roman"/>
          <w:sz w:val="24"/>
          <w:szCs w:val="24"/>
        </w:rPr>
      </w:pPr>
      <w:r w:rsidRPr="00270AA0">
        <w:rPr>
          <w:rFonts w:ascii="Times New Roman" w:hAnsi="Times New Roman" w:cs="Times New Roman"/>
          <w:sz w:val="24"/>
          <w:szCs w:val="24"/>
        </w:rPr>
        <w:t xml:space="preserve">Стрелок располагается на пятке, слегка наклонившись вперед, так, чтобы изготовка с оружием была приближена к изготовке «лежа». </w:t>
      </w:r>
      <w:r w:rsidRPr="00270AA0">
        <w:rPr>
          <w:rStyle w:val="2115pt"/>
          <w:rFonts w:eastAsiaTheme="minorHAnsi"/>
          <w:sz w:val="24"/>
          <w:szCs w:val="24"/>
        </w:rPr>
        <w:t>Левая рука</w:t>
      </w:r>
      <w:r w:rsidRPr="00270AA0">
        <w:rPr>
          <w:rFonts w:ascii="Times New Roman" w:hAnsi="Times New Roman" w:cs="Times New Roman"/>
          <w:sz w:val="24"/>
          <w:szCs w:val="24"/>
        </w:rPr>
        <w:t xml:space="preserve"> - выдвинута вперед, согнута в лок</w:t>
      </w:r>
      <w:r w:rsidRPr="00270AA0">
        <w:rPr>
          <w:rFonts w:ascii="Times New Roman" w:hAnsi="Times New Roman" w:cs="Times New Roman"/>
          <w:sz w:val="24"/>
          <w:szCs w:val="24"/>
        </w:rPr>
        <w:softHyphen/>
        <w:t>тевом суставе под углом 90-120 градусов, локоть левой руки упирается в район коленной ча</w:t>
      </w:r>
      <w:r w:rsidRPr="00270AA0">
        <w:rPr>
          <w:rFonts w:ascii="Times New Roman" w:hAnsi="Times New Roman" w:cs="Times New Roman"/>
          <w:sz w:val="24"/>
          <w:szCs w:val="24"/>
        </w:rPr>
        <w:softHyphen/>
        <w:t>шечки левой ноги. Винтовка лежит цевьем на ладони в районе мякоти основания большого пальца, ремень одевается и стягивается в районе середины предплечья, опоясывает кисть и кре</w:t>
      </w:r>
      <w:r w:rsidRPr="00270AA0">
        <w:rPr>
          <w:rFonts w:ascii="Times New Roman" w:hAnsi="Times New Roman" w:cs="Times New Roman"/>
          <w:sz w:val="24"/>
          <w:szCs w:val="24"/>
        </w:rPr>
        <w:softHyphen/>
        <w:t>пится к антабке на цевье винтовки. Желательно, чтобы локоть левой руки находился под вин</w:t>
      </w:r>
      <w:r w:rsidRPr="00270AA0">
        <w:rPr>
          <w:rFonts w:ascii="Times New Roman" w:hAnsi="Times New Roman" w:cs="Times New Roman"/>
          <w:sz w:val="24"/>
          <w:szCs w:val="24"/>
        </w:rPr>
        <w:softHyphen/>
        <w:t xml:space="preserve">товкой или чуть левееплоскость стрельбы; </w:t>
      </w:r>
      <w:r w:rsidRPr="00270AA0">
        <w:rPr>
          <w:rStyle w:val="2115pt"/>
          <w:rFonts w:eastAsiaTheme="minorHAnsi"/>
          <w:sz w:val="24"/>
          <w:szCs w:val="24"/>
        </w:rPr>
        <w:t>затыльник</w:t>
      </w:r>
      <w:r w:rsidRPr="00270AA0">
        <w:rPr>
          <w:rFonts w:ascii="Times New Roman" w:hAnsi="Times New Roman" w:cs="Times New Roman"/>
          <w:sz w:val="24"/>
          <w:szCs w:val="24"/>
        </w:rPr>
        <w:t xml:space="preserve"> приклада упирается в ключицу в районе дельтовидной мышцы; </w:t>
      </w:r>
      <w:r w:rsidRPr="00270AA0">
        <w:rPr>
          <w:rStyle w:val="2115pt"/>
          <w:rFonts w:eastAsiaTheme="minorHAnsi"/>
          <w:sz w:val="24"/>
          <w:szCs w:val="24"/>
        </w:rPr>
        <w:t>локоть правой руки</w:t>
      </w:r>
      <w:r w:rsidRPr="00270AA0">
        <w:rPr>
          <w:rFonts w:ascii="Times New Roman" w:hAnsi="Times New Roman" w:cs="Times New Roman"/>
          <w:sz w:val="24"/>
          <w:szCs w:val="24"/>
        </w:rPr>
        <w:t xml:space="preserve"> опущен свободно, мышцы не напряжены, кисть охватывает рукоятку приклада с усилием, не мешающим плавно нажимать на спусковой крю</w:t>
      </w:r>
      <w:r w:rsidRPr="00270AA0">
        <w:rPr>
          <w:rFonts w:ascii="Times New Roman" w:hAnsi="Times New Roman" w:cs="Times New Roman"/>
          <w:sz w:val="24"/>
          <w:szCs w:val="24"/>
        </w:rPr>
        <w:softHyphen/>
        <w:t>чок; система «стрелок-оружие» удерживается ремнем и правым плечом без мышечных уси</w:t>
      </w:r>
      <w:r w:rsidRPr="00270AA0">
        <w:rPr>
          <w:rFonts w:ascii="Times New Roman" w:hAnsi="Times New Roman" w:cs="Times New Roman"/>
          <w:sz w:val="24"/>
          <w:szCs w:val="24"/>
        </w:rPr>
        <w:softHyphen/>
        <w:t>лий;</w:t>
      </w:r>
      <w:r w:rsidRPr="00270AA0">
        <w:rPr>
          <w:rStyle w:val="2115pt"/>
          <w:rFonts w:eastAsiaTheme="minorHAnsi"/>
          <w:sz w:val="24"/>
          <w:szCs w:val="24"/>
        </w:rPr>
        <w:t>указательный палец</w:t>
      </w:r>
      <w:r w:rsidRPr="00270AA0">
        <w:rPr>
          <w:rFonts w:ascii="Times New Roman" w:hAnsi="Times New Roman" w:cs="Times New Roman"/>
          <w:sz w:val="24"/>
          <w:szCs w:val="24"/>
        </w:rPr>
        <w:t xml:space="preserve"> нажимает на спусковой крючок конечной (ногтевой) фалангой так, чтобы усилие, необходимое для преодоления натяжения спуска было направлено вдоль оси ка</w:t>
      </w:r>
      <w:r w:rsidRPr="00270AA0">
        <w:rPr>
          <w:rFonts w:ascii="Times New Roman" w:hAnsi="Times New Roman" w:cs="Times New Roman"/>
          <w:sz w:val="24"/>
          <w:szCs w:val="24"/>
        </w:rPr>
        <w:softHyphen/>
        <w:t xml:space="preserve">нала ствола; </w:t>
      </w:r>
      <w:r w:rsidRPr="00270AA0">
        <w:rPr>
          <w:rStyle w:val="2115pt"/>
          <w:rFonts w:eastAsiaTheme="minorHAnsi"/>
          <w:sz w:val="24"/>
          <w:szCs w:val="24"/>
        </w:rPr>
        <w:t>голова</w:t>
      </w:r>
      <w:r w:rsidRPr="00270AA0">
        <w:rPr>
          <w:rFonts w:ascii="Times New Roman" w:hAnsi="Times New Roman" w:cs="Times New Roman"/>
          <w:sz w:val="24"/>
          <w:szCs w:val="24"/>
        </w:rPr>
        <w:t xml:space="preserve"> лежит, упираясь щекой, на гребень приклада, глаз смотрит в центр диоптра прямо, мышцы шеи находятся в естественном напряжении.</w:t>
      </w:r>
    </w:p>
    <w:p w:rsidR="002E1519" w:rsidRPr="00270AA0" w:rsidRDefault="002E1519" w:rsidP="002E1519">
      <w:pPr>
        <w:pStyle w:val="50"/>
        <w:shd w:val="clear" w:color="auto" w:fill="auto"/>
        <w:spacing w:after="116"/>
        <w:ind w:right="320" w:firstLine="960"/>
        <w:rPr>
          <w:sz w:val="24"/>
          <w:szCs w:val="24"/>
        </w:rPr>
      </w:pPr>
      <w:r w:rsidRPr="00270AA0">
        <w:rPr>
          <w:sz w:val="24"/>
          <w:szCs w:val="24"/>
        </w:rPr>
        <w:t>Критерием оценки нормативов на удержание винтовки и пистолета служит время удержания позы изготовки.</w:t>
      </w:r>
    </w:p>
    <w:p w:rsidR="002E1519" w:rsidRPr="00270AA0" w:rsidRDefault="002E1519" w:rsidP="002E1519">
      <w:pPr>
        <w:spacing w:line="278" w:lineRule="exact"/>
        <w:ind w:right="320" w:firstLine="960"/>
        <w:rPr>
          <w:rFonts w:ascii="Times New Roman" w:hAnsi="Times New Roman" w:cs="Times New Roman"/>
          <w:sz w:val="24"/>
          <w:szCs w:val="24"/>
        </w:rPr>
      </w:pPr>
      <w:r w:rsidRPr="00270AA0">
        <w:rPr>
          <w:rFonts w:ascii="Times New Roman" w:hAnsi="Times New Roman" w:cs="Times New Roman"/>
          <w:sz w:val="24"/>
          <w:szCs w:val="24"/>
        </w:rPr>
        <w:t>Техническая программа выполняется в виде контрольной стрельбы в соответствии с Правилами соревнований:</w:t>
      </w:r>
    </w:p>
    <w:p w:rsidR="002E1519" w:rsidRPr="00270AA0" w:rsidRDefault="002E1519" w:rsidP="002E1519">
      <w:pPr>
        <w:pStyle w:val="a5"/>
        <w:shd w:val="clear" w:color="auto" w:fill="auto"/>
        <w:spacing w:line="220" w:lineRule="exact"/>
        <w:jc w:val="center"/>
        <w:rPr>
          <w:sz w:val="24"/>
          <w:szCs w:val="24"/>
        </w:rPr>
      </w:pPr>
      <w:r w:rsidRPr="00270AA0">
        <w:rPr>
          <w:sz w:val="24"/>
          <w:szCs w:val="24"/>
        </w:rPr>
        <w:t>Стрельба из винтовки - упражнения ВП-6 (юноши), ВП-4 (девушки);</w:t>
      </w:r>
    </w:p>
    <w:p w:rsidR="002E1519" w:rsidRDefault="002E1519" w:rsidP="002E1519">
      <w:pPr>
        <w:ind w:firstLine="880"/>
      </w:pPr>
    </w:p>
    <w:p w:rsidR="002E1519" w:rsidRDefault="002E1519" w:rsidP="002E1519">
      <w:pPr>
        <w:pStyle w:val="a5"/>
        <w:shd w:val="clear" w:color="auto" w:fill="auto"/>
        <w:spacing w:line="220" w:lineRule="exact"/>
        <w:ind w:left="720"/>
      </w:pPr>
    </w:p>
    <w:tbl>
      <w:tblPr>
        <w:tblW w:w="0" w:type="auto"/>
        <w:tblLayout w:type="fixed"/>
        <w:tblCellMar>
          <w:left w:w="10" w:type="dxa"/>
          <w:right w:w="10" w:type="dxa"/>
        </w:tblCellMar>
        <w:tblLook w:val="04A0"/>
      </w:tblPr>
      <w:tblGrid>
        <w:gridCol w:w="1627"/>
        <w:gridCol w:w="1258"/>
        <w:gridCol w:w="907"/>
        <w:gridCol w:w="1416"/>
        <w:gridCol w:w="1277"/>
        <w:gridCol w:w="1166"/>
        <w:gridCol w:w="1080"/>
        <w:gridCol w:w="1512"/>
      </w:tblGrid>
      <w:tr w:rsidR="002E1519" w:rsidRPr="00270AA0" w:rsidTr="002E1519">
        <w:trPr>
          <w:trHeight w:hRule="exact" w:val="245"/>
        </w:trPr>
        <w:tc>
          <w:tcPr>
            <w:tcW w:w="1627"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after="60" w:line="190" w:lineRule="exact"/>
              <w:jc w:val="center"/>
              <w:rPr>
                <w:rFonts w:ascii="Times New Roman" w:hAnsi="Times New Roman" w:cs="Times New Roman"/>
                <w:sz w:val="24"/>
                <w:szCs w:val="24"/>
              </w:rPr>
            </w:pPr>
            <w:r w:rsidRPr="00270AA0">
              <w:rPr>
                <w:rStyle w:val="295pt"/>
                <w:rFonts w:eastAsiaTheme="minorHAnsi"/>
                <w:sz w:val="24"/>
                <w:szCs w:val="24"/>
              </w:rPr>
              <w:lastRenderedPageBreak/>
              <w:t>Индекс</w:t>
            </w:r>
          </w:p>
          <w:p w:rsidR="002E1519" w:rsidRPr="00270AA0" w:rsidRDefault="002E1519" w:rsidP="002E1519">
            <w:pPr>
              <w:spacing w:before="60" w:line="190" w:lineRule="exact"/>
              <w:jc w:val="center"/>
              <w:rPr>
                <w:rFonts w:ascii="Times New Roman" w:hAnsi="Times New Roman" w:cs="Times New Roman"/>
                <w:sz w:val="24"/>
                <w:szCs w:val="24"/>
              </w:rPr>
            </w:pPr>
            <w:r w:rsidRPr="00270AA0">
              <w:rPr>
                <w:rStyle w:val="295pt"/>
                <w:rFonts w:eastAsiaTheme="minorHAnsi"/>
                <w:sz w:val="24"/>
                <w:szCs w:val="24"/>
              </w:rPr>
              <w:t>упражнения</w:t>
            </w:r>
          </w:p>
        </w:tc>
        <w:tc>
          <w:tcPr>
            <w:tcW w:w="1258"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after="60" w:line="190" w:lineRule="exact"/>
              <w:ind w:left="200"/>
              <w:rPr>
                <w:rFonts w:ascii="Times New Roman" w:hAnsi="Times New Roman" w:cs="Times New Roman"/>
                <w:sz w:val="24"/>
                <w:szCs w:val="24"/>
              </w:rPr>
            </w:pPr>
            <w:r w:rsidRPr="00270AA0">
              <w:rPr>
                <w:rStyle w:val="295pt"/>
                <w:rFonts w:eastAsiaTheme="minorHAnsi"/>
                <w:sz w:val="24"/>
                <w:szCs w:val="24"/>
              </w:rPr>
              <w:t>Дистанция</w:t>
            </w:r>
          </w:p>
          <w:p w:rsidR="002E1519" w:rsidRPr="00270AA0" w:rsidRDefault="002E1519" w:rsidP="002E1519">
            <w:pPr>
              <w:spacing w:before="60" w:line="190" w:lineRule="exact"/>
              <w:jc w:val="center"/>
              <w:rPr>
                <w:rFonts w:ascii="Times New Roman" w:hAnsi="Times New Roman" w:cs="Times New Roman"/>
                <w:sz w:val="24"/>
                <w:szCs w:val="24"/>
              </w:rPr>
            </w:pPr>
            <w:r w:rsidRPr="00270AA0">
              <w:rPr>
                <w:rStyle w:val="295pt"/>
                <w:rFonts w:eastAsiaTheme="minorHAnsi"/>
                <w:sz w:val="24"/>
                <w:szCs w:val="24"/>
              </w:rPr>
              <w:t>м</w:t>
            </w:r>
          </w:p>
        </w:tc>
        <w:tc>
          <w:tcPr>
            <w:tcW w:w="907"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after="60" w:line="190" w:lineRule="exact"/>
              <w:rPr>
                <w:rFonts w:ascii="Times New Roman" w:hAnsi="Times New Roman" w:cs="Times New Roman"/>
                <w:sz w:val="24"/>
                <w:szCs w:val="24"/>
              </w:rPr>
            </w:pPr>
            <w:r w:rsidRPr="00270AA0">
              <w:rPr>
                <w:rStyle w:val="295pt"/>
                <w:rFonts w:eastAsiaTheme="minorHAnsi"/>
                <w:sz w:val="24"/>
                <w:szCs w:val="24"/>
              </w:rPr>
              <w:t>Мишень</w:t>
            </w:r>
          </w:p>
          <w:p w:rsidR="002E1519" w:rsidRPr="00270AA0" w:rsidRDefault="002E1519" w:rsidP="002E1519">
            <w:pPr>
              <w:spacing w:before="60" w:line="190" w:lineRule="exact"/>
              <w:jc w:val="center"/>
              <w:rPr>
                <w:rFonts w:ascii="Times New Roman" w:hAnsi="Times New Roman" w:cs="Times New Roman"/>
                <w:sz w:val="24"/>
                <w:szCs w:val="24"/>
              </w:rPr>
            </w:pPr>
            <w:r w:rsidRPr="00270AA0">
              <w:rPr>
                <w:rStyle w:val="295pt"/>
                <w:rFonts w:eastAsiaTheme="minorHAnsi"/>
                <w:sz w:val="24"/>
                <w:szCs w:val="24"/>
              </w:rPr>
              <w:t>№</w:t>
            </w:r>
          </w:p>
        </w:tc>
        <w:tc>
          <w:tcPr>
            <w:tcW w:w="1416" w:type="dxa"/>
            <w:vMerge w:val="restart"/>
            <w:tcBorders>
              <w:top w:val="single" w:sz="4" w:space="0" w:color="auto"/>
              <w:left w:val="single" w:sz="4" w:space="0" w:color="auto"/>
            </w:tcBorders>
            <w:shd w:val="clear" w:color="auto" w:fill="FFFFFF"/>
            <w:vAlign w:val="bottom"/>
          </w:tcPr>
          <w:p w:rsidR="002E1519" w:rsidRPr="00270AA0" w:rsidRDefault="002E1519" w:rsidP="002E1519">
            <w:pPr>
              <w:spacing w:line="226" w:lineRule="exact"/>
              <w:jc w:val="center"/>
              <w:rPr>
                <w:rFonts w:ascii="Times New Roman" w:hAnsi="Times New Roman" w:cs="Times New Roman"/>
                <w:sz w:val="24"/>
                <w:szCs w:val="24"/>
              </w:rPr>
            </w:pPr>
            <w:r w:rsidRPr="00270AA0">
              <w:rPr>
                <w:rStyle w:val="295pt"/>
                <w:rFonts w:eastAsiaTheme="minorHAnsi"/>
                <w:sz w:val="24"/>
                <w:szCs w:val="24"/>
              </w:rPr>
              <w:t>Положение для стрельбы (изготовка)</w:t>
            </w:r>
          </w:p>
        </w:tc>
        <w:tc>
          <w:tcPr>
            <w:tcW w:w="1277" w:type="dxa"/>
            <w:vMerge w:val="restart"/>
            <w:tcBorders>
              <w:top w:val="single" w:sz="4" w:space="0" w:color="auto"/>
              <w:left w:val="single" w:sz="4" w:space="0" w:color="auto"/>
            </w:tcBorders>
            <w:shd w:val="clear" w:color="auto" w:fill="FFFFFF"/>
            <w:vAlign w:val="bottom"/>
          </w:tcPr>
          <w:p w:rsidR="002E1519" w:rsidRPr="00270AA0" w:rsidRDefault="002E1519" w:rsidP="002E1519">
            <w:pPr>
              <w:spacing w:line="226" w:lineRule="exact"/>
              <w:jc w:val="center"/>
              <w:rPr>
                <w:rFonts w:ascii="Times New Roman" w:hAnsi="Times New Roman" w:cs="Times New Roman"/>
                <w:sz w:val="24"/>
                <w:szCs w:val="24"/>
              </w:rPr>
            </w:pPr>
            <w:r w:rsidRPr="00270AA0">
              <w:rPr>
                <w:rStyle w:val="295pt"/>
                <w:rFonts w:eastAsiaTheme="minorHAnsi"/>
                <w:sz w:val="24"/>
                <w:szCs w:val="24"/>
              </w:rPr>
              <w:t>Кол-во</w:t>
            </w:r>
          </w:p>
          <w:p w:rsidR="002E1519" w:rsidRPr="00270AA0" w:rsidRDefault="002E1519" w:rsidP="002E1519">
            <w:pPr>
              <w:spacing w:line="226" w:lineRule="exact"/>
              <w:jc w:val="center"/>
              <w:rPr>
                <w:rFonts w:ascii="Times New Roman" w:hAnsi="Times New Roman" w:cs="Times New Roman"/>
                <w:sz w:val="24"/>
                <w:szCs w:val="24"/>
              </w:rPr>
            </w:pPr>
            <w:r w:rsidRPr="00270AA0">
              <w:rPr>
                <w:rStyle w:val="295pt"/>
                <w:rFonts w:eastAsiaTheme="minorHAnsi"/>
                <w:sz w:val="24"/>
                <w:szCs w:val="24"/>
              </w:rPr>
              <w:t>пробных</w:t>
            </w:r>
          </w:p>
          <w:p w:rsidR="002E1519" w:rsidRPr="00270AA0" w:rsidRDefault="002E1519" w:rsidP="002E1519">
            <w:pPr>
              <w:spacing w:line="226" w:lineRule="exact"/>
              <w:jc w:val="center"/>
              <w:rPr>
                <w:rFonts w:ascii="Times New Roman" w:hAnsi="Times New Roman" w:cs="Times New Roman"/>
                <w:sz w:val="24"/>
                <w:szCs w:val="24"/>
              </w:rPr>
            </w:pPr>
            <w:r w:rsidRPr="00270AA0">
              <w:rPr>
                <w:rStyle w:val="295pt"/>
                <w:rFonts w:eastAsiaTheme="minorHAnsi"/>
                <w:sz w:val="24"/>
                <w:szCs w:val="24"/>
              </w:rPr>
              <w:t>мишеней</w:t>
            </w:r>
          </w:p>
        </w:tc>
        <w:tc>
          <w:tcPr>
            <w:tcW w:w="2246" w:type="dxa"/>
            <w:gridSpan w:val="2"/>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Кол-во выстрелов</w:t>
            </w:r>
          </w:p>
        </w:tc>
        <w:tc>
          <w:tcPr>
            <w:tcW w:w="1512" w:type="dxa"/>
            <w:vMerge w:val="restart"/>
            <w:tcBorders>
              <w:top w:val="single" w:sz="4" w:space="0" w:color="auto"/>
              <w:left w:val="single" w:sz="4" w:space="0" w:color="auto"/>
              <w:right w:val="single" w:sz="4" w:space="0" w:color="auto"/>
            </w:tcBorders>
            <w:shd w:val="clear" w:color="auto" w:fill="FFFFFF"/>
          </w:tcPr>
          <w:p w:rsidR="002E1519" w:rsidRPr="00270AA0" w:rsidRDefault="002E1519" w:rsidP="002E1519">
            <w:pPr>
              <w:spacing w:line="235" w:lineRule="exact"/>
              <w:ind w:left="380"/>
              <w:rPr>
                <w:rFonts w:ascii="Times New Roman" w:hAnsi="Times New Roman" w:cs="Times New Roman"/>
                <w:sz w:val="24"/>
                <w:szCs w:val="24"/>
              </w:rPr>
            </w:pPr>
            <w:r w:rsidRPr="00270AA0">
              <w:rPr>
                <w:rStyle w:val="295pt"/>
                <w:rFonts w:eastAsiaTheme="minorHAnsi"/>
                <w:sz w:val="24"/>
                <w:szCs w:val="24"/>
              </w:rPr>
              <w:t>Время на стрельбу</w:t>
            </w:r>
          </w:p>
        </w:tc>
      </w:tr>
      <w:tr w:rsidR="002E1519" w:rsidRPr="00270AA0" w:rsidTr="002E1519">
        <w:trPr>
          <w:trHeight w:hRule="exact" w:val="509"/>
        </w:trPr>
        <w:tc>
          <w:tcPr>
            <w:tcW w:w="1627"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258"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907"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416" w:type="dxa"/>
            <w:vMerge/>
            <w:tcBorders>
              <w:left w:val="single" w:sz="4" w:space="0" w:color="auto"/>
            </w:tcBorders>
            <w:shd w:val="clear" w:color="auto" w:fill="FFFFFF"/>
            <w:vAlign w:val="bottom"/>
          </w:tcPr>
          <w:p w:rsidR="002E1519" w:rsidRPr="00270AA0" w:rsidRDefault="002E1519" w:rsidP="002E1519">
            <w:pPr>
              <w:rPr>
                <w:rFonts w:ascii="Times New Roman" w:hAnsi="Times New Roman" w:cs="Times New Roman"/>
                <w:sz w:val="24"/>
                <w:szCs w:val="24"/>
              </w:rPr>
            </w:pPr>
          </w:p>
        </w:tc>
        <w:tc>
          <w:tcPr>
            <w:tcW w:w="1277" w:type="dxa"/>
            <w:vMerge/>
            <w:tcBorders>
              <w:left w:val="single" w:sz="4" w:space="0" w:color="auto"/>
            </w:tcBorders>
            <w:shd w:val="clear" w:color="auto" w:fill="FFFFFF"/>
            <w:vAlign w:val="bottom"/>
          </w:tcPr>
          <w:p w:rsidR="002E1519" w:rsidRPr="00270AA0" w:rsidRDefault="002E1519" w:rsidP="002E1519">
            <w:pPr>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vAlign w:val="center"/>
          </w:tcPr>
          <w:p w:rsidR="002E1519" w:rsidRPr="00270AA0" w:rsidRDefault="002E1519" w:rsidP="002E1519">
            <w:pPr>
              <w:spacing w:line="190" w:lineRule="exact"/>
              <w:ind w:left="240"/>
              <w:rPr>
                <w:rFonts w:ascii="Times New Roman" w:hAnsi="Times New Roman" w:cs="Times New Roman"/>
                <w:sz w:val="24"/>
                <w:szCs w:val="24"/>
              </w:rPr>
            </w:pPr>
            <w:r w:rsidRPr="00270AA0">
              <w:rPr>
                <w:rStyle w:val="295pt"/>
                <w:rFonts w:eastAsiaTheme="minorHAnsi"/>
                <w:sz w:val="24"/>
                <w:szCs w:val="24"/>
              </w:rPr>
              <w:t>пробных</w:t>
            </w:r>
          </w:p>
        </w:tc>
        <w:tc>
          <w:tcPr>
            <w:tcW w:w="1080" w:type="dxa"/>
            <w:tcBorders>
              <w:top w:val="single" w:sz="4" w:space="0" w:color="auto"/>
              <w:left w:val="single" w:sz="4" w:space="0" w:color="auto"/>
            </w:tcBorders>
            <w:shd w:val="clear" w:color="auto" w:fill="FFFFFF"/>
            <w:vAlign w:val="center"/>
          </w:tcPr>
          <w:p w:rsidR="002E1519" w:rsidRPr="00270AA0" w:rsidRDefault="002E1519" w:rsidP="002E1519">
            <w:pPr>
              <w:spacing w:line="190" w:lineRule="exact"/>
              <w:ind w:left="180"/>
              <w:rPr>
                <w:rFonts w:ascii="Times New Roman" w:hAnsi="Times New Roman" w:cs="Times New Roman"/>
                <w:sz w:val="24"/>
                <w:szCs w:val="24"/>
              </w:rPr>
            </w:pPr>
            <w:r w:rsidRPr="00270AA0">
              <w:rPr>
                <w:rStyle w:val="295pt"/>
                <w:rFonts w:eastAsiaTheme="minorHAnsi"/>
                <w:sz w:val="24"/>
                <w:szCs w:val="24"/>
              </w:rPr>
              <w:t>зачетных</w:t>
            </w:r>
          </w:p>
        </w:tc>
        <w:tc>
          <w:tcPr>
            <w:tcW w:w="1512" w:type="dxa"/>
            <w:vMerge/>
            <w:tcBorders>
              <w:left w:val="single" w:sz="4" w:space="0" w:color="auto"/>
              <w:right w:val="single" w:sz="4" w:space="0" w:color="auto"/>
            </w:tcBorders>
            <w:shd w:val="clear" w:color="auto" w:fill="FFFFFF"/>
          </w:tcPr>
          <w:p w:rsidR="002E1519" w:rsidRPr="00270AA0" w:rsidRDefault="002E1519" w:rsidP="002E1519">
            <w:pPr>
              <w:rPr>
                <w:rFonts w:ascii="Times New Roman" w:hAnsi="Times New Roman" w:cs="Times New Roman"/>
                <w:sz w:val="24"/>
                <w:szCs w:val="24"/>
              </w:rPr>
            </w:pPr>
          </w:p>
        </w:tc>
      </w:tr>
      <w:tr w:rsidR="002E1519" w:rsidRPr="00270AA0" w:rsidTr="002E1519">
        <w:trPr>
          <w:trHeight w:hRule="exact" w:val="240"/>
        </w:trPr>
        <w:tc>
          <w:tcPr>
            <w:tcW w:w="1627"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ВП-4</w:t>
            </w:r>
          </w:p>
        </w:tc>
        <w:tc>
          <w:tcPr>
            <w:tcW w:w="1258"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10</w:t>
            </w:r>
          </w:p>
        </w:tc>
        <w:tc>
          <w:tcPr>
            <w:tcW w:w="907"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8</w:t>
            </w:r>
          </w:p>
        </w:tc>
        <w:tc>
          <w:tcPr>
            <w:tcW w:w="1416"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Стоя</w:t>
            </w:r>
          </w:p>
        </w:tc>
        <w:tc>
          <w:tcPr>
            <w:tcW w:w="1277"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4</w:t>
            </w:r>
          </w:p>
        </w:tc>
        <w:tc>
          <w:tcPr>
            <w:tcW w:w="1166"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неогр.</w:t>
            </w:r>
          </w:p>
        </w:tc>
        <w:tc>
          <w:tcPr>
            <w:tcW w:w="1080"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40</w:t>
            </w:r>
          </w:p>
        </w:tc>
        <w:tc>
          <w:tcPr>
            <w:tcW w:w="1512" w:type="dxa"/>
            <w:tcBorders>
              <w:top w:val="single" w:sz="4" w:space="0" w:color="auto"/>
              <w:left w:val="single" w:sz="4" w:space="0" w:color="auto"/>
              <w:right w:val="single" w:sz="4" w:space="0" w:color="auto"/>
            </w:tcBorders>
            <w:shd w:val="clear" w:color="auto" w:fill="FFFFFF"/>
            <w:vAlign w:val="bottom"/>
          </w:tcPr>
          <w:p w:rsidR="002E1519" w:rsidRPr="00270AA0" w:rsidRDefault="002E1519" w:rsidP="002E1519">
            <w:pPr>
              <w:spacing w:line="190" w:lineRule="exact"/>
              <w:ind w:left="380"/>
              <w:rPr>
                <w:rFonts w:ascii="Times New Roman" w:hAnsi="Times New Roman" w:cs="Times New Roman"/>
                <w:sz w:val="24"/>
                <w:szCs w:val="24"/>
              </w:rPr>
            </w:pPr>
            <w:r w:rsidRPr="00270AA0">
              <w:rPr>
                <w:rStyle w:val="295pt"/>
                <w:rFonts w:eastAsiaTheme="minorHAnsi"/>
                <w:sz w:val="24"/>
                <w:szCs w:val="24"/>
              </w:rPr>
              <w:t>1 ч 15 мин</w:t>
            </w:r>
          </w:p>
        </w:tc>
      </w:tr>
      <w:tr w:rsidR="002E1519" w:rsidRPr="00270AA0" w:rsidTr="002E1519">
        <w:trPr>
          <w:trHeight w:hRule="exact" w:val="250"/>
        </w:trPr>
        <w:tc>
          <w:tcPr>
            <w:tcW w:w="1627"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ВП-6</w:t>
            </w:r>
          </w:p>
        </w:tc>
        <w:tc>
          <w:tcPr>
            <w:tcW w:w="1258"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10</w:t>
            </w:r>
          </w:p>
        </w:tc>
        <w:tc>
          <w:tcPr>
            <w:tcW w:w="907"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8</w:t>
            </w:r>
          </w:p>
        </w:tc>
        <w:tc>
          <w:tcPr>
            <w:tcW w:w="1416"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Стоя</w:t>
            </w:r>
          </w:p>
        </w:tc>
        <w:tc>
          <w:tcPr>
            <w:tcW w:w="1277"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4</w:t>
            </w:r>
          </w:p>
        </w:tc>
        <w:tc>
          <w:tcPr>
            <w:tcW w:w="1166"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неогр.</w:t>
            </w:r>
          </w:p>
        </w:tc>
        <w:tc>
          <w:tcPr>
            <w:tcW w:w="1080"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60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2E1519" w:rsidRPr="00270AA0" w:rsidRDefault="002E1519" w:rsidP="002E1519">
            <w:pPr>
              <w:spacing w:line="190" w:lineRule="exact"/>
              <w:ind w:left="380"/>
              <w:rPr>
                <w:rFonts w:ascii="Times New Roman" w:hAnsi="Times New Roman" w:cs="Times New Roman"/>
                <w:sz w:val="24"/>
                <w:szCs w:val="24"/>
              </w:rPr>
            </w:pPr>
            <w:r w:rsidRPr="00270AA0">
              <w:rPr>
                <w:rStyle w:val="295pt"/>
                <w:rFonts w:eastAsiaTheme="minorHAnsi"/>
                <w:sz w:val="24"/>
                <w:szCs w:val="24"/>
              </w:rPr>
              <w:t>1 ч 45 мин.</w:t>
            </w:r>
          </w:p>
        </w:tc>
      </w:tr>
    </w:tbl>
    <w:p w:rsidR="002E1519" w:rsidRPr="00270AA0" w:rsidRDefault="002E1519" w:rsidP="00FF0DC8">
      <w:pPr>
        <w:jc w:val="center"/>
        <w:rPr>
          <w:rFonts w:ascii="Times New Roman" w:hAnsi="Times New Roman" w:cs="Times New Roman"/>
          <w:sz w:val="24"/>
          <w:szCs w:val="24"/>
        </w:rPr>
      </w:pPr>
    </w:p>
    <w:tbl>
      <w:tblPr>
        <w:tblW w:w="0" w:type="auto"/>
        <w:tblLayout w:type="fixed"/>
        <w:tblCellMar>
          <w:left w:w="10" w:type="dxa"/>
          <w:right w:w="10" w:type="dxa"/>
        </w:tblCellMar>
        <w:tblLook w:val="04A0"/>
      </w:tblPr>
      <w:tblGrid>
        <w:gridCol w:w="1262"/>
        <w:gridCol w:w="1195"/>
        <w:gridCol w:w="941"/>
        <w:gridCol w:w="1421"/>
        <w:gridCol w:w="1406"/>
        <w:gridCol w:w="1099"/>
        <w:gridCol w:w="1474"/>
        <w:gridCol w:w="1354"/>
      </w:tblGrid>
      <w:tr w:rsidR="002E1519" w:rsidRPr="00270AA0" w:rsidTr="002E1519">
        <w:trPr>
          <w:trHeight w:hRule="exact" w:val="547"/>
        </w:trPr>
        <w:tc>
          <w:tcPr>
            <w:tcW w:w="1262"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after="60" w:line="190" w:lineRule="exact"/>
              <w:jc w:val="center"/>
              <w:rPr>
                <w:rFonts w:ascii="Times New Roman" w:hAnsi="Times New Roman" w:cs="Times New Roman"/>
                <w:sz w:val="24"/>
                <w:szCs w:val="24"/>
              </w:rPr>
            </w:pPr>
            <w:r w:rsidRPr="00270AA0">
              <w:rPr>
                <w:rStyle w:val="295pt"/>
                <w:rFonts w:eastAsiaTheme="minorHAnsi"/>
                <w:sz w:val="24"/>
                <w:szCs w:val="24"/>
              </w:rPr>
              <w:t>Индекс</w:t>
            </w:r>
          </w:p>
          <w:p w:rsidR="002E1519" w:rsidRPr="00270AA0" w:rsidRDefault="002E1519" w:rsidP="002E1519">
            <w:pPr>
              <w:spacing w:before="60" w:line="190" w:lineRule="exact"/>
              <w:rPr>
                <w:rFonts w:ascii="Times New Roman" w:hAnsi="Times New Roman" w:cs="Times New Roman"/>
                <w:sz w:val="24"/>
                <w:szCs w:val="24"/>
              </w:rPr>
            </w:pPr>
            <w:r w:rsidRPr="00270AA0">
              <w:rPr>
                <w:rStyle w:val="295pt"/>
                <w:rFonts w:eastAsiaTheme="minorHAnsi"/>
                <w:sz w:val="24"/>
                <w:szCs w:val="24"/>
              </w:rPr>
              <w:t>упражнения</w:t>
            </w:r>
          </w:p>
        </w:tc>
        <w:tc>
          <w:tcPr>
            <w:tcW w:w="1195"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after="60" w:line="190" w:lineRule="exact"/>
              <w:rPr>
                <w:rFonts w:ascii="Times New Roman" w:hAnsi="Times New Roman" w:cs="Times New Roman"/>
                <w:sz w:val="24"/>
                <w:szCs w:val="24"/>
              </w:rPr>
            </w:pPr>
            <w:r w:rsidRPr="00270AA0">
              <w:rPr>
                <w:rStyle w:val="295pt"/>
                <w:rFonts w:eastAsiaTheme="minorHAnsi"/>
                <w:sz w:val="24"/>
                <w:szCs w:val="24"/>
              </w:rPr>
              <w:t>Дистанция,</w:t>
            </w:r>
          </w:p>
          <w:p w:rsidR="002E1519" w:rsidRPr="00270AA0" w:rsidRDefault="002E1519" w:rsidP="002E1519">
            <w:pPr>
              <w:spacing w:before="60" w:line="190" w:lineRule="exact"/>
              <w:jc w:val="center"/>
              <w:rPr>
                <w:rFonts w:ascii="Times New Roman" w:hAnsi="Times New Roman" w:cs="Times New Roman"/>
                <w:sz w:val="24"/>
                <w:szCs w:val="24"/>
              </w:rPr>
            </w:pPr>
            <w:r w:rsidRPr="00270AA0">
              <w:rPr>
                <w:rStyle w:val="295pt"/>
                <w:rFonts w:eastAsiaTheme="minorHAnsi"/>
                <w:sz w:val="24"/>
                <w:szCs w:val="24"/>
              </w:rPr>
              <w:t>м</w:t>
            </w:r>
          </w:p>
        </w:tc>
        <w:tc>
          <w:tcPr>
            <w:tcW w:w="941"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after="60" w:line="190" w:lineRule="exact"/>
              <w:rPr>
                <w:rFonts w:ascii="Times New Roman" w:hAnsi="Times New Roman" w:cs="Times New Roman"/>
                <w:sz w:val="24"/>
                <w:szCs w:val="24"/>
              </w:rPr>
            </w:pPr>
            <w:r w:rsidRPr="00270AA0">
              <w:rPr>
                <w:rStyle w:val="295pt"/>
                <w:rFonts w:eastAsiaTheme="minorHAnsi"/>
                <w:sz w:val="24"/>
                <w:szCs w:val="24"/>
              </w:rPr>
              <w:t>Мишень</w:t>
            </w:r>
          </w:p>
          <w:p w:rsidR="002E1519" w:rsidRPr="00270AA0" w:rsidRDefault="002E1519" w:rsidP="002E1519">
            <w:pPr>
              <w:spacing w:before="60" w:line="190" w:lineRule="exact"/>
              <w:jc w:val="center"/>
              <w:rPr>
                <w:rFonts w:ascii="Times New Roman" w:hAnsi="Times New Roman" w:cs="Times New Roman"/>
                <w:sz w:val="24"/>
                <w:szCs w:val="24"/>
              </w:rPr>
            </w:pPr>
            <w:r w:rsidRPr="00270AA0">
              <w:rPr>
                <w:rStyle w:val="295pt"/>
                <w:rFonts w:eastAsiaTheme="minorHAnsi"/>
                <w:sz w:val="24"/>
                <w:szCs w:val="24"/>
              </w:rPr>
              <w:t>№</w:t>
            </w:r>
          </w:p>
        </w:tc>
        <w:tc>
          <w:tcPr>
            <w:tcW w:w="2827" w:type="dxa"/>
            <w:gridSpan w:val="2"/>
            <w:tcBorders>
              <w:top w:val="single" w:sz="4" w:space="0" w:color="auto"/>
              <w:lef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Количество выстрелов</w:t>
            </w:r>
          </w:p>
        </w:tc>
        <w:tc>
          <w:tcPr>
            <w:tcW w:w="3927" w:type="dxa"/>
            <w:gridSpan w:val="3"/>
            <w:tcBorders>
              <w:top w:val="single" w:sz="4" w:space="0" w:color="auto"/>
              <w:left w:val="single" w:sz="4" w:space="0" w:color="auto"/>
              <w:righ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Время на стрельбу</w:t>
            </w:r>
          </w:p>
        </w:tc>
      </w:tr>
      <w:tr w:rsidR="002E1519" w:rsidRPr="00270AA0" w:rsidTr="002E1519">
        <w:trPr>
          <w:trHeight w:hRule="exact" w:val="240"/>
        </w:trPr>
        <w:tc>
          <w:tcPr>
            <w:tcW w:w="1262"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195"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941"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421"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пробные</w:t>
            </w:r>
          </w:p>
        </w:tc>
        <w:tc>
          <w:tcPr>
            <w:tcW w:w="1406"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Зачетные</w:t>
            </w:r>
          </w:p>
        </w:tc>
        <w:tc>
          <w:tcPr>
            <w:tcW w:w="1099" w:type="dxa"/>
            <w:vMerge w:val="restart"/>
            <w:tcBorders>
              <w:top w:val="single" w:sz="4" w:space="0" w:color="auto"/>
              <w:left w:val="single" w:sz="4" w:space="0" w:color="auto"/>
            </w:tcBorders>
            <w:shd w:val="clear" w:color="auto" w:fill="FFFFFF"/>
            <w:vAlign w:val="center"/>
          </w:tcPr>
          <w:p w:rsidR="002E1519" w:rsidRPr="00270AA0" w:rsidRDefault="002E1519" w:rsidP="002E1519">
            <w:pPr>
              <w:spacing w:line="190" w:lineRule="exact"/>
              <w:ind w:left="180"/>
              <w:rPr>
                <w:rFonts w:ascii="Times New Roman" w:hAnsi="Times New Roman" w:cs="Times New Roman"/>
                <w:sz w:val="24"/>
                <w:szCs w:val="24"/>
              </w:rPr>
            </w:pPr>
            <w:r w:rsidRPr="00270AA0">
              <w:rPr>
                <w:rStyle w:val="295pt"/>
                <w:rFonts w:eastAsiaTheme="minorHAnsi"/>
                <w:sz w:val="24"/>
                <w:szCs w:val="24"/>
              </w:rPr>
              <w:t>пробные</w:t>
            </w:r>
          </w:p>
        </w:tc>
        <w:tc>
          <w:tcPr>
            <w:tcW w:w="2828" w:type="dxa"/>
            <w:gridSpan w:val="2"/>
            <w:tcBorders>
              <w:top w:val="single" w:sz="4" w:space="0" w:color="auto"/>
              <w:left w:val="single" w:sz="4" w:space="0" w:color="auto"/>
              <w:righ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зачетные</w:t>
            </w:r>
          </w:p>
        </w:tc>
      </w:tr>
      <w:tr w:rsidR="002E1519" w:rsidRPr="00270AA0" w:rsidTr="002E1519">
        <w:trPr>
          <w:trHeight w:hRule="exact" w:val="470"/>
        </w:trPr>
        <w:tc>
          <w:tcPr>
            <w:tcW w:w="1262"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195"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941"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421"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406"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099" w:type="dxa"/>
            <w:vMerge/>
            <w:tcBorders>
              <w:left w:val="single" w:sz="4" w:space="0" w:color="auto"/>
            </w:tcBorders>
            <w:shd w:val="clear" w:color="auto" w:fill="FFFFFF"/>
            <w:vAlign w:val="center"/>
          </w:tcPr>
          <w:p w:rsidR="002E1519" w:rsidRPr="00270AA0" w:rsidRDefault="002E1519" w:rsidP="002E1519">
            <w:pPr>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FFFFFF"/>
          </w:tcPr>
          <w:p w:rsidR="002E1519" w:rsidRPr="00270AA0" w:rsidRDefault="002E1519" w:rsidP="002E1519">
            <w:pPr>
              <w:spacing w:line="230" w:lineRule="exact"/>
              <w:jc w:val="center"/>
              <w:rPr>
                <w:rFonts w:ascii="Times New Roman" w:hAnsi="Times New Roman" w:cs="Times New Roman"/>
                <w:sz w:val="24"/>
                <w:szCs w:val="24"/>
              </w:rPr>
            </w:pPr>
            <w:r w:rsidRPr="00270AA0">
              <w:rPr>
                <w:rStyle w:val="295pt"/>
                <w:rFonts w:eastAsiaTheme="minorHAnsi"/>
                <w:sz w:val="24"/>
                <w:szCs w:val="24"/>
              </w:rPr>
              <w:t>на упражне</w:t>
            </w:r>
            <w:r w:rsidRPr="00270AA0">
              <w:rPr>
                <w:rStyle w:val="295pt"/>
                <w:rFonts w:eastAsiaTheme="minorHAnsi"/>
                <w:sz w:val="24"/>
                <w:szCs w:val="24"/>
              </w:rPr>
              <w:softHyphen/>
              <w:t>ние</w:t>
            </w:r>
          </w:p>
        </w:tc>
        <w:tc>
          <w:tcPr>
            <w:tcW w:w="1354" w:type="dxa"/>
            <w:tcBorders>
              <w:top w:val="single" w:sz="4" w:space="0" w:color="auto"/>
              <w:left w:val="single" w:sz="4" w:space="0" w:color="auto"/>
              <w:righ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на серию</w:t>
            </w:r>
          </w:p>
        </w:tc>
      </w:tr>
      <w:tr w:rsidR="002E1519" w:rsidRPr="00270AA0" w:rsidTr="002E1519">
        <w:trPr>
          <w:trHeight w:hRule="exact" w:val="240"/>
        </w:trPr>
        <w:tc>
          <w:tcPr>
            <w:tcW w:w="1262"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ПП-2</w:t>
            </w:r>
          </w:p>
        </w:tc>
        <w:tc>
          <w:tcPr>
            <w:tcW w:w="1195"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10</w:t>
            </w:r>
          </w:p>
        </w:tc>
        <w:tc>
          <w:tcPr>
            <w:tcW w:w="941"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9</w:t>
            </w:r>
          </w:p>
        </w:tc>
        <w:tc>
          <w:tcPr>
            <w:tcW w:w="1421"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не огран.</w:t>
            </w:r>
          </w:p>
        </w:tc>
        <w:tc>
          <w:tcPr>
            <w:tcW w:w="1406"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40</w:t>
            </w:r>
          </w:p>
        </w:tc>
        <w:tc>
          <w:tcPr>
            <w:tcW w:w="1099" w:type="dxa"/>
            <w:tcBorders>
              <w:top w:val="single" w:sz="4" w:space="0" w:color="auto"/>
              <w:lef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w:t>
            </w:r>
          </w:p>
        </w:tc>
        <w:tc>
          <w:tcPr>
            <w:tcW w:w="1474" w:type="dxa"/>
            <w:tcBorders>
              <w:top w:val="single" w:sz="4" w:space="0" w:color="auto"/>
              <w:left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1 ч 15 мин</w:t>
            </w:r>
          </w:p>
        </w:tc>
        <w:tc>
          <w:tcPr>
            <w:tcW w:w="1354" w:type="dxa"/>
            <w:tcBorders>
              <w:top w:val="single" w:sz="4" w:space="0" w:color="auto"/>
              <w:left w:val="single" w:sz="4" w:space="0" w:color="auto"/>
              <w:righ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w:t>
            </w:r>
          </w:p>
        </w:tc>
      </w:tr>
      <w:tr w:rsidR="002E1519" w:rsidRPr="00270AA0" w:rsidTr="002E1519">
        <w:trPr>
          <w:trHeight w:hRule="exact" w:val="250"/>
        </w:trPr>
        <w:tc>
          <w:tcPr>
            <w:tcW w:w="1262"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ПП-3</w:t>
            </w:r>
          </w:p>
        </w:tc>
        <w:tc>
          <w:tcPr>
            <w:tcW w:w="1195"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10</w:t>
            </w:r>
          </w:p>
        </w:tc>
        <w:tc>
          <w:tcPr>
            <w:tcW w:w="941"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9</w:t>
            </w:r>
          </w:p>
        </w:tc>
        <w:tc>
          <w:tcPr>
            <w:tcW w:w="1421"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не огран.</w:t>
            </w:r>
          </w:p>
        </w:tc>
        <w:tc>
          <w:tcPr>
            <w:tcW w:w="1406" w:type="dxa"/>
            <w:tcBorders>
              <w:top w:val="single" w:sz="4" w:space="0" w:color="auto"/>
              <w:left w:val="single" w:sz="4" w:space="0" w:color="auto"/>
              <w:bottom w:val="single" w:sz="4" w:space="0" w:color="auto"/>
            </w:tcBorders>
            <w:shd w:val="clear" w:color="auto" w:fill="FFFFFF"/>
            <w:vAlign w:val="bottom"/>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60</w:t>
            </w:r>
          </w:p>
        </w:tc>
        <w:tc>
          <w:tcPr>
            <w:tcW w:w="1099"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w:t>
            </w:r>
          </w:p>
        </w:tc>
        <w:tc>
          <w:tcPr>
            <w:tcW w:w="1474"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1 ч 45 мин</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2E1519" w:rsidRPr="00270AA0" w:rsidRDefault="002E1519" w:rsidP="002E1519">
            <w:pPr>
              <w:spacing w:line="190" w:lineRule="exact"/>
              <w:jc w:val="center"/>
              <w:rPr>
                <w:rFonts w:ascii="Times New Roman" w:hAnsi="Times New Roman" w:cs="Times New Roman"/>
                <w:sz w:val="24"/>
                <w:szCs w:val="24"/>
              </w:rPr>
            </w:pPr>
            <w:r w:rsidRPr="00270AA0">
              <w:rPr>
                <w:rStyle w:val="295pt"/>
                <w:rFonts w:eastAsiaTheme="minorHAnsi"/>
                <w:sz w:val="24"/>
                <w:szCs w:val="24"/>
              </w:rPr>
              <w:t>-</w:t>
            </w:r>
          </w:p>
        </w:tc>
      </w:tr>
    </w:tbl>
    <w:p w:rsidR="002E1519" w:rsidRDefault="002E1519" w:rsidP="00FF0DC8">
      <w:pPr>
        <w:jc w:val="center"/>
      </w:pPr>
    </w:p>
    <w:p w:rsidR="002E1519" w:rsidRPr="00270AA0" w:rsidRDefault="002E1519" w:rsidP="002E1519">
      <w:pPr>
        <w:spacing w:line="278" w:lineRule="exact"/>
        <w:ind w:left="200"/>
        <w:jc w:val="center"/>
        <w:rPr>
          <w:rFonts w:ascii="Times New Roman" w:hAnsi="Times New Roman" w:cs="Times New Roman"/>
          <w:sz w:val="24"/>
          <w:szCs w:val="24"/>
        </w:rPr>
      </w:pPr>
      <w:r w:rsidRPr="00270AA0">
        <w:rPr>
          <w:rFonts w:ascii="Times New Roman" w:hAnsi="Times New Roman" w:cs="Times New Roman"/>
          <w:sz w:val="24"/>
          <w:szCs w:val="24"/>
        </w:rPr>
        <w:t>Стрельба из винтовки по движущимся мишеням -</w:t>
      </w:r>
      <w:r w:rsidRPr="00270AA0">
        <w:rPr>
          <w:rFonts w:ascii="Times New Roman" w:hAnsi="Times New Roman" w:cs="Times New Roman"/>
          <w:sz w:val="24"/>
          <w:szCs w:val="24"/>
        </w:rPr>
        <w:br/>
        <w:t>упражнения ПВ-11а (юноши, девушки)</w:t>
      </w:r>
    </w:p>
    <w:tbl>
      <w:tblPr>
        <w:tblW w:w="0" w:type="auto"/>
        <w:tblLayout w:type="fixed"/>
        <w:tblCellMar>
          <w:left w:w="10" w:type="dxa"/>
          <w:right w:w="10" w:type="dxa"/>
        </w:tblCellMar>
        <w:tblLook w:val="04A0"/>
      </w:tblPr>
      <w:tblGrid>
        <w:gridCol w:w="1512"/>
        <w:gridCol w:w="1373"/>
        <w:gridCol w:w="1085"/>
        <w:gridCol w:w="2261"/>
        <w:gridCol w:w="3413"/>
      </w:tblGrid>
      <w:tr w:rsidR="002E1519" w:rsidTr="002E1519">
        <w:trPr>
          <w:trHeight w:hRule="exact" w:val="566"/>
        </w:trPr>
        <w:tc>
          <w:tcPr>
            <w:tcW w:w="1512" w:type="dxa"/>
            <w:tcBorders>
              <w:top w:val="single" w:sz="4" w:space="0" w:color="auto"/>
              <w:left w:val="single" w:sz="4" w:space="0" w:color="auto"/>
            </w:tcBorders>
            <w:shd w:val="clear" w:color="auto" w:fill="FFFFFF"/>
            <w:vAlign w:val="center"/>
          </w:tcPr>
          <w:p w:rsidR="002E1519" w:rsidRPr="00270AA0" w:rsidRDefault="002E1519" w:rsidP="002E1519">
            <w:pPr>
              <w:spacing w:line="220" w:lineRule="exact"/>
              <w:rPr>
                <w:rFonts w:ascii="Times New Roman" w:hAnsi="Times New Roman" w:cs="Times New Roman"/>
                <w:sz w:val="24"/>
                <w:szCs w:val="24"/>
              </w:rPr>
            </w:pPr>
            <w:r w:rsidRPr="00270AA0">
              <w:rPr>
                <w:rFonts w:ascii="Times New Roman" w:hAnsi="Times New Roman" w:cs="Times New Roman"/>
                <w:sz w:val="24"/>
                <w:szCs w:val="24"/>
              </w:rPr>
              <w:t>Упражнение</w:t>
            </w:r>
          </w:p>
        </w:tc>
        <w:tc>
          <w:tcPr>
            <w:tcW w:w="1373" w:type="dxa"/>
            <w:tcBorders>
              <w:top w:val="single" w:sz="4" w:space="0" w:color="auto"/>
              <w:left w:val="single" w:sz="4" w:space="0" w:color="auto"/>
            </w:tcBorders>
            <w:shd w:val="clear" w:color="auto" w:fill="FFFFFF"/>
            <w:vAlign w:val="bottom"/>
          </w:tcPr>
          <w:p w:rsidR="002E1519" w:rsidRPr="00270AA0" w:rsidRDefault="002E1519" w:rsidP="002E1519">
            <w:pPr>
              <w:spacing w:after="60" w:line="220" w:lineRule="exact"/>
              <w:rPr>
                <w:rFonts w:ascii="Times New Roman" w:hAnsi="Times New Roman" w:cs="Times New Roman"/>
                <w:sz w:val="24"/>
                <w:szCs w:val="24"/>
              </w:rPr>
            </w:pPr>
            <w:r w:rsidRPr="00270AA0">
              <w:rPr>
                <w:rFonts w:ascii="Times New Roman" w:hAnsi="Times New Roman" w:cs="Times New Roman"/>
                <w:sz w:val="24"/>
                <w:szCs w:val="24"/>
              </w:rPr>
              <w:t>Дистанция</w:t>
            </w:r>
          </w:p>
          <w:p w:rsidR="002E1519" w:rsidRPr="00270AA0" w:rsidRDefault="002E1519" w:rsidP="002E1519">
            <w:pPr>
              <w:spacing w:before="60" w:line="220" w:lineRule="exact"/>
              <w:rPr>
                <w:rFonts w:ascii="Times New Roman" w:hAnsi="Times New Roman" w:cs="Times New Roman"/>
                <w:sz w:val="24"/>
                <w:szCs w:val="24"/>
              </w:rPr>
            </w:pPr>
            <w:r w:rsidRPr="00270AA0">
              <w:rPr>
                <w:rFonts w:ascii="Times New Roman" w:hAnsi="Times New Roman" w:cs="Times New Roman"/>
                <w:sz w:val="24"/>
                <w:szCs w:val="24"/>
              </w:rPr>
              <w:t>стрельбы</w:t>
            </w:r>
          </w:p>
        </w:tc>
        <w:tc>
          <w:tcPr>
            <w:tcW w:w="1085" w:type="dxa"/>
            <w:tcBorders>
              <w:top w:val="single" w:sz="4" w:space="0" w:color="auto"/>
              <w:left w:val="single" w:sz="4" w:space="0" w:color="auto"/>
            </w:tcBorders>
            <w:shd w:val="clear" w:color="auto" w:fill="FFFFFF"/>
            <w:vAlign w:val="bottom"/>
          </w:tcPr>
          <w:p w:rsidR="002E1519" w:rsidRPr="00270AA0" w:rsidRDefault="002E1519" w:rsidP="002E1519">
            <w:pPr>
              <w:spacing w:after="60" w:line="220" w:lineRule="exact"/>
              <w:rPr>
                <w:rFonts w:ascii="Times New Roman" w:hAnsi="Times New Roman" w:cs="Times New Roman"/>
                <w:sz w:val="24"/>
                <w:szCs w:val="24"/>
              </w:rPr>
            </w:pPr>
            <w:r w:rsidRPr="00270AA0">
              <w:rPr>
                <w:rFonts w:ascii="Times New Roman" w:hAnsi="Times New Roman" w:cs="Times New Roman"/>
                <w:sz w:val="24"/>
                <w:szCs w:val="24"/>
              </w:rPr>
              <w:t>Число</w:t>
            </w:r>
          </w:p>
          <w:p w:rsidR="002E1519" w:rsidRPr="00270AA0" w:rsidRDefault="002E1519" w:rsidP="002E1519">
            <w:pPr>
              <w:spacing w:before="60" w:line="220" w:lineRule="exact"/>
              <w:rPr>
                <w:rFonts w:ascii="Times New Roman" w:hAnsi="Times New Roman" w:cs="Times New Roman"/>
                <w:sz w:val="24"/>
                <w:szCs w:val="24"/>
              </w:rPr>
            </w:pPr>
            <w:r w:rsidRPr="00270AA0">
              <w:rPr>
                <w:rFonts w:ascii="Times New Roman" w:hAnsi="Times New Roman" w:cs="Times New Roman"/>
                <w:sz w:val="24"/>
                <w:szCs w:val="24"/>
              </w:rPr>
              <w:t>серий</w:t>
            </w:r>
          </w:p>
        </w:tc>
        <w:tc>
          <w:tcPr>
            <w:tcW w:w="2261" w:type="dxa"/>
            <w:tcBorders>
              <w:top w:val="single" w:sz="4" w:space="0" w:color="auto"/>
              <w:left w:val="single" w:sz="4" w:space="0" w:color="auto"/>
            </w:tcBorders>
            <w:shd w:val="clear" w:color="auto" w:fill="FFFFFF"/>
            <w:vAlign w:val="bottom"/>
          </w:tcPr>
          <w:p w:rsidR="002E1519" w:rsidRPr="00270AA0" w:rsidRDefault="002E1519" w:rsidP="002E1519">
            <w:pPr>
              <w:spacing w:line="269" w:lineRule="exact"/>
              <w:rPr>
                <w:rFonts w:ascii="Times New Roman" w:hAnsi="Times New Roman" w:cs="Times New Roman"/>
                <w:sz w:val="24"/>
                <w:szCs w:val="24"/>
              </w:rPr>
            </w:pPr>
            <w:r w:rsidRPr="00270AA0">
              <w:rPr>
                <w:rFonts w:ascii="Times New Roman" w:hAnsi="Times New Roman" w:cs="Times New Roman"/>
                <w:sz w:val="24"/>
                <w:szCs w:val="24"/>
              </w:rPr>
              <w:t>Число пробегов в серии</w:t>
            </w:r>
          </w:p>
        </w:tc>
        <w:tc>
          <w:tcPr>
            <w:tcW w:w="3413" w:type="dxa"/>
            <w:tcBorders>
              <w:top w:val="single" w:sz="4" w:space="0" w:color="auto"/>
              <w:left w:val="single" w:sz="4" w:space="0" w:color="auto"/>
              <w:right w:val="single" w:sz="4" w:space="0" w:color="auto"/>
            </w:tcBorders>
            <w:shd w:val="clear" w:color="auto" w:fill="FFFFFF"/>
            <w:vAlign w:val="center"/>
          </w:tcPr>
          <w:p w:rsidR="002E1519" w:rsidRPr="00270AA0" w:rsidRDefault="002E1519" w:rsidP="002E1519">
            <w:pPr>
              <w:spacing w:line="220" w:lineRule="exact"/>
              <w:rPr>
                <w:rFonts w:ascii="Times New Roman" w:hAnsi="Times New Roman" w:cs="Times New Roman"/>
                <w:sz w:val="24"/>
                <w:szCs w:val="24"/>
              </w:rPr>
            </w:pPr>
            <w:r w:rsidRPr="00270AA0">
              <w:rPr>
                <w:rFonts w:ascii="Times New Roman" w:hAnsi="Times New Roman" w:cs="Times New Roman"/>
                <w:sz w:val="24"/>
                <w:szCs w:val="24"/>
              </w:rPr>
              <w:t>Скорость движения мишеней</w:t>
            </w:r>
          </w:p>
        </w:tc>
      </w:tr>
      <w:tr w:rsidR="002E1519" w:rsidTr="002E1519">
        <w:trPr>
          <w:trHeight w:hRule="exact" w:val="850"/>
        </w:trPr>
        <w:tc>
          <w:tcPr>
            <w:tcW w:w="1512"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ВП-11а</w:t>
            </w:r>
          </w:p>
        </w:tc>
        <w:tc>
          <w:tcPr>
            <w:tcW w:w="1373"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10</w:t>
            </w:r>
          </w:p>
        </w:tc>
        <w:tc>
          <w:tcPr>
            <w:tcW w:w="1085"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2</w:t>
            </w:r>
          </w:p>
        </w:tc>
        <w:tc>
          <w:tcPr>
            <w:tcW w:w="2261" w:type="dxa"/>
            <w:tcBorders>
              <w:top w:val="single" w:sz="4" w:space="0" w:color="auto"/>
              <w:left w:val="single" w:sz="4" w:space="0" w:color="auto"/>
              <w:bottom w:val="single" w:sz="4" w:space="0" w:color="auto"/>
            </w:tcBorders>
            <w:shd w:val="clear" w:color="auto" w:fill="FFFFFF"/>
            <w:vAlign w:val="center"/>
          </w:tcPr>
          <w:p w:rsidR="002E1519" w:rsidRPr="00270AA0" w:rsidRDefault="002E1519" w:rsidP="002E1519">
            <w:pPr>
              <w:spacing w:line="220" w:lineRule="exact"/>
              <w:jc w:val="center"/>
              <w:rPr>
                <w:rFonts w:ascii="Times New Roman" w:hAnsi="Times New Roman" w:cs="Times New Roman"/>
                <w:sz w:val="24"/>
                <w:szCs w:val="24"/>
              </w:rPr>
            </w:pPr>
            <w:r w:rsidRPr="00270AA0">
              <w:rPr>
                <w:rFonts w:ascii="Times New Roman" w:hAnsi="Times New Roman" w:cs="Times New Roman"/>
                <w:sz w:val="24"/>
                <w:szCs w:val="24"/>
              </w:rPr>
              <w:t>20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2E1519" w:rsidRPr="00270AA0" w:rsidRDefault="002E1519" w:rsidP="002E1519">
            <w:pPr>
              <w:jc w:val="center"/>
              <w:rPr>
                <w:rFonts w:ascii="Times New Roman" w:hAnsi="Times New Roman" w:cs="Times New Roman"/>
                <w:sz w:val="24"/>
                <w:szCs w:val="24"/>
              </w:rPr>
            </w:pPr>
            <w:r w:rsidRPr="00270AA0">
              <w:rPr>
                <w:rFonts w:ascii="Times New Roman" w:hAnsi="Times New Roman" w:cs="Times New Roman"/>
                <w:sz w:val="24"/>
                <w:szCs w:val="24"/>
              </w:rPr>
              <w:t>медленная и быстрая в смешанной последовательно</w:t>
            </w:r>
            <w:r w:rsidRPr="00270AA0">
              <w:rPr>
                <w:rFonts w:ascii="Times New Roman" w:hAnsi="Times New Roman" w:cs="Times New Roman"/>
                <w:sz w:val="24"/>
                <w:szCs w:val="24"/>
              </w:rPr>
              <w:softHyphen/>
              <w:t>сти</w:t>
            </w:r>
          </w:p>
        </w:tc>
      </w:tr>
    </w:tbl>
    <w:p w:rsidR="002E1519" w:rsidRDefault="002E1519" w:rsidP="00FF0DC8">
      <w:pPr>
        <w:jc w:val="center"/>
      </w:pPr>
    </w:p>
    <w:p w:rsidR="002E1519" w:rsidRPr="00270AA0" w:rsidRDefault="002E1519" w:rsidP="002E1519">
      <w:pPr>
        <w:pStyle w:val="221"/>
        <w:numPr>
          <w:ilvl w:val="1"/>
          <w:numId w:val="34"/>
        </w:numPr>
        <w:shd w:val="clear" w:color="auto" w:fill="auto"/>
        <w:tabs>
          <w:tab w:val="left" w:pos="1463"/>
        </w:tabs>
        <w:spacing w:before="0"/>
        <w:ind w:left="3260"/>
        <w:jc w:val="left"/>
        <w:rPr>
          <w:sz w:val="24"/>
          <w:szCs w:val="24"/>
        </w:rPr>
      </w:pPr>
      <w:bookmarkStart w:id="34" w:name="bookmark35"/>
      <w:r w:rsidRPr="00270AA0">
        <w:rPr>
          <w:sz w:val="24"/>
          <w:szCs w:val="24"/>
        </w:rPr>
        <w:t>Виды и формы контроля общей и специальной физической, спортивной и тех</w:t>
      </w:r>
      <w:r w:rsidRPr="00270AA0">
        <w:rPr>
          <w:sz w:val="24"/>
          <w:szCs w:val="24"/>
        </w:rPr>
        <w:softHyphen/>
        <w:t>ническо-тактической подготовки</w:t>
      </w:r>
      <w:bookmarkEnd w:id="34"/>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Видами контроля общей и специальной физической, спортивной и технико</w:t>
      </w:r>
      <w:r w:rsidRPr="00270AA0">
        <w:rPr>
          <w:rFonts w:ascii="Times New Roman" w:hAnsi="Times New Roman" w:cs="Times New Roman"/>
          <w:sz w:val="24"/>
          <w:szCs w:val="24"/>
        </w:rPr>
        <w:softHyphen/>
        <w:t>тактической, теоретической подготовки являются текущий, итоговый, оперативный контроль.</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Текущий контроль - форма контроля динамики спортивной формы и прогнозирова</w:t>
      </w:r>
      <w:r w:rsidRPr="00270AA0">
        <w:rPr>
          <w:rFonts w:ascii="Times New Roman" w:hAnsi="Times New Roman" w:cs="Times New Roman"/>
          <w:sz w:val="24"/>
          <w:szCs w:val="24"/>
        </w:rPr>
        <w:softHyphen/>
        <w:t>ния спортивных достижений спортсменов при освоении программ спортивной подготовки по видам спорта в процессе тренировок. Он предусматривает фиксацию средств, методов, величин тренировочных и соревновательных нагрузок, оценку состояния здоровья и подготовленности спортсмена.</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Текущий контроль проводится непрерывно в процессе тренировочных занятий. Цель текущего контроля - определение показателей тренировочной и соревновательной деятельно</w:t>
      </w:r>
      <w:r w:rsidRPr="00270AA0">
        <w:rPr>
          <w:rFonts w:ascii="Times New Roman" w:hAnsi="Times New Roman" w:cs="Times New Roman"/>
          <w:sz w:val="24"/>
          <w:szCs w:val="24"/>
        </w:rPr>
        <w:softHyphen/>
        <w:t>сти; уровня состояния здоровья, физического развития, физической подготовленности, функци</w:t>
      </w:r>
      <w:r w:rsidRPr="00270AA0">
        <w:rPr>
          <w:rFonts w:ascii="Times New Roman" w:hAnsi="Times New Roman" w:cs="Times New Roman"/>
          <w:sz w:val="24"/>
          <w:szCs w:val="24"/>
        </w:rPr>
        <w:softHyphen/>
        <w:t>ональных возможностей занимающихся.</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Основными задачами проведения текущего контроля являются:</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осуществление контроля за состоянием здоровья;</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определение уровня общей и специальной физической и технико-тактической подго</w:t>
      </w:r>
      <w:r w:rsidRPr="00270AA0">
        <w:rPr>
          <w:rFonts w:ascii="Times New Roman" w:hAnsi="Times New Roman" w:cs="Times New Roman"/>
          <w:sz w:val="24"/>
          <w:szCs w:val="24"/>
        </w:rPr>
        <w:softHyphen/>
        <w:t>товленности спортсменов для предварительной оценки выполнения программ спортивной под</w:t>
      </w:r>
      <w:r w:rsidRPr="00270AA0">
        <w:rPr>
          <w:rFonts w:ascii="Times New Roman" w:hAnsi="Times New Roman" w:cs="Times New Roman"/>
          <w:sz w:val="24"/>
          <w:szCs w:val="24"/>
        </w:rPr>
        <w:softHyphen/>
        <w:t>готовки;</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определения эффективности подготовки спортсменов на всех этапах многолетней под</w:t>
      </w:r>
      <w:r w:rsidRPr="00270AA0">
        <w:rPr>
          <w:rFonts w:ascii="Times New Roman" w:hAnsi="Times New Roman" w:cs="Times New Roman"/>
          <w:sz w:val="24"/>
          <w:szCs w:val="24"/>
        </w:rPr>
        <w:softHyphen/>
        <w:t>готовки.</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lastRenderedPageBreak/>
        <w:t>В качестве результатов текущего контроля анализируются следующие показатели:</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выполнение спортсменами требований программ спортивной подготовки, качество знаний, навыков и умений по избранной спортивной специализации, плановых заданий и пла</w:t>
      </w:r>
      <w:r w:rsidRPr="00270AA0">
        <w:rPr>
          <w:rFonts w:ascii="Times New Roman" w:hAnsi="Times New Roman" w:cs="Times New Roman"/>
          <w:sz w:val="24"/>
          <w:szCs w:val="24"/>
        </w:rPr>
        <w:softHyphen/>
        <w:t>нируемого спортивного результата;</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уровень физической и технико-тактической подготовленности спортсменов;</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Формами текущего контроля являются:</w:t>
      </w:r>
    </w:p>
    <w:p w:rsidR="002E1519" w:rsidRPr="00270AA0" w:rsidRDefault="002E1519" w:rsidP="00270AA0">
      <w:pPr>
        <w:widowControl w:val="0"/>
        <w:numPr>
          <w:ilvl w:val="0"/>
          <w:numId w:val="13"/>
        </w:numPr>
        <w:tabs>
          <w:tab w:val="left" w:pos="1190"/>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контрольные тренировки;</w:t>
      </w:r>
    </w:p>
    <w:p w:rsidR="002E1519" w:rsidRPr="00270AA0" w:rsidRDefault="002E1519" w:rsidP="00270AA0">
      <w:pPr>
        <w:widowControl w:val="0"/>
        <w:numPr>
          <w:ilvl w:val="0"/>
          <w:numId w:val="13"/>
        </w:numPr>
        <w:tabs>
          <w:tab w:val="left" w:pos="1190"/>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соревнования;</w:t>
      </w:r>
    </w:p>
    <w:p w:rsidR="002E1519" w:rsidRPr="00270AA0" w:rsidRDefault="002E1519" w:rsidP="00270AA0">
      <w:pPr>
        <w:widowControl w:val="0"/>
        <w:numPr>
          <w:ilvl w:val="0"/>
          <w:numId w:val="13"/>
        </w:numPr>
        <w:tabs>
          <w:tab w:val="left" w:pos="1190"/>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контрольные тесты по ОФП и СФП;</w:t>
      </w:r>
    </w:p>
    <w:p w:rsidR="002E1519" w:rsidRPr="00270AA0" w:rsidRDefault="002E1519" w:rsidP="00270AA0">
      <w:pPr>
        <w:widowControl w:val="0"/>
        <w:numPr>
          <w:ilvl w:val="0"/>
          <w:numId w:val="13"/>
        </w:numPr>
        <w:tabs>
          <w:tab w:val="left" w:pos="1190"/>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теоретическое тестирование.</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Текущий контроль проводится качественно, без установления отметок.</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Итоговый контроль (тестирование) осуществляется в конце этапа (периода/этапа), годичного цикла подготовки. Данные итогового контроля позволяют оценить эффективность тренировочного процесса и внести коррективы в последующий план тренировки. Результаты итогового контроля служат критериями при переводе спортсменов на следующий этап или сле</w:t>
      </w:r>
      <w:r w:rsidRPr="00270AA0">
        <w:rPr>
          <w:rFonts w:ascii="Times New Roman" w:hAnsi="Times New Roman" w:cs="Times New Roman"/>
          <w:sz w:val="24"/>
          <w:szCs w:val="24"/>
        </w:rPr>
        <w:softHyphen/>
        <w:t>дующий период этапа спортивной подготовки, отчислении спортсменов из ЦСП.</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Задачи итогового контроля:</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определение фактического уровня подготовленности спортсменов по каждому разделу программы подготовки;</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сопоставление этого уровня с требованиями федерального стандарта спортивной под</w:t>
      </w:r>
      <w:r w:rsidRPr="00270AA0">
        <w:rPr>
          <w:rFonts w:ascii="Times New Roman" w:hAnsi="Times New Roman" w:cs="Times New Roman"/>
          <w:sz w:val="24"/>
          <w:szCs w:val="24"/>
        </w:rPr>
        <w:softHyphen/>
        <w:t>готовки по пулевой стрельбе и стендовой стрельбе;</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перевод спортсменов на этапы (периоды этапов) спортивной подготовки, комплектова</w:t>
      </w:r>
      <w:r w:rsidRPr="00270AA0">
        <w:rPr>
          <w:rFonts w:ascii="Times New Roman" w:hAnsi="Times New Roman" w:cs="Times New Roman"/>
          <w:sz w:val="24"/>
          <w:szCs w:val="24"/>
        </w:rPr>
        <w:softHyphen/>
        <w:t>ние групп в соответствии с уровнем подготовки спортсменов.</w:t>
      </w:r>
    </w:p>
    <w:p w:rsidR="002E1519" w:rsidRDefault="002E1519" w:rsidP="002E1519">
      <w:pPr>
        <w:ind w:firstLine="980"/>
      </w:pPr>
      <w:r>
        <w:rPr>
          <w:rStyle w:val="22"/>
          <w:rFonts w:eastAsiaTheme="minorHAnsi"/>
        </w:rPr>
        <w:t>Формы итогового контроля:</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общая физическая подготовка, специальная физическая подготовка (определение уров</w:t>
      </w:r>
      <w:r w:rsidRPr="00270AA0">
        <w:rPr>
          <w:rFonts w:ascii="Times New Roman" w:hAnsi="Times New Roman" w:cs="Times New Roman"/>
          <w:sz w:val="24"/>
          <w:szCs w:val="24"/>
        </w:rPr>
        <w:softHyphen/>
        <w:t>ня физической подготовленности и двигательной способности спортсменов) - контрольные пе</w:t>
      </w:r>
      <w:r w:rsidRPr="00270AA0">
        <w:rPr>
          <w:rFonts w:ascii="Times New Roman" w:hAnsi="Times New Roman" w:cs="Times New Roman"/>
          <w:sz w:val="24"/>
          <w:szCs w:val="24"/>
        </w:rPr>
        <w:softHyphen/>
        <w:t>реводные нормативы;</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теоретическая подготовка (оценка теоретических знаний в области физической культу</w:t>
      </w:r>
      <w:r w:rsidRPr="00270AA0">
        <w:rPr>
          <w:rFonts w:ascii="Times New Roman" w:hAnsi="Times New Roman" w:cs="Times New Roman"/>
          <w:sz w:val="24"/>
          <w:szCs w:val="24"/>
        </w:rPr>
        <w:softHyphen/>
        <w:t>ры и спорта, теории и методики физического воспитания, знаний основ врачебного контроля и самоконтроля, гигиены и закаливания, истории развития физической культуры, олимпийского движения, избранного вида спорта - тестирование в форме собеседования;</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технико-тактическая и психологическая подготовка (степень владения техникой и так</w:t>
      </w:r>
      <w:r w:rsidRPr="00270AA0">
        <w:rPr>
          <w:rFonts w:ascii="Times New Roman" w:hAnsi="Times New Roman" w:cs="Times New Roman"/>
          <w:sz w:val="24"/>
          <w:szCs w:val="24"/>
        </w:rPr>
        <w:softHyphen/>
        <w:t>тикой избранного вида спорта, освоения соответствующих двигательных умений и навыков) -</w:t>
      </w:r>
    </w:p>
    <w:p w:rsidR="002E1519" w:rsidRPr="00270AA0" w:rsidRDefault="002E1519" w:rsidP="00270AA0">
      <w:pPr>
        <w:jc w:val="both"/>
        <w:rPr>
          <w:rFonts w:ascii="Times New Roman" w:hAnsi="Times New Roman" w:cs="Times New Roman"/>
          <w:sz w:val="24"/>
          <w:szCs w:val="24"/>
        </w:rPr>
      </w:pPr>
      <w:r w:rsidRPr="00270AA0">
        <w:rPr>
          <w:rFonts w:ascii="Times New Roman" w:hAnsi="Times New Roman" w:cs="Times New Roman"/>
          <w:sz w:val="24"/>
          <w:szCs w:val="24"/>
        </w:rPr>
        <w:t>выполнение требований для присвоения спортивных разрядов и званий, результаты участия в соревнованиях.</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lastRenderedPageBreak/>
        <w:t>Итоговый контроль проводится один раз в конце тренировочного года при подведении итогов освоения спортсменами программ спортивной подготовки.</w:t>
      </w:r>
    </w:p>
    <w:p w:rsidR="002E1519" w:rsidRPr="00270AA0" w:rsidRDefault="002E1519" w:rsidP="00270AA0">
      <w:pPr>
        <w:spacing w:after="60"/>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Оперативный контроль предназначен для регистрации нагрузки тренировочного упражнения, серии упражнений и занятия в целом.</w:t>
      </w:r>
    </w:p>
    <w:p w:rsidR="002E1519" w:rsidRPr="00270AA0" w:rsidRDefault="002E1519" w:rsidP="00270AA0">
      <w:pPr>
        <w:widowControl w:val="0"/>
        <w:numPr>
          <w:ilvl w:val="1"/>
          <w:numId w:val="34"/>
        </w:numPr>
        <w:tabs>
          <w:tab w:val="left" w:pos="1582"/>
        </w:tabs>
        <w:spacing w:after="0" w:line="274" w:lineRule="exact"/>
        <w:ind w:left="340" w:firstLine="720"/>
        <w:jc w:val="both"/>
        <w:rPr>
          <w:rFonts w:ascii="Times New Roman" w:hAnsi="Times New Roman" w:cs="Times New Roman"/>
          <w:sz w:val="24"/>
          <w:szCs w:val="24"/>
        </w:rPr>
      </w:pPr>
      <w:r w:rsidRPr="00270AA0">
        <w:rPr>
          <w:rFonts w:ascii="Times New Roman" w:hAnsi="Times New Roman" w:cs="Times New Roman"/>
          <w:sz w:val="24"/>
          <w:szCs w:val="24"/>
        </w:rPr>
        <w:t>Требования к результатам реализации Программы на каждом этапе спортив</w:t>
      </w:r>
      <w:r w:rsidRPr="00270AA0">
        <w:rPr>
          <w:rFonts w:ascii="Times New Roman" w:hAnsi="Times New Roman" w:cs="Times New Roman"/>
          <w:sz w:val="24"/>
          <w:szCs w:val="24"/>
        </w:rPr>
        <w:softHyphen/>
        <w:t>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На этапе начальной подготовки:</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формирование устойчивого интереса к занятиям спортом;</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формирование широкого круга двигательных умений и навыков;</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освоение основ техники по виду спорта пулевая стрельба;</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всестороннее гармоничное развитие физических качеств;</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укрепление здоровья спортсменов;</w:t>
      </w:r>
    </w:p>
    <w:p w:rsidR="002E1519" w:rsidRPr="00270AA0" w:rsidRDefault="002E1519" w:rsidP="00270AA0">
      <w:pPr>
        <w:widowControl w:val="0"/>
        <w:numPr>
          <w:ilvl w:val="0"/>
          <w:numId w:val="13"/>
        </w:numPr>
        <w:tabs>
          <w:tab w:val="left" w:pos="1117"/>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отбор перспективных юных спортсменов для дальнейших занятий по виду спорта пу</w:t>
      </w:r>
      <w:r w:rsidRPr="00270AA0">
        <w:rPr>
          <w:rFonts w:ascii="Times New Roman" w:hAnsi="Times New Roman" w:cs="Times New Roman"/>
          <w:sz w:val="24"/>
          <w:szCs w:val="24"/>
        </w:rPr>
        <w:softHyphen/>
        <w:t>левая стрельба.</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На тренировочном этапе (этапе спортивной специализации):</w:t>
      </w:r>
    </w:p>
    <w:p w:rsidR="002E1519" w:rsidRPr="00270AA0" w:rsidRDefault="002E1519" w:rsidP="00270AA0">
      <w:pPr>
        <w:widowControl w:val="0"/>
        <w:numPr>
          <w:ilvl w:val="0"/>
          <w:numId w:val="13"/>
        </w:numPr>
        <w:tabs>
          <w:tab w:val="left" w:pos="1112"/>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повышение уровня общей и специальной физической, технической, тактической и психологической подготовки;</w:t>
      </w:r>
    </w:p>
    <w:p w:rsidR="002E1519" w:rsidRPr="00270AA0" w:rsidRDefault="002E1519" w:rsidP="00270AA0">
      <w:pPr>
        <w:widowControl w:val="0"/>
        <w:numPr>
          <w:ilvl w:val="0"/>
          <w:numId w:val="13"/>
        </w:numPr>
        <w:tabs>
          <w:tab w:val="left" w:pos="1122"/>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приобретение опыта и достижение стабильности выступления на официальных спор</w:t>
      </w:r>
      <w:r w:rsidRPr="00270AA0">
        <w:rPr>
          <w:rFonts w:ascii="Times New Roman" w:hAnsi="Times New Roman" w:cs="Times New Roman"/>
          <w:sz w:val="24"/>
          <w:szCs w:val="24"/>
        </w:rPr>
        <w:softHyphen/>
        <w:t>тивных соревнованиях по виду спорта пулевая стрельба;</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формирование спортивной мотивации;</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укрепление здоровья спортсменов.</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На этапе совершенствования спортивного мастерства:</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повышение функциональных возможностей организма спортсменов;</w:t>
      </w:r>
    </w:p>
    <w:p w:rsidR="002E1519" w:rsidRPr="00270AA0" w:rsidRDefault="002E1519" w:rsidP="00270AA0">
      <w:pPr>
        <w:widowControl w:val="0"/>
        <w:numPr>
          <w:ilvl w:val="0"/>
          <w:numId w:val="13"/>
        </w:numPr>
        <w:tabs>
          <w:tab w:val="left" w:pos="1112"/>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совершенствование общих и специальных физических качеств, технической, тактиче</w:t>
      </w:r>
      <w:r w:rsidRPr="00270AA0">
        <w:rPr>
          <w:rFonts w:ascii="Times New Roman" w:hAnsi="Times New Roman" w:cs="Times New Roman"/>
          <w:sz w:val="24"/>
          <w:szCs w:val="24"/>
        </w:rPr>
        <w:softHyphen/>
        <w:t>ской и психологической подготовки;</w:t>
      </w:r>
    </w:p>
    <w:p w:rsidR="002E1519" w:rsidRPr="00270AA0" w:rsidRDefault="002E1519" w:rsidP="00270AA0">
      <w:pPr>
        <w:widowControl w:val="0"/>
        <w:numPr>
          <w:ilvl w:val="0"/>
          <w:numId w:val="13"/>
        </w:numPr>
        <w:tabs>
          <w:tab w:val="left" w:pos="1117"/>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стабильность демонстрации высоких спортивных результатов на региональных и все</w:t>
      </w:r>
      <w:r w:rsidRPr="00270AA0">
        <w:rPr>
          <w:rFonts w:ascii="Times New Roman" w:hAnsi="Times New Roman" w:cs="Times New Roman"/>
          <w:sz w:val="24"/>
          <w:szCs w:val="24"/>
        </w:rPr>
        <w:softHyphen/>
        <w:t>российских официальных спортивных соревнованиях;</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поддержание высокого уровня спортивной мотивации;</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сохранение здоровья спортсменов.</w:t>
      </w:r>
    </w:p>
    <w:p w:rsidR="002E1519" w:rsidRPr="00270AA0" w:rsidRDefault="002E1519" w:rsidP="00270AA0">
      <w:pPr>
        <w:ind w:firstLine="980"/>
        <w:jc w:val="both"/>
        <w:rPr>
          <w:rFonts w:ascii="Times New Roman" w:hAnsi="Times New Roman" w:cs="Times New Roman"/>
          <w:sz w:val="24"/>
          <w:szCs w:val="24"/>
        </w:rPr>
      </w:pPr>
      <w:r w:rsidRPr="00270AA0">
        <w:rPr>
          <w:rStyle w:val="22"/>
          <w:rFonts w:eastAsiaTheme="minorHAnsi"/>
          <w:sz w:val="24"/>
          <w:szCs w:val="24"/>
        </w:rPr>
        <w:t>На этапе высшего спортивного мастерства:</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достижение результатов уровня спортивных сборных команд Российской Федерации;</w:t>
      </w:r>
    </w:p>
    <w:p w:rsidR="002E1519" w:rsidRPr="00270AA0" w:rsidRDefault="002E1519" w:rsidP="00270AA0">
      <w:pPr>
        <w:widowControl w:val="0"/>
        <w:numPr>
          <w:ilvl w:val="0"/>
          <w:numId w:val="13"/>
        </w:numPr>
        <w:tabs>
          <w:tab w:val="left" w:pos="1112"/>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повышение стабильности демонстрации высоких спортивных результатов во всерос</w:t>
      </w:r>
      <w:r w:rsidRPr="00270AA0">
        <w:rPr>
          <w:rFonts w:ascii="Times New Roman" w:hAnsi="Times New Roman" w:cs="Times New Roman"/>
          <w:sz w:val="24"/>
          <w:szCs w:val="24"/>
        </w:rPr>
        <w:softHyphen/>
        <w:t>сийских и международных официальных спортивных соревнованиях.</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Объем освоения теоретических знаний и практических навыков определяется для каж</w:t>
      </w:r>
      <w:r w:rsidRPr="00270AA0">
        <w:rPr>
          <w:rFonts w:ascii="Times New Roman" w:hAnsi="Times New Roman" w:cs="Times New Roman"/>
          <w:sz w:val="24"/>
          <w:szCs w:val="24"/>
        </w:rPr>
        <w:softHyphen/>
        <w:t>дого этапа спортивной подготовки и должен соответствовать задачам каждого из этапов подго</w:t>
      </w:r>
      <w:r w:rsidRPr="00270AA0">
        <w:rPr>
          <w:rFonts w:ascii="Times New Roman" w:hAnsi="Times New Roman" w:cs="Times New Roman"/>
          <w:sz w:val="24"/>
          <w:szCs w:val="24"/>
        </w:rPr>
        <w:softHyphen/>
        <w:t>товки.</w:t>
      </w:r>
    </w:p>
    <w:p w:rsidR="002E1519" w:rsidRPr="00270AA0" w:rsidRDefault="002E1519" w:rsidP="00270AA0">
      <w:pPr>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Медицинское обеспечение лиц, проходящих спортивную подготовку, работниками врачебно-физкультурного диспансера - в соответствии с Порядком оказания медицинской по</w:t>
      </w:r>
      <w:r w:rsidRPr="00270AA0">
        <w:rPr>
          <w:rFonts w:ascii="Times New Roman" w:hAnsi="Times New Roman" w:cs="Times New Roman"/>
          <w:sz w:val="24"/>
          <w:szCs w:val="24"/>
        </w:rPr>
        <w:softHyphen/>
        <w:t>мощи при проведении физкультурных и спортивных мероприятий, утвержденным приказом Минздравсоцразвития РФ.</w:t>
      </w:r>
    </w:p>
    <w:p w:rsidR="002E1519" w:rsidRPr="00270AA0" w:rsidRDefault="002E1519" w:rsidP="00270AA0">
      <w:pPr>
        <w:ind w:firstLine="980"/>
        <w:jc w:val="both"/>
        <w:rPr>
          <w:rFonts w:ascii="Times New Roman" w:hAnsi="Times New Roman" w:cs="Times New Roman"/>
          <w:sz w:val="24"/>
          <w:szCs w:val="24"/>
        </w:rPr>
      </w:pPr>
      <w:r w:rsidRPr="00270AA0">
        <w:rPr>
          <w:rFonts w:ascii="Times New Roman" w:hAnsi="Times New Roman" w:cs="Times New Roman"/>
          <w:sz w:val="24"/>
          <w:szCs w:val="24"/>
        </w:rPr>
        <w:t>В медицинское сопровождение тренировочного процесса входит:</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t>периодические медицинские осмотры;</w:t>
      </w:r>
    </w:p>
    <w:p w:rsidR="002E1519" w:rsidRPr="00270AA0" w:rsidRDefault="002E1519" w:rsidP="00270AA0">
      <w:pPr>
        <w:widowControl w:val="0"/>
        <w:numPr>
          <w:ilvl w:val="0"/>
          <w:numId w:val="13"/>
        </w:numPr>
        <w:tabs>
          <w:tab w:val="left" w:pos="1242"/>
        </w:tabs>
        <w:spacing w:after="0" w:line="274" w:lineRule="exact"/>
        <w:ind w:firstLine="980"/>
        <w:jc w:val="both"/>
        <w:rPr>
          <w:rFonts w:ascii="Times New Roman" w:hAnsi="Times New Roman" w:cs="Times New Roman"/>
          <w:sz w:val="24"/>
          <w:szCs w:val="24"/>
        </w:rPr>
      </w:pPr>
      <w:r w:rsidRPr="00270AA0">
        <w:rPr>
          <w:rFonts w:ascii="Times New Roman" w:hAnsi="Times New Roman" w:cs="Times New Roman"/>
          <w:sz w:val="24"/>
          <w:szCs w:val="24"/>
        </w:rPr>
        <w:lastRenderedPageBreak/>
        <w:t>углубленное медицинское обследование спортсменов не менее двух раз в год;</w:t>
      </w:r>
    </w:p>
    <w:p w:rsidR="002E1519" w:rsidRPr="00270AA0" w:rsidRDefault="002E1519" w:rsidP="00270AA0">
      <w:pPr>
        <w:widowControl w:val="0"/>
        <w:numPr>
          <w:ilvl w:val="0"/>
          <w:numId w:val="13"/>
        </w:numPr>
        <w:tabs>
          <w:tab w:val="left" w:pos="1112"/>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дополнительные медицинские осмотры перед участием в спортивных соревнованиях, после болезни или травмы;</w:t>
      </w:r>
    </w:p>
    <w:p w:rsidR="002E1519" w:rsidRPr="00270AA0" w:rsidRDefault="002E1519" w:rsidP="00270AA0">
      <w:pPr>
        <w:widowControl w:val="0"/>
        <w:numPr>
          <w:ilvl w:val="0"/>
          <w:numId w:val="13"/>
        </w:numPr>
        <w:tabs>
          <w:tab w:val="left" w:pos="1112"/>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w:t>
      </w:r>
    </w:p>
    <w:p w:rsidR="002E1519" w:rsidRPr="00270AA0" w:rsidRDefault="002E1519" w:rsidP="00270AA0">
      <w:pPr>
        <w:jc w:val="both"/>
        <w:rPr>
          <w:rFonts w:ascii="Times New Roman" w:hAnsi="Times New Roman" w:cs="Times New Roman"/>
          <w:sz w:val="24"/>
          <w:szCs w:val="24"/>
        </w:rPr>
      </w:pPr>
      <w:r w:rsidRPr="00270AA0">
        <w:rPr>
          <w:rFonts w:ascii="Times New Roman" w:hAnsi="Times New Roman" w:cs="Times New Roman"/>
          <w:sz w:val="24"/>
          <w:szCs w:val="24"/>
        </w:rPr>
        <w:t>нагрузки;</w:t>
      </w:r>
    </w:p>
    <w:p w:rsidR="002E1519" w:rsidRPr="00270AA0" w:rsidRDefault="002E1519" w:rsidP="00270AA0">
      <w:pPr>
        <w:widowControl w:val="0"/>
        <w:numPr>
          <w:ilvl w:val="0"/>
          <w:numId w:val="13"/>
        </w:numPr>
        <w:tabs>
          <w:tab w:val="left" w:pos="1194"/>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санитарно-гигиенический контроль за режимом дня, местами проведения тренировок и спортивных соревнований, одеждой и обувью;</w:t>
      </w:r>
    </w:p>
    <w:p w:rsidR="002E1519" w:rsidRPr="00270AA0" w:rsidRDefault="002E1519" w:rsidP="00270AA0">
      <w:pPr>
        <w:widowControl w:val="0"/>
        <w:numPr>
          <w:ilvl w:val="0"/>
          <w:numId w:val="13"/>
        </w:numPr>
        <w:tabs>
          <w:tab w:val="left" w:pos="1194"/>
        </w:tabs>
        <w:spacing w:after="0"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медико-фармакологическое сопровождение в период спортивной подготовки и при развитии заболевания или травмы;</w:t>
      </w:r>
    </w:p>
    <w:p w:rsidR="002E1519" w:rsidRDefault="002E1519" w:rsidP="00270AA0">
      <w:pPr>
        <w:widowControl w:val="0"/>
        <w:numPr>
          <w:ilvl w:val="0"/>
          <w:numId w:val="13"/>
        </w:numPr>
        <w:tabs>
          <w:tab w:val="left" w:pos="1194"/>
        </w:tabs>
        <w:spacing w:after="283" w:line="274" w:lineRule="exact"/>
        <w:ind w:right="320" w:firstLine="980"/>
        <w:jc w:val="both"/>
        <w:rPr>
          <w:rFonts w:ascii="Times New Roman" w:hAnsi="Times New Roman" w:cs="Times New Roman"/>
          <w:sz w:val="24"/>
          <w:szCs w:val="24"/>
        </w:rPr>
      </w:pPr>
      <w:r w:rsidRPr="00270AA0">
        <w:rPr>
          <w:rFonts w:ascii="Times New Roman" w:hAnsi="Times New Roman" w:cs="Times New Roman"/>
          <w:sz w:val="24"/>
          <w:szCs w:val="24"/>
        </w:rPr>
        <w:t>контроль за питанием спортсменов и использованием ими восстановительных средств, выполнений рекомендаций медицинских работников.</w:t>
      </w: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Default="00FD4911" w:rsidP="00FD4911">
      <w:pPr>
        <w:widowControl w:val="0"/>
        <w:tabs>
          <w:tab w:val="left" w:pos="1194"/>
        </w:tabs>
        <w:spacing w:after="283" w:line="274" w:lineRule="exact"/>
        <w:ind w:right="320"/>
        <w:jc w:val="both"/>
        <w:rPr>
          <w:rFonts w:ascii="Times New Roman" w:hAnsi="Times New Roman" w:cs="Times New Roman"/>
          <w:sz w:val="24"/>
          <w:szCs w:val="24"/>
        </w:rPr>
      </w:pPr>
    </w:p>
    <w:p w:rsidR="00E249EC" w:rsidRDefault="00E249EC" w:rsidP="00FD4911">
      <w:pPr>
        <w:widowControl w:val="0"/>
        <w:tabs>
          <w:tab w:val="left" w:pos="1194"/>
        </w:tabs>
        <w:spacing w:after="283" w:line="274" w:lineRule="exact"/>
        <w:ind w:right="320"/>
        <w:jc w:val="both"/>
        <w:rPr>
          <w:rFonts w:ascii="Times New Roman" w:hAnsi="Times New Roman" w:cs="Times New Roman"/>
          <w:sz w:val="24"/>
          <w:szCs w:val="24"/>
        </w:rPr>
      </w:pPr>
    </w:p>
    <w:p w:rsidR="00E249EC" w:rsidRDefault="00E249EC" w:rsidP="00FD4911">
      <w:pPr>
        <w:widowControl w:val="0"/>
        <w:tabs>
          <w:tab w:val="left" w:pos="1194"/>
        </w:tabs>
        <w:spacing w:after="283" w:line="274" w:lineRule="exact"/>
        <w:ind w:right="320"/>
        <w:jc w:val="both"/>
        <w:rPr>
          <w:rFonts w:ascii="Times New Roman" w:hAnsi="Times New Roman" w:cs="Times New Roman"/>
          <w:sz w:val="24"/>
          <w:szCs w:val="24"/>
        </w:rPr>
      </w:pPr>
    </w:p>
    <w:p w:rsidR="00E249EC" w:rsidRDefault="00E249EC" w:rsidP="00FD4911">
      <w:pPr>
        <w:widowControl w:val="0"/>
        <w:tabs>
          <w:tab w:val="left" w:pos="1194"/>
        </w:tabs>
        <w:spacing w:after="283" w:line="274" w:lineRule="exact"/>
        <w:ind w:right="320"/>
        <w:jc w:val="both"/>
        <w:rPr>
          <w:rFonts w:ascii="Times New Roman" w:hAnsi="Times New Roman" w:cs="Times New Roman"/>
          <w:sz w:val="24"/>
          <w:szCs w:val="24"/>
        </w:rPr>
      </w:pPr>
    </w:p>
    <w:p w:rsidR="00E249EC" w:rsidRDefault="00E249EC" w:rsidP="00FD4911">
      <w:pPr>
        <w:widowControl w:val="0"/>
        <w:tabs>
          <w:tab w:val="left" w:pos="1194"/>
        </w:tabs>
        <w:spacing w:after="283" w:line="274" w:lineRule="exact"/>
        <w:ind w:right="320"/>
        <w:jc w:val="both"/>
        <w:rPr>
          <w:rFonts w:ascii="Times New Roman" w:hAnsi="Times New Roman" w:cs="Times New Roman"/>
          <w:sz w:val="24"/>
          <w:szCs w:val="24"/>
        </w:rPr>
      </w:pPr>
    </w:p>
    <w:p w:rsidR="00E249EC" w:rsidRDefault="00E249EC" w:rsidP="00FD4911">
      <w:pPr>
        <w:widowControl w:val="0"/>
        <w:tabs>
          <w:tab w:val="left" w:pos="1194"/>
        </w:tabs>
        <w:spacing w:after="283" w:line="274" w:lineRule="exact"/>
        <w:ind w:right="320"/>
        <w:jc w:val="both"/>
        <w:rPr>
          <w:rFonts w:ascii="Times New Roman" w:hAnsi="Times New Roman" w:cs="Times New Roman"/>
          <w:sz w:val="24"/>
          <w:szCs w:val="24"/>
        </w:rPr>
      </w:pPr>
    </w:p>
    <w:p w:rsidR="00E249EC" w:rsidRDefault="00E249EC" w:rsidP="00FD4911">
      <w:pPr>
        <w:widowControl w:val="0"/>
        <w:tabs>
          <w:tab w:val="left" w:pos="1194"/>
        </w:tabs>
        <w:spacing w:after="283" w:line="274" w:lineRule="exact"/>
        <w:ind w:right="320"/>
        <w:jc w:val="both"/>
        <w:rPr>
          <w:rFonts w:ascii="Times New Roman" w:hAnsi="Times New Roman" w:cs="Times New Roman"/>
          <w:sz w:val="24"/>
          <w:szCs w:val="24"/>
        </w:rPr>
      </w:pPr>
    </w:p>
    <w:p w:rsidR="00FD4911" w:rsidRPr="00270AA0" w:rsidRDefault="00FD4911" w:rsidP="00270AA0">
      <w:pPr>
        <w:widowControl w:val="0"/>
        <w:numPr>
          <w:ilvl w:val="0"/>
          <w:numId w:val="13"/>
        </w:numPr>
        <w:tabs>
          <w:tab w:val="left" w:pos="1194"/>
        </w:tabs>
        <w:spacing w:after="283" w:line="274" w:lineRule="exact"/>
        <w:ind w:right="320" w:firstLine="980"/>
        <w:jc w:val="both"/>
        <w:rPr>
          <w:rFonts w:ascii="Times New Roman" w:hAnsi="Times New Roman" w:cs="Times New Roman"/>
          <w:sz w:val="24"/>
          <w:szCs w:val="24"/>
        </w:rPr>
      </w:pPr>
    </w:p>
    <w:p w:rsidR="002E1519" w:rsidRPr="00FD4911" w:rsidRDefault="002E1519" w:rsidP="002E1519">
      <w:pPr>
        <w:pStyle w:val="221"/>
        <w:numPr>
          <w:ilvl w:val="0"/>
          <w:numId w:val="34"/>
        </w:numPr>
        <w:shd w:val="clear" w:color="auto" w:fill="auto"/>
        <w:tabs>
          <w:tab w:val="left" w:pos="2678"/>
        </w:tabs>
        <w:spacing w:before="0" w:after="260" w:line="220" w:lineRule="exact"/>
        <w:ind w:left="2320" w:firstLine="0"/>
        <w:rPr>
          <w:sz w:val="24"/>
          <w:szCs w:val="24"/>
        </w:rPr>
      </w:pPr>
      <w:bookmarkStart w:id="35" w:name="bookmark36"/>
      <w:r w:rsidRPr="00FD4911">
        <w:rPr>
          <w:sz w:val="24"/>
          <w:szCs w:val="24"/>
        </w:rPr>
        <w:lastRenderedPageBreak/>
        <w:t>ПЕРЕЧЕНЬ ИНФОРМАЦИОННОГО ОБЕСПЕЧЕНИЯ</w:t>
      </w:r>
      <w:bookmarkEnd w:id="35"/>
    </w:p>
    <w:p w:rsidR="002E1519" w:rsidRPr="00FD4911" w:rsidRDefault="002E1519" w:rsidP="002E1519">
      <w:pPr>
        <w:pStyle w:val="221"/>
        <w:numPr>
          <w:ilvl w:val="1"/>
          <w:numId w:val="34"/>
        </w:numPr>
        <w:shd w:val="clear" w:color="auto" w:fill="auto"/>
        <w:tabs>
          <w:tab w:val="left" w:pos="3936"/>
        </w:tabs>
        <w:spacing w:before="0"/>
        <w:ind w:left="3400" w:firstLine="0"/>
        <w:rPr>
          <w:sz w:val="24"/>
          <w:szCs w:val="24"/>
        </w:rPr>
      </w:pPr>
      <w:bookmarkStart w:id="36" w:name="bookmark37"/>
      <w:r w:rsidRPr="00FD4911">
        <w:rPr>
          <w:sz w:val="24"/>
          <w:szCs w:val="24"/>
        </w:rPr>
        <w:t>Список литературных источников</w:t>
      </w:r>
      <w:bookmarkEnd w:id="36"/>
    </w:p>
    <w:p w:rsidR="002E1519" w:rsidRPr="00FD4911" w:rsidRDefault="002E1519" w:rsidP="00FD4911">
      <w:pPr>
        <w:widowControl w:val="0"/>
        <w:numPr>
          <w:ilvl w:val="0"/>
          <w:numId w:val="42"/>
        </w:numPr>
        <w:tabs>
          <w:tab w:val="left" w:pos="1295"/>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Алексеев А.В.</w:t>
      </w:r>
      <w:r w:rsidRPr="00FD4911">
        <w:rPr>
          <w:rFonts w:ascii="Times New Roman" w:hAnsi="Times New Roman" w:cs="Times New Roman"/>
          <w:sz w:val="24"/>
          <w:szCs w:val="24"/>
        </w:rPr>
        <w:t xml:space="preserve"> Преодолей себя! - М.; ФиС, 2003.</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Артамонов М.</w:t>
      </w:r>
      <w:r w:rsidRPr="00FD4911">
        <w:rPr>
          <w:rFonts w:ascii="Times New Roman" w:hAnsi="Times New Roman" w:cs="Times New Roman"/>
          <w:sz w:val="24"/>
          <w:szCs w:val="24"/>
        </w:rPr>
        <w:t xml:space="preserve"> Как научиться метко стрелять - М.: ОГИЗ, 1934.</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Белкин А. А.</w:t>
      </w:r>
      <w:r w:rsidRPr="00FD4911">
        <w:rPr>
          <w:rFonts w:ascii="Times New Roman" w:hAnsi="Times New Roman" w:cs="Times New Roman"/>
          <w:sz w:val="24"/>
          <w:szCs w:val="24"/>
        </w:rPr>
        <w:t xml:space="preserve"> Идеомоторная подготовка в спорте - М.: ФиС, 1983.</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Вайнштейн Л.М.</w:t>
      </w:r>
      <w:r w:rsidRPr="00FD4911">
        <w:rPr>
          <w:rFonts w:ascii="Times New Roman" w:hAnsi="Times New Roman" w:cs="Times New Roman"/>
          <w:sz w:val="24"/>
          <w:szCs w:val="24"/>
        </w:rPr>
        <w:t xml:space="preserve"> Стрелок и тренер - М.: Изд. ДОСААФ, 1977.</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Вайнштейн Л.М,</w:t>
      </w:r>
      <w:r w:rsidRPr="00FD4911">
        <w:rPr>
          <w:rFonts w:ascii="Times New Roman" w:hAnsi="Times New Roman" w:cs="Times New Roman"/>
          <w:sz w:val="24"/>
          <w:szCs w:val="24"/>
        </w:rPr>
        <w:t xml:space="preserve"> Основы стрелкового мастерства - М.: ДОСААФ, 1960.</w:t>
      </w:r>
    </w:p>
    <w:p w:rsidR="002E1519" w:rsidRPr="00FD4911" w:rsidRDefault="002E1519" w:rsidP="00FD4911">
      <w:pPr>
        <w:widowControl w:val="0"/>
        <w:numPr>
          <w:ilvl w:val="0"/>
          <w:numId w:val="42"/>
        </w:numPr>
        <w:tabs>
          <w:tab w:val="left" w:pos="1194"/>
        </w:tabs>
        <w:spacing w:after="0" w:line="274" w:lineRule="exact"/>
        <w:ind w:right="320" w:firstLine="980"/>
        <w:jc w:val="both"/>
        <w:rPr>
          <w:rFonts w:ascii="Times New Roman" w:hAnsi="Times New Roman" w:cs="Times New Roman"/>
          <w:sz w:val="24"/>
          <w:szCs w:val="24"/>
        </w:rPr>
      </w:pPr>
      <w:r w:rsidRPr="00FD4911">
        <w:rPr>
          <w:rStyle w:val="2115pt"/>
          <w:rFonts w:eastAsiaTheme="minorHAnsi"/>
          <w:sz w:val="24"/>
          <w:szCs w:val="24"/>
        </w:rPr>
        <w:t>Володина И. С.,</w:t>
      </w:r>
      <w:r w:rsidRPr="00FD4911">
        <w:rPr>
          <w:rFonts w:ascii="Times New Roman" w:hAnsi="Times New Roman" w:cs="Times New Roman"/>
          <w:sz w:val="24"/>
          <w:szCs w:val="24"/>
        </w:rPr>
        <w:t xml:space="preserve"> Физическая подготовка стрелка-спортсмена. Лекция для студентов и слу</w:t>
      </w:r>
      <w:r w:rsidRPr="00FD4911">
        <w:rPr>
          <w:rFonts w:ascii="Times New Roman" w:hAnsi="Times New Roman" w:cs="Times New Roman"/>
          <w:sz w:val="24"/>
          <w:szCs w:val="24"/>
        </w:rPr>
        <w:softHyphen/>
        <w:t>шателей РГАФК - М.: Изд. Редакционно-издательского отдела РГАФК, 1997.</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Жаров К.П.</w:t>
      </w:r>
      <w:r w:rsidRPr="00FD4911">
        <w:rPr>
          <w:rFonts w:ascii="Times New Roman" w:hAnsi="Times New Roman" w:cs="Times New Roman"/>
          <w:sz w:val="24"/>
          <w:szCs w:val="24"/>
        </w:rPr>
        <w:t xml:space="preserve"> Волевая подготовка спортсмена - М.: ФиС, 1976.</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Жилин а А.Я.</w:t>
      </w:r>
      <w:r w:rsidRPr="00FD4911">
        <w:rPr>
          <w:rFonts w:ascii="Times New Roman" w:hAnsi="Times New Roman" w:cs="Times New Roman"/>
          <w:sz w:val="24"/>
          <w:szCs w:val="24"/>
        </w:rPr>
        <w:t xml:space="preserve"> Методика тренировки стрелка-спортсмена - М.: Изд. ДОСААФ, 1986.</w:t>
      </w:r>
    </w:p>
    <w:p w:rsidR="002E1519" w:rsidRPr="00FD4911" w:rsidRDefault="002E1519" w:rsidP="00FD4911">
      <w:pPr>
        <w:widowControl w:val="0"/>
        <w:numPr>
          <w:ilvl w:val="0"/>
          <w:numId w:val="42"/>
        </w:numPr>
        <w:tabs>
          <w:tab w:val="left" w:pos="1324"/>
        </w:tabs>
        <w:spacing w:after="0" w:line="274" w:lineRule="exact"/>
        <w:ind w:firstLine="980"/>
        <w:jc w:val="both"/>
        <w:rPr>
          <w:rFonts w:ascii="Times New Roman" w:hAnsi="Times New Roman" w:cs="Times New Roman"/>
          <w:sz w:val="24"/>
          <w:szCs w:val="24"/>
        </w:rPr>
      </w:pPr>
      <w:r w:rsidRPr="00FD4911">
        <w:rPr>
          <w:rFonts w:ascii="Times New Roman" w:hAnsi="Times New Roman" w:cs="Times New Roman"/>
          <w:sz w:val="24"/>
          <w:szCs w:val="24"/>
        </w:rPr>
        <w:t>Идеомоторные представления и их значение в спортивной тренировке. - М.: ФиС, 1967.</w:t>
      </w:r>
    </w:p>
    <w:p w:rsidR="002E1519" w:rsidRPr="00FD4911" w:rsidRDefault="002E1519" w:rsidP="00FD4911">
      <w:pPr>
        <w:widowControl w:val="0"/>
        <w:numPr>
          <w:ilvl w:val="0"/>
          <w:numId w:val="42"/>
        </w:numPr>
        <w:tabs>
          <w:tab w:val="left" w:pos="1304"/>
        </w:tabs>
        <w:spacing w:after="0" w:line="274" w:lineRule="exact"/>
        <w:ind w:right="320" w:firstLine="980"/>
        <w:jc w:val="both"/>
        <w:rPr>
          <w:rFonts w:ascii="Times New Roman" w:hAnsi="Times New Roman" w:cs="Times New Roman"/>
          <w:sz w:val="24"/>
          <w:szCs w:val="24"/>
        </w:rPr>
      </w:pPr>
      <w:r w:rsidRPr="00FD4911">
        <w:rPr>
          <w:rStyle w:val="2115pt"/>
          <w:rFonts w:eastAsiaTheme="minorHAnsi"/>
          <w:sz w:val="24"/>
          <w:szCs w:val="24"/>
        </w:rPr>
        <w:t>Корх А.Я., Комова Е.В.</w:t>
      </w:r>
      <w:r w:rsidRPr="00FD4911">
        <w:rPr>
          <w:rFonts w:ascii="Times New Roman" w:hAnsi="Times New Roman" w:cs="Times New Roman"/>
          <w:sz w:val="24"/>
          <w:szCs w:val="24"/>
        </w:rPr>
        <w:t xml:space="preserve"> Комплексный контроль в пулевой стрельбе. - М.: Изд. Ре-дакциоино-издательского отдела ГЦОЛИФКа, 1987.</w:t>
      </w:r>
    </w:p>
    <w:p w:rsidR="002E1519" w:rsidRPr="00FD4911" w:rsidRDefault="002E1519" w:rsidP="00FD4911">
      <w:pPr>
        <w:widowControl w:val="0"/>
        <w:numPr>
          <w:ilvl w:val="0"/>
          <w:numId w:val="42"/>
        </w:numPr>
        <w:tabs>
          <w:tab w:val="left" w:pos="1420"/>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Корх А.Я.</w:t>
      </w:r>
      <w:r w:rsidRPr="00FD4911">
        <w:rPr>
          <w:rFonts w:ascii="Times New Roman" w:hAnsi="Times New Roman" w:cs="Times New Roman"/>
          <w:sz w:val="24"/>
          <w:szCs w:val="24"/>
        </w:rPr>
        <w:t xml:space="preserve"> Совершенствование в пулевой стрельбе - М.: Изд. ДОСААФ, 1975.</w:t>
      </w:r>
    </w:p>
    <w:p w:rsidR="002E1519" w:rsidRPr="00FD4911" w:rsidRDefault="002E1519" w:rsidP="00FD4911">
      <w:pPr>
        <w:widowControl w:val="0"/>
        <w:numPr>
          <w:ilvl w:val="0"/>
          <w:numId w:val="42"/>
        </w:numPr>
        <w:tabs>
          <w:tab w:val="left" w:pos="1430"/>
        </w:tabs>
        <w:spacing w:after="0" w:line="274" w:lineRule="exact"/>
        <w:ind w:firstLine="980"/>
        <w:jc w:val="both"/>
        <w:rPr>
          <w:rFonts w:ascii="Times New Roman" w:hAnsi="Times New Roman" w:cs="Times New Roman"/>
          <w:sz w:val="24"/>
          <w:szCs w:val="24"/>
        </w:rPr>
      </w:pPr>
      <w:r w:rsidRPr="00FD4911">
        <w:rPr>
          <w:rFonts w:ascii="Times New Roman" w:hAnsi="Times New Roman" w:cs="Times New Roman"/>
          <w:sz w:val="24"/>
          <w:szCs w:val="24"/>
        </w:rPr>
        <w:t>Правила соревнований. Пулевая стрельба - М.: изд. Советский спорт, 2006.</w:t>
      </w:r>
    </w:p>
    <w:p w:rsidR="002E1519" w:rsidRPr="00FD4911" w:rsidRDefault="002E1519" w:rsidP="00FD4911">
      <w:pPr>
        <w:widowControl w:val="0"/>
        <w:numPr>
          <w:ilvl w:val="0"/>
          <w:numId w:val="42"/>
        </w:numPr>
        <w:tabs>
          <w:tab w:val="left" w:pos="1526"/>
        </w:tabs>
        <w:spacing w:after="0" w:line="274" w:lineRule="exact"/>
        <w:ind w:right="320" w:firstLine="980"/>
        <w:jc w:val="both"/>
        <w:rPr>
          <w:rFonts w:ascii="Times New Roman" w:hAnsi="Times New Roman" w:cs="Times New Roman"/>
          <w:sz w:val="24"/>
          <w:szCs w:val="24"/>
        </w:rPr>
      </w:pPr>
      <w:r w:rsidRPr="00FD4911">
        <w:rPr>
          <w:rFonts w:ascii="Times New Roman" w:hAnsi="Times New Roman" w:cs="Times New Roman"/>
          <w:sz w:val="24"/>
          <w:szCs w:val="24"/>
        </w:rPr>
        <w:t>Пулевая стрельба. Программа для ДЮСШ, СДЮШОР и УОР, ШВСМ. М.: Изд. Советский спорт, 2005.</w:t>
      </w:r>
    </w:p>
    <w:p w:rsidR="002E1519" w:rsidRPr="00FD4911" w:rsidRDefault="002E1519" w:rsidP="00FD4911">
      <w:pPr>
        <w:widowControl w:val="0"/>
        <w:numPr>
          <w:ilvl w:val="0"/>
          <w:numId w:val="42"/>
        </w:numPr>
        <w:tabs>
          <w:tab w:val="left" w:pos="1420"/>
        </w:tabs>
        <w:spacing w:after="0" w:line="274" w:lineRule="exact"/>
        <w:ind w:firstLine="980"/>
        <w:jc w:val="both"/>
        <w:rPr>
          <w:rFonts w:ascii="Times New Roman" w:hAnsi="Times New Roman" w:cs="Times New Roman"/>
          <w:sz w:val="24"/>
          <w:szCs w:val="24"/>
        </w:rPr>
      </w:pPr>
      <w:r w:rsidRPr="00FD4911">
        <w:rPr>
          <w:rStyle w:val="2115pt"/>
          <w:rFonts w:eastAsiaTheme="minorHAnsi"/>
          <w:sz w:val="24"/>
          <w:szCs w:val="24"/>
        </w:rPr>
        <w:t>Сарычев Н.Г.</w:t>
      </w:r>
      <w:r w:rsidRPr="00FD4911">
        <w:rPr>
          <w:rFonts w:ascii="Times New Roman" w:hAnsi="Times New Roman" w:cs="Times New Roman"/>
          <w:sz w:val="24"/>
          <w:szCs w:val="24"/>
        </w:rPr>
        <w:t xml:space="preserve"> Скоростная стрельба по силуэтам - М.: Изд. ДОСААФ, 1974.</w:t>
      </w:r>
    </w:p>
    <w:p w:rsidR="002E1519" w:rsidRPr="00FD4911" w:rsidRDefault="002E1519" w:rsidP="00FD4911">
      <w:pPr>
        <w:widowControl w:val="0"/>
        <w:numPr>
          <w:ilvl w:val="0"/>
          <w:numId w:val="42"/>
        </w:numPr>
        <w:tabs>
          <w:tab w:val="left" w:pos="1309"/>
        </w:tabs>
        <w:spacing w:after="0" w:line="274" w:lineRule="exact"/>
        <w:ind w:right="320" w:firstLine="980"/>
        <w:jc w:val="both"/>
        <w:rPr>
          <w:rFonts w:ascii="Times New Roman" w:hAnsi="Times New Roman" w:cs="Times New Roman"/>
          <w:sz w:val="24"/>
          <w:szCs w:val="24"/>
        </w:rPr>
      </w:pPr>
      <w:r w:rsidRPr="00FD4911">
        <w:rPr>
          <w:rFonts w:ascii="Times New Roman" w:hAnsi="Times New Roman" w:cs="Times New Roman"/>
          <w:sz w:val="24"/>
          <w:szCs w:val="24"/>
        </w:rPr>
        <w:t>Спортивная стрельба. Учебник для институтов физической культуры - М.; Изд. Физ</w:t>
      </w:r>
      <w:r w:rsidRPr="00FD4911">
        <w:rPr>
          <w:rFonts w:ascii="Times New Roman" w:hAnsi="Times New Roman" w:cs="Times New Roman"/>
          <w:sz w:val="24"/>
          <w:szCs w:val="24"/>
        </w:rPr>
        <w:softHyphen/>
        <w:t>культура и спорт, 1987.</w:t>
      </w:r>
    </w:p>
    <w:p w:rsidR="002E1519" w:rsidRPr="00FD4911" w:rsidRDefault="002E1519" w:rsidP="00FD4911">
      <w:pPr>
        <w:widowControl w:val="0"/>
        <w:numPr>
          <w:ilvl w:val="0"/>
          <w:numId w:val="42"/>
        </w:numPr>
        <w:tabs>
          <w:tab w:val="left" w:pos="1314"/>
        </w:tabs>
        <w:spacing w:after="0" w:line="274" w:lineRule="exact"/>
        <w:ind w:right="320" w:firstLine="980"/>
        <w:jc w:val="both"/>
        <w:rPr>
          <w:rFonts w:ascii="Times New Roman" w:hAnsi="Times New Roman" w:cs="Times New Roman"/>
          <w:sz w:val="24"/>
          <w:szCs w:val="24"/>
        </w:rPr>
      </w:pPr>
      <w:r w:rsidRPr="00FD4911">
        <w:rPr>
          <w:rStyle w:val="2115pt"/>
          <w:rFonts w:eastAsiaTheme="minorHAnsi"/>
          <w:sz w:val="24"/>
          <w:szCs w:val="24"/>
        </w:rPr>
        <w:t>Федорин В.Н.</w:t>
      </w:r>
      <w:r w:rsidRPr="00FD4911">
        <w:rPr>
          <w:rFonts w:ascii="Times New Roman" w:hAnsi="Times New Roman" w:cs="Times New Roman"/>
          <w:sz w:val="24"/>
          <w:szCs w:val="24"/>
        </w:rPr>
        <w:t xml:space="preserve"> Общая и специальная физическая подготовка стрелка-спортсмена. Учебное пособие - Краснодар: Изд. Редакционно-издательского совета Кубанской государ</w:t>
      </w:r>
      <w:r w:rsidRPr="00FD4911">
        <w:rPr>
          <w:rFonts w:ascii="Times New Roman" w:hAnsi="Times New Roman" w:cs="Times New Roman"/>
          <w:sz w:val="24"/>
          <w:szCs w:val="24"/>
        </w:rPr>
        <w:softHyphen/>
        <w:t>ственной академии ФК, 1995.</w:t>
      </w:r>
    </w:p>
    <w:p w:rsidR="002E1519" w:rsidRPr="00FD4911" w:rsidRDefault="002E1519" w:rsidP="00FD4911">
      <w:pPr>
        <w:widowControl w:val="0"/>
        <w:numPr>
          <w:ilvl w:val="0"/>
          <w:numId w:val="42"/>
        </w:numPr>
        <w:tabs>
          <w:tab w:val="left" w:pos="1314"/>
        </w:tabs>
        <w:spacing w:after="0" w:line="274" w:lineRule="exact"/>
        <w:ind w:right="320" w:firstLine="980"/>
        <w:jc w:val="both"/>
        <w:rPr>
          <w:rFonts w:ascii="Times New Roman" w:hAnsi="Times New Roman" w:cs="Times New Roman"/>
          <w:sz w:val="24"/>
          <w:szCs w:val="24"/>
        </w:rPr>
      </w:pPr>
      <w:r w:rsidRPr="00FD4911">
        <w:rPr>
          <w:rStyle w:val="2115pt"/>
          <w:rFonts w:eastAsiaTheme="minorHAnsi"/>
          <w:sz w:val="24"/>
          <w:szCs w:val="24"/>
        </w:rPr>
        <w:t>Шилин Ю., Насонова А.</w:t>
      </w:r>
      <w:r w:rsidRPr="00FD4911">
        <w:rPr>
          <w:rFonts w:ascii="Times New Roman" w:hAnsi="Times New Roman" w:cs="Times New Roman"/>
          <w:sz w:val="24"/>
          <w:szCs w:val="24"/>
        </w:rPr>
        <w:t xml:space="preserve"> Спортивная пулевая стрельба. Учебное пособие - М.: Изд. Дивизион, 2012.</w:t>
      </w:r>
    </w:p>
    <w:p w:rsidR="002E1519" w:rsidRPr="00FD4911" w:rsidRDefault="002E1519" w:rsidP="00FD4911">
      <w:pPr>
        <w:widowControl w:val="0"/>
        <w:numPr>
          <w:ilvl w:val="0"/>
          <w:numId w:val="42"/>
        </w:numPr>
        <w:tabs>
          <w:tab w:val="left" w:pos="1430"/>
        </w:tabs>
        <w:spacing w:after="240" w:line="274" w:lineRule="exact"/>
        <w:ind w:firstLine="980"/>
        <w:jc w:val="both"/>
        <w:rPr>
          <w:rFonts w:ascii="Times New Roman" w:hAnsi="Times New Roman" w:cs="Times New Roman"/>
          <w:sz w:val="24"/>
          <w:szCs w:val="24"/>
        </w:rPr>
      </w:pPr>
      <w:r w:rsidRPr="00FD4911">
        <w:rPr>
          <w:rStyle w:val="2115pt"/>
          <w:rFonts w:eastAsiaTheme="minorHAnsi"/>
          <w:sz w:val="24"/>
          <w:szCs w:val="24"/>
        </w:rPr>
        <w:t>ЮрьевА.А.</w:t>
      </w:r>
      <w:r w:rsidRPr="00FD4911">
        <w:rPr>
          <w:rFonts w:ascii="Times New Roman" w:hAnsi="Times New Roman" w:cs="Times New Roman"/>
          <w:sz w:val="24"/>
          <w:szCs w:val="24"/>
        </w:rPr>
        <w:t xml:space="preserve"> Пулевая спортивная стрельба - М.: Изд. Воениздат. 1976.</w:t>
      </w:r>
    </w:p>
    <w:p w:rsidR="002E1519" w:rsidRPr="00FD4911" w:rsidRDefault="002E1519" w:rsidP="00FD4911">
      <w:pPr>
        <w:pStyle w:val="221"/>
        <w:numPr>
          <w:ilvl w:val="1"/>
          <w:numId w:val="34"/>
        </w:numPr>
        <w:shd w:val="clear" w:color="auto" w:fill="auto"/>
        <w:tabs>
          <w:tab w:val="left" w:pos="3801"/>
        </w:tabs>
        <w:spacing w:before="0"/>
        <w:ind w:left="3260" w:firstLine="0"/>
        <w:rPr>
          <w:sz w:val="24"/>
          <w:szCs w:val="24"/>
        </w:rPr>
      </w:pPr>
      <w:bookmarkStart w:id="37" w:name="bookmark38"/>
      <w:r w:rsidRPr="00FD4911">
        <w:rPr>
          <w:sz w:val="24"/>
          <w:szCs w:val="24"/>
        </w:rPr>
        <w:t>Перечень аудиовизуальных средств</w:t>
      </w:r>
      <w:bookmarkEnd w:id="37"/>
    </w:p>
    <w:p w:rsidR="002E1519" w:rsidRPr="00FD4911" w:rsidRDefault="002E1519" w:rsidP="00FD4911">
      <w:pPr>
        <w:ind w:right="320" w:firstLine="820"/>
        <w:jc w:val="both"/>
        <w:rPr>
          <w:rFonts w:ascii="Times New Roman" w:hAnsi="Times New Roman" w:cs="Times New Roman"/>
          <w:sz w:val="24"/>
          <w:szCs w:val="24"/>
        </w:rPr>
      </w:pPr>
      <w:r w:rsidRPr="00FD4911">
        <w:rPr>
          <w:rFonts w:ascii="Times New Roman" w:hAnsi="Times New Roman" w:cs="Times New Roman"/>
          <w:sz w:val="24"/>
          <w:szCs w:val="24"/>
        </w:rPr>
        <w:t>Аудиовизуальные средства обучения (АВСО) - особая группа технических средств обу</w:t>
      </w:r>
      <w:r w:rsidRPr="00FD4911">
        <w:rPr>
          <w:rFonts w:ascii="Times New Roman" w:hAnsi="Times New Roman" w:cs="Times New Roman"/>
          <w:sz w:val="24"/>
          <w:szCs w:val="24"/>
        </w:rPr>
        <w:softHyphen/>
        <w:t>чения, получивших наиболее широкое распространение в тренировочном процессе, включаю</w:t>
      </w:r>
      <w:r w:rsidRPr="00FD4911">
        <w:rPr>
          <w:rFonts w:ascii="Times New Roman" w:hAnsi="Times New Roman" w:cs="Times New Roman"/>
          <w:sz w:val="24"/>
          <w:szCs w:val="24"/>
        </w:rPr>
        <w:softHyphen/>
        <w:t>щая экранные и звуковые пособия, предназначенные для предъявления зрительной и слуховой информации.</w:t>
      </w:r>
    </w:p>
    <w:p w:rsidR="002E1519" w:rsidRPr="00FD4911" w:rsidRDefault="002E1519" w:rsidP="00FD4911">
      <w:pPr>
        <w:widowControl w:val="0"/>
        <w:numPr>
          <w:ilvl w:val="0"/>
          <w:numId w:val="13"/>
        </w:numPr>
        <w:tabs>
          <w:tab w:val="left" w:pos="822"/>
        </w:tabs>
        <w:spacing w:after="0" w:line="274" w:lineRule="exact"/>
        <w:ind w:left="560"/>
        <w:jc w:val="both"/>
        <w:rPr>
          <w:rFonts w:ascii="Times New Roman" w:hAnsi="Times New Roman" w:cs="Times New Roman"/>
          <w:sz w:val="24"/>
          <w:szCs w:val="24"/>
        </w:rPr>
      </w:pPr>
      <w:r w:rsidRPr="00FD4911">
        <w:rPr>
          <w:rFonts w:ascii="Times New Roman" w:hAnsi="Times New Roman" w:cs="Times New Roman"/>
          <w:sz w:val="24"/>
          <w:szCs w:val="24"/>
        </w:rPr>
        <w:t>Видеозаписи с соревнований различного уровня.</w:t>
      </w:r>
    </w:p>
    <w:p w:rsidR="002E1519" w:rsidRPr="00FD4911" w:rsidRDefault="002E1519" w:rsidP="00FD4911">
      <w:pPr>
        <w:widowControl w:val="0"/>
        <w:numPr>
          <w:ilvl w:val="0"/>
          <w:numId w:val="13"/>
        </w:numPr>
        <w:tabs>
          <w:tab w:val="left" w:pos="699"/>
        </w:tabs>
        <w:spacing w:after="0" w:line="274" w:lineRule="exact"/>
        <w:ind w:firstLine="560"/>
        <w:jc w:val="both"/>
        <w:rPr>
          <w:rFonts w:ascii="Times New Roman" w:hAnsi="Times New Roman" w:cs="Times New Roman"/>
          <w:sz w:val="24"/>
          <w:szCs w:val="24"/>
        </w:rPr>
      </w:pPr>
      <w:r w:rsidRPr="00FD4911">
        <w:rPr>
          <w:rFonts w:ascii="Times New Roman" w:hAnsi="Times New Roman" w:cs="Times New Roman"/>
          <w:sz w:val="24"/>
          <w:szCs w:val="24"/>
        </w:rPr>
        <w:t>Презентации по различным темам: антидопинг, технология спорта, профилактика травма</w:t>
      </w:r>
      <w:r w:rsidRPr="00FD4911">
        <w:rPr>
          <w:rFonts w:ascii="Times New Roman" w:hAnsi="Times New Roman" w:cs="Times New Roman"/>
          <w:sz w:val="24"/>
          <w:szCs w:val="24"/>
        </w:rPr>
        <w:softHyphen/>
        <w:t>тизма в спорте, история пулевой стрельбы.</w:t>
      </w:r>
    </w:p>
    <w:p w:rsidR="002E1519" w:rsidRPr="00FD4911" w:rsidRDefault="002E1519" w:rsidP="00FD4911">
      <w:pPr>
        <w:ind w:left="200"/>
        <w:jc w:val="both"/>
        <w:rPr>
          <w:rFonts w:ascii="Times New Roman" w:hAnsi="Times New Roman" w:cs="Times New Roman"/>
          <w:sz w:val="24"/>
          <w:szCs w:val="24"/>
        </w:rPr>
      </w:pPr>
      <w:r w:rsidRPr="00FD4911">
        <w:rPr>
          <w:rFonts w:ascii="Times New Roman" w:hAnsi="Times New Roman" w:cs="Times New Roman"/>
          <w:sz w:val="24"/>
          <w:szCs w:val="24"/>
        </w:rPr>
        <w:t>ВИДЕО</w:t>
      </w:r>
    </w:p>
    <w:p w:rsidR="002E1519" w:rsidRPr="00FD4911" w:rsidRDefault="00C20C69" w:rsidP="00FD4911">
      <w:pPr>
        <w:ind w:right="620"/>
        <w:jc w:val="both"/>
        <w:rPr>
          <w:rFonts w:ascii="Times New Roman" w:hAnsi="Times New Roman" w:cs="Times New Roman"/>
          <w:sz w:val="24"/>
          <w:szCs w:val="24"/>
        </w:rPr>
      </w:pPr>
      <w:hyperlink r:id="rId17" w:history="1">
        <w:r w:rsidR="002E1519" w:rsidRPr="00FD4911">
          <w:rPr>
            <w:rStyle w:val="a3"/>
            <w:rFonts w:ascii="Times New Roman" w:hAnsi="Times New Roman" w:cs="Times New Roman"/>
            <w:sz w:val="24"/>
            <w:szCs w:val="24"/>
          </w:rPr>
          <w:t xml:space="preserve">http://shooting-russia.ru/gallery/7311 </w:t>
        </w:r>
      </w:hyperlink>
      <w:r w:rsidR="002E1519" w:rsidRPr="00FD4911">
        <w:rPr>
          <w:rFonts w:ascii="Times New Roman" w:hAnsi="Times New Roman" w:cs="Times New Roman"/>
          <w:sz w:val="24"/>
          <w:szCs w:val="24"/>
        </w:rPr>
        <w:t>Чемпионат России по стрельбе из МК оружия, Всероссий</w:t>
      </w:r>
      <w:r w:rsidR="002E1519" w:rsidRPr="00FD4911">
        <w:rPr>
          <w:rFonts w:ascii="Times New Roman" w:hAnsi="Times New Roman" w:cs="Times New Roman"/>
          <w:sz w:val="24"/>
          <w:szCs w:val="24"/>
        </w:rPr>
        <w:softHyphen/>
        <w:t>ские соревнования по стрельбе из пневматического оружия, 24.06-01.07.2015г., Московская обл., ССК «Лисья нора».</w:t>
      </w:r>
    </w:p>
    <w:p w:rsidR="002E1519" w:rsidRPr="00FD4911" w:rsidRDefault="00C20C69" w:rsidP="00FD4911">
      <w:pPr>
        <w:jc w:val="both"/>
        <w:rPr>
          <w:rFonts w:ascii="Times New Roman" w:hAnsi="Times New Roman" w:cs="Times New Roman"/>
          <w:sz w:val="24"/>
          <w:szCs w:val="24"/>
        </w:rPr>
      </w:pPr>
      <w:hyperlink r:id="rId18" w:history="1">
        <w:r w:rsidR="002E1519" w:rsidRPr="00FD4911">
          <w:rPr>
            <w:rStyle w:val="a3"/>
            <w:rFonts w:ascii="Times New Roman" w:hAnsi="Times New Roman" w:cs="Times New Roman"/>
            <w:sz w:val="24"/>
            <w:szCs w:val="24"/>
          </w:rPr>
          <w:t xml:space="preserve">http://shooting-russia.ru/gallery/7287 </w:t>
        </w:r>
      </w:hyperlink>
      <w:r w:rsidR="002E1519" w:rsidRPr="00FD4911">
        <w:rPr>
          <w:rFonts w:ascii="Times New Roman" w:hAnsi="Times New Roman" w:cs="Times New Roman"/>
          <w:sz w:val="24"/>
          <w:szCs w:val="24"/>
        </w:rPr>
        <w:t>51-й чемпионат мира по стрелковым видам спорта, 06</w:t>
      </w:r>
      <w:r w:rsidR="002E1519" w:rsidRPr="00FD4911">
        <w:rPr>
          <w:rFonts w:ascii="Times New Roman" w:hAnsi="Times New Roman" w:cs="Times New Roman"/>
          <w:sz w:val="24"/>
          <w:szCs w:val="24"/>
        </w:rPr>
        <w:softHyphen/>
        <w:t>20.09.2014г., Испания (Гранада)</w:t>
      </w:r>
    </w:p>
    <w:p w:rsidR="002E1519" w:rsidRPr="00FD4911" w:rsidRDefault="00C20C69" w:rsidP="00FD4911">
      <w:pPr>
        <w:jc w:val="both"/>
        <w:rPr>
          <w:rFonts w:ascii="Times New Roman" w:hAnsi="Times New Roman" w:cs="Times New Roman"/>
          <w:sz w:val="24"/>
          <w:szCs w:val="24"/>
        </w:rPr>
      </w:pPr>
      <w:hyperlink r:id="rId19" w:history="1">
        <w:r w:rsidR="002E1519" w:rsidRPr="00FD4911">
          <w:rPr>
            <w:rStyle w:val="a3"/>
            <w:rFonts w:ascii="Times New Roman" w:hAnsi="Times New Roman" w:cs="Times New Roman"/>
            <w:sz w:val="24"/>
            <w:szCs w:val="24"/>
          </w:rPr>
          <w:t xml:space="preserve">http://shooting-russia.ru/gallery/7291 </w:t>
        </w:r>
      </w:hyperlink>
      <w:r w:rsidR="002E1519" w:rsidRPr="00FD4911">
        <w:rPr>
          <w:rFonts w:ascii="Times New Roman" w:hAnsi="Times New Roman" w:cs="Times New Roman"/>
          <w:sz w:val="24"/>
          <w:szCs w:val="24"/>
        </w:rPr>
        <w:t>Стрелковый спорт - наша страсть</w:t>
      </w:r>
    </w:p>
    <w:p w:rsidR="002E1519" w:rsidRPr="00FD4911" w:rsidRDefault="00C20C69" w:rsidP="00FD4911">
      <w:pPr>
        <w:ind w:right="440"/>
        <w:jc w:val="both"/>
        <w:rPr>
          <w:rFonts w:ascii="Times New Roman" w:hAnsi="Times New Roman" w:cs="Times New Roman"/>
          <w:sz w:val="24"/>
          <w:szCs w:val="24"/>
        </w:rPr>
      </w:pPr>
      <w:hyperlink r:id="rId20" w:history="1">
        <w:r w:rsidR="002E1519" w:rsidRPr="00FD4911">
          <w:rPr>
            <w:rStyle w:val="a3"/>
            <w:rFonts w:ascii="Times New Roman" w:hAnsi="Times New Roman" w:cs="Times New Roman"/>
            <w:sz w:val="24"/>
            <w:szCs w:val="24"/>
          </w:rPr>
          <w:t xml:space="preserve">http://shooting-russia.ru/gallery/7295 </w:t>
        </w:r>
      </w:hyperlink>
      <w:r w:rsidR="002E1519" w:rsidRPr="00FD4911">
        <w:rPr>
          <w:rFonts w:ascii="Times New Roman" w:hAnsi="Times New Roman" w:cs="Times New Roman"/>
          <w:sz w:val="24"/>
          <w:szCs w:val="24"/>
        </w:rPr>
        <w:t>Архив трансляций чемпионата Европы по стрельбе из пнев</w:t>
      </w:r>
      <w:r w:rsidR="002E1519" w:rsidRPr="00FD4911">
        <w:rPr>
          <w:rFonts w:ascii="Times New Roman" w:hAnsi="Times New Roman" w:cs="Times New Roman"/>
          <w:sz w:val="24"/>
          <w:szCs w:val="24"/>
        </w:rPr>
        <w:softHyphen/>
        <w:t>матического оружия 2015 года</w:t>
      </w:r>
    </w:p>
    <w:p w:rsidR="002E1519" w:rsidRPr="00FD4911" w:rsidRDefault="00C20C69" w:rsidP="00FD4911">
      <w:pPr>
        <w:ind w:right="440"/>
        <w:jc w:val="both"/>
        <w:rPr>
          <w:rFonts w:ascii="Times New Roman" w:hAnsi="Times New Roman" w:cs="Times New Roman"/>
          <w:sz w:val="24"/>
          <w:szCs w:val="24"/>
        </w:rPr>
      </w:pPr>
      <w:hyperlink r:id="rId21" w:history="1">
        <w:r w:rsidR="002E1519" w:rsidRPr="00FD4911">
          <w:rPr>
            <w:rStyle w:val="a3"/>
            <w:rFonts w:ascii="Times New Roman" w:hAnsi="Times New Roman" w:cs="Times New Roman"/>
            <w:sz w:val="24"/>
            <w:szCs w:val="24"/>
          </w:rPr>
          <w:t xml:space="preserve">http://shooting-russia.ru/gallery/7306 </w:t>
        </w:r>
      </w:hyperlink>
      <w:r w:rsidR="002E1519" w:rsidRPr="00FD4911">
        <w:rPr>
          <w:rFonts w:ascii="Times New Roman" w:hAnsi="Times New Roman" w:cs="Times New Roman"/>
          <w:sz w:val="24"/>
          <w:szCs w:val="24"/>
        </w:rPr>
        <w:t>Кубок России по пулевой стрельбе, 21-28.05.2015 года, г.Икша</w:t>
      </w:r>
    </w:p>
    <w:p w:rsidR="002E1519" w:rsidRPr="00FD4911" w:rsidRDefault="002E1519" w:rsidP="00FD4911">
      <w:pPr>
        <w:ind w:left="120"/>
        <w:jc w:val="both"/>
        <w:rPr>
          <w:rFonts w:ascii="Times New Roman" w:hAnsi="Times New Roman" w:cs="Times New Roman"/>
          <w:sz w:val="24"/>
          <w:szCs w:val="24"/>
        </w:rPr>
      </w:pPr>
      <w:r w:rsidRPr="00FD4911">
        <w:rPr>
          <w:rFonts w:ascii="Times New Roman" w:hAnsi="Times New Roman" w:cs="Times New Roman"/>
          <w:sz w:val="24"/>
          <w:szCs w:val="24"/>
        </w:rPr>
        <w:t>АУДИО</w:t>
      </w:r>
    </w:p>
    <w:p w:rsidR="002E1519" w:rsidRPr="00FD4911" w:rsidRDefault="00C20C69" w:rsidP="00FD4911">
      <w:pPr>
        <w:ind w:right="440"/>
        <w:jc w:val="both"/>
        <w:rPr>
          <w:rFonts w:ascii="Times New Roman" w:hAnsi="Times New Roman" w:cs="Times New Roman"/>
          <w:sz w:val="24"/>
          <w:szCs w:val="24"/>
        </w:rPr>
      </w:pPr>
      <w:hyperlink r:id="rId22" w:history="1">
        <w:r w:rsidR="002E1519" w:rsidRPr="00FD4911">
          <w:rPr>
            <w:rStyle w:val="a3"/>
            <w:rFonts w:ascii="Times New Roman" w:hAnsi="Times New Roman" w:cs="Times New Roman"/>
            <w:sz w:val="24"/>
            <w:szCs w:val="24"/>
          </w:rPr>
          <w:t xml:space="preserve">http://shooting-russia.ru/gallery/7298 </w:t>
        </w:r>
      </w:hyperlink>
      <w:r w:rsidR="002E1519" w:rsidRPr="00FD4911">
        <w:rPr>
          <w:rFonts w:ascii="Times New Roman" w:hAnsi="Times New Roman" w:cs="Times New Roman"/>
          <w:sz w:val="24"/>
          <w:szCs w:val="24"/>
        </w:rPr>
        <w:t>Татьяна Голдобина, Владислав Фетисов в программе «Дет</w:t>
      </w:r>
      <w:r w:rsidR="002E1519" w:rsidRPr="00FD4911">
        <w:rPr>
          <w:rFonts w:ascii="Times New Roman" w:hAnsi="Times New Roman" w:cs="Times New Roman"/>
          <w:sz w:val="24"/>
          <w:szCs w:val="24"/>
        </w:rPr>
        <w:softHyphen/>
        <w:t>ский спорт» на радио «Спорт»</w:t>
      </w:r>
    </w:p>
    <w:p w:rsidR="002E1519" w:rsidRPr="00FD4911" w:rsidRDefault="00C20C69" w:rsidP="00FD4911">
      <w:pPr>
        <w:jc w:val="both"/>
        <w:rPr>
          <w:rFonts w:ascii="Times New Roman" w:hAnsi="Times New Roman" w:cs="Times New Roman"/>
          <w:sz w:val="24"/>
          <w:szCs w:val="24"/>
        </w:rPr>
      </w:pPr>
      <w:hyperlink r:id="rId23" w:history="1">
        <w:r w:rsidR="002E1519" w:rsidRPr="00FD4911">
          <w:rPr>
            <w:rStyle w:val="a3"/>
            <w:rFonts w:ascii="Times New Roman" w:hAnsi="Times New Roman" w:cs="Times New Roman"/>
            <w:sz w:val="24"/>
            <w:szCs w:val="24"/>
          </w:rPr>
          <w:t xml:space="preserve">http://shooting-russia.ru/gallery/7275 </w:t>
        </w:r>
      </w:hyperlink>
      <w:r w:rsidR="002E1519" w:rsidRPr="00FD4911">
        <w:rPr>
          <w:rFonts w:ascii="Times New Roman" w:hAnsi="Times New Roman" w:cs="Times New Roman"/>
          <w:sz w:val="24"/>
          <w:szCs w:val="24"/>
        </w:rPr>
        <w:t>Евгений Алейников и Назар Лугинец в прямом эфире радио «Спорт»</w:t>
      </w:r>
    </w:p>
    <w:p w:rsidR="002E1519" w:rsidRPr="00FD4911" w:rsidRDefault="00C20C69" w:rsidP="00FD4911">
      <w:pPr>
        <w:spacing w:after="283"/>
        <w:jc w:val="both"/>
        <w:rPr>
          <w:rFonts w:ascii="Times New Roman" w:hAnsi="Times New Roman" w:cs="Times New Roman"/>
          <w:sz w:val="24"/>
          <w:szCs w:val="24"/>
        </w:rPr>
      </w:pPr>
      <w:hyperlink r:id="rId24" w:history="1">
        <w:r w:rsidR="002E1519" w:rsidRPr="00FD4911">
          <w:rPr>
            <w:rStyle w:val="a3"/>
            <w:rFonts w:ascii="Times New Roman" w:hAnsi="Times New Roman" w:cs="Times New Roman"/>
            <w:sz w:val="24"/>
            <w:szCs w:val="24"/>
          </w:rPr>
          <w:t xml:space="preserve">http://shooting-russia.ru/gallery/7274 </w:t>
        </w:r>
      </w:hyperlink>
      <w:r w:rsidR="002E1519" w:rsidRPr="00FD4911">
        <w:rPr>
          <w:rFonts w:ascii="Times New Roman" w:hAnsi="Times New Roman" w:cs="Times New Roman"/>
          <w:sz w:val="24"/>
          <w:szCs w:val="24"/>
        </w:rPr>
        <w:t>Вести ФМ_12-05</w:t>
      </w:r>
    </w:p>
    <w:p w:rsidR="002E1519" w:rsidRPr="00FD4911" w:rsidRDefault="002E1519" w:rsidP="00FD4911">
      <w:pPr>
        <w:pStyle w:val="221"/>
        <w:numPr>
          <w:ilvl w:val="1"/>
          <w:numId w:val="43"/>
        </w:numPr>
        <w:shd w:val="clear" w:color="auto" w:fill="auto"/>
        <w:tabs>
          <w:tab w:val="left" w:pos="4017"/>
        </w:tabs>
        <w:spacing w:before="0" w:after="260" w:line="220" w:lineRule="exact"/>
        <w:ind w:left="3500" w:firstLine="0"/>
        <w:rPr>
          <w:sz w:val="24"/>
          <w:szCs w:val="24"/>
        </w:rPr>
      </w:pPr>
      <w:bookmarkStart w:id="38" w:name="bookmark39"/>
      <w:r w:rsidRPr="00FD4911">
        <w:rPr>
          <w:sz w:val="24"/>
          <w:szCs w:val="24"/>
        </w:rPr>
        <w:t>Перечень Интернет-ресурсов</w:t>
      </w:r>
      <w:bookmarkEnd w:id="38"/>
    </w:p>
    <w:p w:rsidR="002E1519" w:rsidRPr="00FD4911" w:rsidRDefault="002E1519" w:rsidP="00FD4911">
      <w:pPr>
        <w:pStyle w:val="221"/>
        <w:shd w:val="clear" w:color="auto" w:fill="auto"/>
        <w:spacing w:before="0"/>
        <w:ind w:firstLine="0"/>
        <w:rPr>
          <w:sz w:val="24"/>
          <w:szCs w:val="24"/>
        </w:rPr>
      </w:pPr>
      <w:bookmarkStart w:id="39" w:name="bookmark40"/>
      <w:r w:rsidRPr="00FD4911">
        <w:rPr>
          <w:sz w:val="24"/>
          <w:szCs w:val="24"/>
        </w:rPr>
        <w:t>Международные официальные спортивные организации:</w:t>
      </w:r>
      <w:bookmarkEnd w:id="39"/>
    </w:p>
    <w:p w:rsidR="002E1519" w:rsidRPr="00FD4911" w:rsidRDefault="00C20C69" w:rsidP="00FD4911">
      <w:pPr>
        <w:spacing w:after="240"/>
        <w:ind w:right="440"/>
        <w:jc w:val="both"/>
        <w:rPr>
          <w:rFonts w:ascii="Times New Roman" w:hAnsi="Times New Roman" w:cs="Times New Roman"/>
          <w:sz w:val="24"/>
          <w:szCs w:val="24"/>
        </w:rPr>
      </w:pPr>
      <w:hyperlink r:id="rId25" w:history="1">
        <w:r w:rsidR="002E1519" w:rsidRPr="00FD4911">
          <w:rPr>
            <w:rStyle w:val="a3"/>
            <w:rFonts w:ascii="Times New Roman" w:hAnsi="Times New Roman" w:cs="Times New Roman"/>
            <w:sz w:val="24"/>
            <w:szCs w:val="24"/>
          </w:rPr>
          <w:t xml:space="preserve">http://www.olympic.org/uk/index uk.asp </w:t>
        </w:r>
      </w:hyperlink>
      <w:r w:rsidR="002E1519" w:rsidRPr="00FD4911">
        <w:rPr>
          <w:rFonts w:ascii="Times New Roman" w:hAnsi="Times New Roman" w:cs="Times New Roman"/>
          <w:sz w:val="24"/>
          <w:szCs w:val="24"/>
        </w:rPr>
        <w:t xml:space="preserve">- Олимпийский комитет </w:t>
      </w:r>
      <w:hyperlink r:id="rId26" w:history="1">
        <w:r w:rsidR="002E1519" w:rsidRPr="00FD4911">
          <w:rPr>
            <w:rStyle w:val="a3"/>
            <w:rFonts w:ascii="Times New Roman" w:hAnsi="Times New Roman" w:cs="Times New Roman"/>
            <w:sz w:val="24"/>
            <w:szCs w:val="24"/>
          </w:rPr>
          <w:t>http://www.wada-ama.org/en/</w:t>
        </w:r>
        <w:r w:rsidR="002E1519" w:rsidRPr="00FD4911">
          <w:rPr>
            <w:rStyle w:val="a3"/>
            <w:rFonts w:ascii="Times New Roman" w:hAnsi="Times New Roman" w:cs="Times New Roman"/>
            <w:sz w:val="24"/>
            <w:szCs w:val="24"/>
            <w:lang w:bidi="en-US"/>
          </w:rPr>
          <w:t>-</w:t>
        </w:r>
      </w:hyperlink>
      <w:r w:rsidR="002E1519" w:rsidRPr="00FD4911">
        <w:rPr>
          <w:rFonts w:ascii="Times New Roman" w:hAnsi="Times New Roman" w:cs="Times New Roman"/>
          <w:sz w:val="24"/>
          <w:szCs w:val="24"/>
        </w:rPr>
        <w:t xml:space="preserve">ВАДА (Всемирное антидопинговое агентство) </w:t>
      </w:r>
      <w:hyperlink r:id="rId27" w:history="1">
        <w:r w:rsidR="002E1519" w:rsidRPr="00FD4911">
          <w:rPr>
            <w:rStyle w:val="a3"/>
            <w:rFonts w:ascii="Times New Roman" w:hAnsi="Times New Roman" w:cs="Times New Roman"/>
            <w:sz w:val="24"/>
            <w:szCs w:val="24"/>
          </w:rPr>
          <w:t>http://www.olympic.ru/</w:t>
        </w:r>
        <w:r w:rsidR="002E1519" w:rsidRPr="00FD4911">
          <w:rPr>
            <w:rStyle w:val="a3"/>
            <w:rFonts w:ascii="Times New Roman" w:hAnsi="Times New Roman" w:cs="Times New Roman"/>
            <w:sz w:val="24"/>
            <w:szCs w:val="24"/>
            <w:lang w:bidi="en-US"/>
          </w:rPr>
          <w:t>-</w:t>
        </w:r>
      </w:hyperlink>
      <w:r w:rsidR="002E1519" w:rsidRPr="00FD4911">
        <w:rPr>
          <w:rFonts w:ascii="Times New Roman" w:hAnsi="Times New Roman" w:cs="Times New Roman"/>
          <w:sz w:val="24"/>
          <w:szCs w:val="24"/>
        </w:rPr>
        <w:t>Олимпийский комитет России</w:t>
      </w:r>
    </w:p>
    <w:p w:rsidR="002E1519" w:rsidRPr="00FD4911" w:rsidRDefault="002E1519" w:rsidP="00FD4911">
      <w:pPr>
        <w:pStyle w:val="221"/>
        <w:shd w:val="clear" w:color="auto" w:fill="auto"/>
        <w:spacing w:before="0"/>
        <w:ind w:firstLine="0"/>
        <w:rPr>
          <w:sz w:val="24"/>
          <w:szCs w:val="24"/>
        </w:rPr>
      </w:pPr>
      <w:bookmarkStart w:id="40" w:name="bookmark41"/>
      <w:r w:rsidRPr="00FD4911">
        <w:rPr>
          <w:sz w:val="24"/>
          <w:szCs w:val="24"/>
        </w:rPr>
        <w:t>Всероссийские официальные организации:</w:t>
      </w:r>
      <w:bookmarkEnd w:id="40"/>
    </w:p>
    <w:p w:rsidR="002E1519" w:rsidRPr="00FD4911" w:rsidRDefault="00C20C69" w:rsidP="00FD4911">
      <w:pPr>
        <w:spacing w:after="240"/>
        <w:ind w:right="440"/>
        <w:jc w:val="both"/>
        <w:rPr>
          <w:rFonts w:ascii="Times New Roman" w:hAnsi="Times New Roman" w:cs="Times New Roman"/>
          <w:sz w:val="24"/>
          <w:szCs w:val="24"/>
        </w:rPr>
      </w:pPr>
      <w:hyperlink r:id="rId28" w:history="1">
        <w:r w:rsidR="002E1519" w:rsidRPr="00FD4911">
          <w:rPr>
            <w:rStyle w:val="a3"/>
            <w:rFonts w:ascii="Times New Roman" w:hAnsi="Times New Roman" w:cs="Times New Roman"/>
            <w:sz w:val="24"/>
            <w:szCs w:val="24"/>
          </w:rPr>
          <w:t xml:space="preserve">http://www.minsport.gov.ru </w:t>
        </w:r>
      </w:hyperlink>
      <w:r w:rsidR="002E1519" w:rsidRPr="00FD4911">
        <w:rPr>
          <w:rFonts w:ascii="Times New Roman" w:hAnsi="Times New Roman" w:cs="Times New Roman"/>
          <w:sz w:val="24"/>
          <w:szCs w:val="24"/>
        </w:rPr>
        <w:t xml:space="preserve">- Министерство спорта Российской Федерации </w:t>
      </w:r>
      <w:hyperlink r:id="rId29" w:history="1">
        <w:r w:rsidR="002E1519" w:rsidRPr="00FD4911">
          <w:rPr>
            <w:rStyle w:val="a3"/>
            <w:rFonts w:ascii="Times New Roman" w:hAnsi="Times New Roman" w:cs="Times New Roman"/>
            <w:sz w:val="24"/>
            <w:szCs w:val="24"/>
          </w:rPr>
          <w:t xml:space="preserve">http://www.rusada.ru </w:t>
        </w:r>
      </w:hyperlink>
      <w:r w:rsidR="002E1519" w:rsidRPr="00FD4911">
        <w:rPr>
          <w:rFonts w:ascii="Times New Roman" w:hAnsi="Times New Roman" w:cs="Times New Roman"/>
          <w:sz w:val="24"/>
          <w:szCs w:val="24"/>
        </w:rPr>
        <w:t xml:space="preserve">- РУСАДА (Независимая Национальная антидопинговая организация) Международные официальные стрелковые организации: </w:t>
      </w:r>
      <w:hyperlink r:id="rId30" w:history="1">
        <w:r w:rsidR="002E1519" w:rsidRPr="00FD4911">
          <w:rPr>
            <w:rStyle w:val="a3"/>
            <w:rFonts w:ascii="Times New Roman" w:hAnsi="Times New Roman" w:cs="Times New Roman"/>
            <w:sz w:val="24"/>
            <w:szCs w:val="24"/>
          </w:rPr>
          <w:t>http://www.issf-shooting.org</w:t>
        </w:r>
        <w:r w:rsidR="002E1519" w:rsidRPr="00FD4911">
          <w:rPr>
            <w:rStyle w:val="a3"/>
            <w:rFonts w:ascii="Times New Roman" w:hAnsi="Times New Roman" w:cs="Times New Roman"/>
            <w:sz w:val="24"/>
            <w:szCs w:val="24"/>
            <w:lang w:bidi="en-US"/>
          </w:rPr>
          <w:t>-</w:t>
        </w:r>
      </w:hyperlink>
      <w:r w:rsidR="002E1519" w:rsidRPr="00FD4911">
        <w:rPr>
          <w:rFonts w:ascii="Times New Roman" w:hAnsi="Times New Roman" w:cs="Times New Roman"/>
          <w:sz w:val="24"/>
          <w:szCs w:val="24"/>
        </w:rPr>
        <w:t xml:space="preserve">Международная федерация стрелкового спорта </w:t>
      </w:r>
      <w:hyperlink r:id="rId31" w:history="1">
        <w:r w:rsidR="002E1519" w:rsidRPr="00FD4911">
          <w:rPr>
            <w:rStyle w:val="a3"/>
            <w:rFonts w:ascii="Times New Roman" w:hAnsi="Times New Roman" w:cs="Times New Roman"/>
            <w:sz w:val="24"/>
            <w:szCs w:val="24"/>
          </w:rPr>
          <w:t>http://www.esc-shooting.org/</w:t>
        </w:r>
        <w:r w:rsidR="002E1519" w:rsidRPr="00FD4911">
          <w:rPr>
            <w:rStyle w:val="a3"/>
            <w:rFonts w:ascii="Times New Roman" w:hAnsi="Times New Roman" w:cs="Times New Roman"/>
            <w:sz w:val="24"/>
            <w:szCs w:val="24"/>
            <w:lang w:bidi="en-US"/>
          </w:rPr>
          <w:t>-</w:t>
        </w:r>
      </w:hyperlink>
      <w:r w:rsidR="002E1519" w:rsidRPr="00FD4911">
        <w:rPr>
          <w:rFonts w:ascii="Times New Roman" w:hAnsi="Times New Roman" w:cs="Times New Roman"/>
          <w:sz w:val="24"/>
          <w:szCs w:val="24"/>
        </w:rPr>
        <w:t>Европейская конфедерация стрелкового спорта</w:t>
      </w:r>
    </w:p>
    <w:p w:rsidR="002E1519" w:rsidRPr="00FD4911" w:rsidRDefault="002E1519" w:rsidP="00FD4911">
      <w:pPr>
        <w:pStyle w:val="221"/>
        <w:shd w:val="clear" w:color="auto" w:fill="auto"/>
        <w:spacing w:before="0"/>
        <w:ind w:firstLine="0"/>
        <w:rPr>
          <w:sz w:val="24"/>
          <w:szCs w:val="24"/>
        </w:rPr>
      </w:pPr>
      <w:bookmarkStart w:id="41" w:name="bookmark42"/>
      <w:r w:rsidRPr="00FD4911">
        <w:rPr>
          <w:sz w:val="24"/>
          <w:szCs w:val="24"/>
        </w:rPr>
        <w:t>Сайты национальных федераций:</w:t>
      </w:r>
      <w:bookmarkEnd w:id="41"/>
    </w:p>
    <w:p w:rsidR="002E1519" w:rsidRPr="00FD4911" w:rsidRDefault="00C20C69" w:rsidP="00FD4911">
      <w:pPr>
        <w:spacing w:after="283"/>
        <w:ind w:right="440"/>
        <w:jc w:val="both"/>
        <w:rPr>
          <w:rFonts w:ascii="Times New Roman" w:hAnsi="Times New Roman" w:cs="Times New Roman"/>
          <w:sz w:val="24"/>
          <w:szCs w:val="24"/>
        </w:rPr>
      </w:pPr>
      <w:hyperlink r:id="rId32" w:history="1">
        <w:r w:rsidR="002E1519" w:rsidRPr="00FD4911">
          <w:rPr>
            <w:rStyle w:val="a3"/>
            <w:rFonts w:ascii="Times New Roman" w:hAnsi="Times New Roman" w:cs="Times New Roman"/>
            <w:sz w:val="24"/>
            <w:szCs w:val="24"/>
          </w:rPr>
          <w:t>http://shooting-russia.ru/</w:t>
        </w:r>
        <w:r w:rsidR="002E1519" w:rsidRPr="00FD4911">
          <w:rPr>
            <w:rStyle w:val="a3"/>
            <w:rFonts w:ascii="Times New Roman" w:hAnsi="Times New Roman" w:cs="Times New Roman"/>
            <w:sz w:val="24"/>
            <w:szCs w:val="24"/>
            <w:lang w:bidi="en-US"/>
          </w:rPr>
          <w:t>-</w:t>
        </w:r>
      </w:hyperlink>
      <w:r w:rsidR="002E1519" w:rsidRPr="00FD4911">
        <w:rPr>
          <w:rFonts w:ascii="Times New Roman" w:hAnsi="Times New Roman" w:cs="Times New Roman"/>
          <w:sz w:val="24"/>
          <w:szCs w:val="24"/>
        </w:rPr>
        <w:t xml:space="preserve">Стрелковый Союз России </w:t>
      </w:r>
      <w:hyperlink r:id="rId33" w:history="1">
        <w:r w:rsidR="002E1519" w:rsidRPr="00FD4911">
          <w:rPr>
            <w:rStyle w:val="a3"/>
            <w:rFonts w:ascii="Times New Roman" w:hAnsi="Times New Roman" w:cs="Times New Roman"/>
            <w:sz w:val="24"/>
            <w:szCs w:val="24"/>
            <w:lang w:val="en-US" w:bidi="en-US"/>
          </w:rPr>
          <w:t>http</w:t>
        </w:r>
        <w:r w:rsidR="002E1519" w:rsidRPr="00FD4911">
          <w:rPr>
            <w:rStyle w:val="a3"/>
            <w:rFonts w:ascii="Times New Roman" w:hAnsi="Times New Roman" w:cs="Times New Roman"/>
            <w:sz w:val="24"/>
            <w:szCs w:val="24"/>
            <w:lang w:bidi="en-US"/>
          </w:rPr>
          <w:t>://</w:t>
        </w:r>
        <w:r w:rsidR="002E1519" w:rsidRPr="00FD4911">
          <w:rPr>
            <w:rStyle w:val="a3"/>
            <w:rFonts w:ascii="Times New Roman" w:hAnsi="Times New Roman" w:cs="Times New Roman"/>
            <w:sz w:val="24"/>
            <w:szCs w:val="24"/>
            <w:lang w:val="en-US" w:bidi="en-US"/>
          </w:rPr>
          <w:t>www</w:t>
        </w:r>
        <w:r w:rsidR="002E1519" w:rsidRPr="00FD4911">
          <w:rPr>
            <w:rStyle w:val="a3"/>
            <w:rFonts w:ascii="Times New Roman" w:hAnsi="Times New Roman" w:cs="Times New Roman"/>
            <w:sz w:val="24"/>
            <w:szCs w:val="24"/>
            <w:lang w:bidi="en-US"/>
          </w:rPr>
          <w:t>.</w:t>
        </w:r>
        <w:r w:rsidR="002E1519" w:rsidRPr="00FD4911">
          <w:rPr>
            <w:rStyle w:val="a3"/>
            <w:rFonts w:ascii="Times New Roman" w:hAnsi="Times New Roman" w:cs="Times New Roman"/>
            <w:sz w:val="24"/>
            <w:szCs w:val="24"/>
            <w:lang w:val="en-US" w:bidi="en-US"/>
          </w:rPr>
          <w:t>shooting</w:t>
        </w:r>
        <w:r w:rsidR="002E1519" w:rsidRPr="00FD4911">
          <w:rPr>
            <w:rStyle w:val="a3"/>
            <w:rFonts w:ascii="Times New Roman" w:hAnsi="Times New Roman" w:cs="Times New Roman"/>
            <w:sz w:val="24"/>
            <w:szCs w:val="24"/>
            <w:lang w:bidi="en-US"/>
          </w:rPr>
          <w:t>.</w:t>
        </w:r>
        <w:r w:rsidR="002E1519" w:rsidRPr="00FD4911">
          <w:rPr>
            <w:rStyle w:val="a3"/>
            <w:rFonts w:ascii="Times New Roman" w:hAnsi="Times New Roman" w:cs="Times New Roman"/>
            <w:sz w:val="24"/>
            <w:szCs w:val="24"/>
            <w:lang w:val="en-US" w:bidi="en-US"/>
          </w:rPr>
          <w:t>by</w:t>
        </w:r>
        <w:r w:rsidR="002E1519" w:rsidRPr="00FD4911">
          <w:rPr>
            <w:rStyle w:val="a3"/>
            <w:rFonts w:ascii="Times New Roman" w:hAnsi="Times New Roman" w:cs="Times New Roman"/>
            <w:sz w:val="24"/>
            <w:szCs w:val="24"/>
            <w:lang w:bidi="en-US"/>
          </w:rPr>
          <w:t>//-</w:t>
        </w:r>
      </w:hyperlink>
      <w:r w:rsidR="002E1519" w:rsidRPr="00FD4911">
        <w:rPr>
          <w:rFonts w:ascii="Times New Roman" w:hAnsi="Times New Roman" w:cs="Times New Roman"/>
          <w:sz w:val="24"/>
          <w:szCs w:val="24"/>
        </w:rPr>
        <w:t xml:space="preserve">Белорусский стрелковый союз </w:t>
      </w:r>
      <w:hyperlink r:id="rId34" w:history="1">
        <w:r w:rsidR="002E1519" w:rsidRPr="00FD4911">
          <w:rPr>
            <w:rStyle w:val="a3"/>
            <w:rFonts w:ascii="Times New Roman" w:hAnsi="Times New Roman" w:cs="Times New Roman"/>
            <w:sz w:val="24"/>
            <w:szCs w:val="24"/>
          </w:rPr>
          <w:t xml:space="preserve">http://www.shooting-ua.com/ </w:t>
        </w:r>
      </w:hyperlink>
      <w:r w:rsidR="002E1519" w:rsidRPr="00FD4911">
        <w:rPr>
          <w:rFonts w:ascii="Times New Roman" w:hAnsi="Times New Roman" w:cs="Times New Roman"/>
          <w:sz w:val="24"/>
          <w:szCs w:val="24"/>
        </w:rPr>
        <w:t>- Федерация стрельбы Украины</w:t>
      </w:r>
    </w:p>
    <w:p w:rsidR="002E1519" w:rsidRPr="00FD4911" w:rsidRDefault="002E1519" w:rsidP="00FD4911">
      <w:pPr>
        <w:pStyle w:val="221"/>
        <w:shd w:val="clear" w:color="auto" w:fill="auto"/>
        <w:spacing w:before="0" w:after="13" w:line="220" w:lineRule="exact"/>
        <w:ind w:firstLine="0"/>
        <w:rPr>
          <w:sz w:val="24"/>
          <w:szCs w:val="24"/>
        </w:rPr>
      </w:pPr>
      <w:bookmarkStart w:id="42" w:name="bookmark43"/>
      <w:r w:rsidRPr="00FD4911">
        <w:rPr>
          <w:sz w:val="24"/>
          <w:szCs w:val="24"/>
        </w:rPr>
        <w:t>Региональные официальные организации:</w:t>
      </w:r>
      <w:bookmarkEnd w:id="42"/>
    </w:p>
    <w:p w:rsidR="002E1519" w:rsidRPr="00FD4911" w:rsidRDefault="00C20C69" w:rsidP="00FD4911">
      <w:pPr>
        <w:spacing w:after="260" w:line="220" w:lineRule="exact"/>
        <w:ind w:left="120"/>
        <w:jc w:val="both"/>
        <w:rPr>
          <w:rFonts w:ascii="Times New Roman" w:hAnsi="Times New Roman" w:cs="Times New Roman"/>
          <w:sz w:val="24"/>
          <w:szCs w:val="24"/>
        </w:rPr>
      </w:pPr>
      <w:hyperlink r:id="rId35" w:history="1">
        <w:r w:rsidR="002E1519" w:rsidRPr="00FD4911">
          <w:rPr>
            <w:rStyle w:val="a3"/>
            <w:rFonts w:ascii="Times New Roman" w:hAnsi="Times New Roman" w:cs="Times New Roman"/>
            <w:sz w:val="24"/>
            <w:szCs w:val="24"/>
          </w:rPr>
          <w:t xml:space="preserve">http://www.kubansport.ru </w:t>
        </w:r>
      </w:hyperlink>
      <w:r w:rsidR="002E1519" w:rsidRPr="00FD4911">
        <w:rPr>
          <w:rFonts w:ascii="Times New Roman" w:hAnsi="Times New Roman" w:cs="Times New Roman"/>
          <w:sz w:val="24"/>
          <w:szCs w:val="24"/>
        </w:rPr>
        <w:t>- Министерство физической культуры и спорта Краснодарского края</w:t>
      </w:r>
    </w:p>
    <w:p w:rsidR="002E1519" w:rsidRPr="00FD4911" w:rsidRDefault="002E1519" w:rsidP="00FD4911">
      <w:pPr>
        <w:pStyle w:val="221"/>
        <w:shd w:val="clear" w:color="auto" w:fill="auto"/>
        <w:spacing w:before="0"/>
        <w:ind w:firstLine="0"/>
        <w:rPr>
          <w:sz w:val="24"/>
          <w:szCs w:val="24"/>
        </w:rPr>
      </w:pPr>
      <w:bookmarkStart w:id="43" w:name="bookmark44"/>
      <w:r w:rsidRPr="00FD4911">
        <w:rPr>
          <w:sz w:val="24"/>
          <w:szCs w:val="24"/>
        </w:rPr>
        <w:t>Другие спортивные сайты</w:t>
      </w:r>
      <w:bookmarkEnd w:id="43"/>
    </w:p>
    <w:p w:rsidR="002E1519" w:rsidRPr="00FD4911" w:rsidRDefault="00C20C69" w:rsidP="00FD4911">
      <w:pPr>
        <w:ind w:right="440"/>
        <w:jc w:val="both"/>
        <w:rPr>
          <w:rFonts w:ascii="Times New Roman" w:hAnsi="Times New Roman" w:cs="Times New Roman"/>
          <w:sz w:val="24"/>
          <w:szCs w:val="24"/>
        </w:rPr>
      </w:pPr>
      <w:hyperlink r:id="rId36" w:history="1">
        <w:r w:rsidR="002E1519" w:rsidRPr="00FD4911">
          <w:rPr>
            <w:rStyle w:val="a3"/>
            <w:rFonts w:ascii="Times New Roman" w:hAnsi="Times New Roman" w:cs="Times New Roman"/>
            <w:sz w:val="24"/>
            <w:szCs w:val="24"/>
          </w:rPr>
          <w:t xml:space="preserve">http://www.sportlib.ru/ </w:t>
        </w:r>
      </w:hyperlink>
      <w:r w:rsidR="002E1519" w:rsidRPr="00FD4911">
        <w:rPr>
          <w:rFonts w:ascii="Times New Roman" w:hAnsi="Times New Roman" w:cs="Times New Roman"/>
          <w:sz w:val="24"/>
          <w:szCs w:val="24"/>
        </w:rPr>
        <w:t xml:space="preserve">- спортивная литература </w:t>
      </w:r>
      <w:hyperlink r:id="rId37" w:history="1">
        <w:r w:rsidR="002E1519" w:rsidRPr="00FD4911">
          <w:rPr>
            <w:rStyle w:val="a3"/>
            <w:rFonts w:ascii="Times New Roman" w:hAnsi="Times New Roman" w:cs="Times New Roman"/>
            <w:sz w:val="24"/>
            <w:szCs w:val="24"/>
          </w:rPr>
          <w:t xml:space="preserve">http://www.abcsport.ru/sport/gun/ </w:t>
        </w:r>
      </w:hyperlink>
      <w:r w:rsidR="002E1519" w:rsidRPr="00FD4911">
        <w:rPr>
          <w:rFonts w:ascii="Times New Roman" w:hAnsi="Times New Roman" w:cs="Times New Roman"/>
          <w:sz w:val="24"/>
          <w:szCs w:val="24"/>
        </w:rPr>
        <w:t xml:space="preserve">- стрелковые новости </w:t>
      </w:r>
      <w:hyperlink r:id="rId38" w:history="1">
        <w:r w:rsidR="002E1519" w:rsidRPr="00FD4911">
          <w:rPr>
            <w:rStyle w:val="a3"/>
            <w:rFonts w:ascii="Times New Roman" w:hAnsi="Times New Roman" w:cs="Times New Roman"/>
            <w:sz w:val="24"/>
            <w:szCs w:val="24"/>
          </w:rPr>
          <w:t xml:space="preserve">http://www.infosport.ru/xml/t/default.xml </w:t>
        </w:r>
      </w:hyperlink>
      <w:r w:rsidR="002E1519" w:rsidRPr="00FD4911">
        <w:rPr>
          <w:rFonts w:ascii="Times New Roman" w:hAnsi="Times New Roman" w:cs="Times New Roman"/>
          <w:sz w:val="24"/>
          <w:szCs w:val="24"/>
        </w:rPr>
        <w:t>- Инфоспорт</w:t>
      </w:r>
      <w:hyperlink r:id="rId39" w:history="1">
        <w:r w:rsidR="002E1519" w:rsidRPr="00FD4911">
          <w:rPr>
            <w:rStyle w:val="a3"/>
            <w:rFonts w:ascii="Times New Roman" w:hAnsi="Times New Roman" w:cs="Times New Roman"/>
            <w:sz w:val="24"/>
            <w:szCs w:val="24"/>
          </w:rPr>
          <w:t xml:space="preserve">http://www.strelok.info </w:t>
        </w:r>
      </w:hyperlink>
      <w:r w:rsidR="002E1519" w:rsidRPr="00FD4911">
        <w:rPr>
          <w:rFonts w:ascii="Times New Roman" w:hAnsi="Times New Roman" w:cs="Times New Roman"/>
          <w:sz w:val="24"/>
          <w:szCs w:val="24"/>
        </w:rPr>
        <w:t>- сайт «Меткий стрелок»</w:t>
      </w:r>
    </w:p>
    <w:p w:rsidR="002E1519" w:rsidRDefault="002E1519" w:rsidP="002E1519">
      <w:pPr>
        <w:widowControl w:val="0"/>
        <w:tabs>
          <w:tab w:val="left" w:pos="1112"/>
        </w:tabs>
        <w:spacing w:after="0" w:line="274" w:lineRule="exact"/>
        <w:ind w:left="980" w:right="320"/>
        <w:jc w:val="both"/>
      </w:pPr>
    </w:p>
    <w:p w:rsidR="002E1519" w:rsidRDefault="002E1519" w:rsidP="00FF0DC8">
      <w:pPr>
        <w:jc w:val="center"/>
      </w:pPr>
    </w:p>
    <w:sectPr w:rsidR="002E1519" w:rsidSect="000E2014">
      <w:pgSz w:w="11906" w:h="16838"/>
      <w:pgMar w:top="851"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A1B" w:rsidRDefault="00EA4A1B" w:rsidP="00517D25">
      <w:pPr>
        <w:spacing w:after="0" w:line="240" w:lineRule="auto"/>
      </w:pPr>
      <w:r>
        <w:separator/>
      </w:r>
    </w:p>
  </w:endnote>
  <w:endnote w:type="continuationSeparator" w:id="1">
    <w:p w:rsidR="00EA4A1B" w:rsidRDefault="00EA4A1B" w:rsidP="00517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C" w:rsidRDefault="00E249E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07537"/>
      <w:docPartObj>
        <w:docPartGallery w:val="Page Numbers (Bottom of Page)"/>
        <w:docPartUnique/>
      </w:docPartObj>
    </w:sdtPr>
    <w:sdtContent>
      <w:p w:rsidR="00E249EC" w:rsidRDefault="00C20C69">
        <w:pPr>
          <w:pStyle w:val="aa"/>
          <w:jc w:val="center"/>
        </w:pPr>
        <w:r>
          <w:fldChar w:fldCharType="begin"/>
        </w:r>
        <w:r w:rsidR="00E249EC">
          <w:instrText>PAGE   \* MERGEFORMAT</w:instrText>
        </w:r>
        <w:r>
          <w:fldChar w:fldCharType="separate"/>
        </w:r>
        <w:r w:rsidR="005C6E4D">
          <w:rPr>
            <w:noProof/>
          </w:rPr>
          <w:t>2</w:t>
        </w:r>
        <w:r>
          <w:fldChar w:fldCharType="end"/>
        </w:r>
      </w:p>
    </w:sdtContent>
  </w:sdt>
  <w:p w:rsidR="00E249EC" w:rsidRDefault="00E249E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C" w:rsidRDefault="00E249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A1B" w:rsidRDefault="00EA4A1B" w:rsidP="00517D25">
      <w:pPr>
        <w:spacing w:after="0" w:line="240" w:lineRule="auto"/>
      </w:pPr>
      <w:r>
        <w:separator/>
      </w:r>
    </w:p>
  </w:footnote>
  <w:footnote w:type="continuationSeparator" w:id="1">
    <w:p w:rsidR="00EA4A1B" w:rsidRDefault="00EA4A1B" w:rsidP="00517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C" w:rsidRDefault="00E249E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C" w:rsidRDefault="00E249E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C" w:rsidRDefault="00E249E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0F"/>
    <w:multiLevelType w:val="multilevel"/>
    <w:tmpl w:val="6910153C"/>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951A7"/>
    <w:multiLevelType w:val="multilevel"/>
    <w:tmpl w:val="732E0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62993"/>
    <w:multiLevelType w:val="multilevel"/>
    <w:tmpl w:val="6B703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94669"/>
    <w:multiLevelType w:val="multilevel"/>
    <w:tmpl w:val="ACAE02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A632A"/>
    <w:multiLevelType w:val="multilevel"/>
    <w:tmpl w:val="1FBCC862"/>
    <w:lvl w:ilvl="0">
      <w:start w:val="2"/>
      <w:numFmt w:val="decimal"/>
      <w:lvlText w:val="%1."/>
      <w:lvlJc w:val="left"/>
      <w:pPr>
        <w:ind w:left="360" w:hanging="360"/>
      </w:pPr>
      <w:rPr>
        <w:rFonts w:hint="default"/>
        <w:color w:val="000000"/>
      </w:rPr>
    </w:lvl>
    <w:lvl w:ilvl="1">
      <w:start w:val="6"/>
      <w:numFmt w:val="decimal"/>
      <w:lvlText w:val="%1.%2."/>
      <w:lvlJc w:val="left"/>
      <w:pPr>
        <w:ind w:left="3338" w:hanging="360"/>
      </w:pPr>
      <w:rPr>
        <w:rFonts w:hint="default"/>
        <w:color w:val="000000"/>
      </w:rPr>
    </w:lvl>
    <w:lvl w:ilvl="2">
      <w:start w:val="1"/>
      <w:numFmt w:val="decimal"/>
      <w:lvlText w:val="%1.%2.%3."/>
      <w:lvlJc w:val="left"/>
      <w:pPr>
        <w:ind w:left="6280" w:hanging="720"/>
      </w:pPr>
      <w:rPr>
        <w:rFonts w:hint="default"/>
        <w:color w:val="000000"/>
      </w:rPr>
    </w:lvl>
    <w:lvl w:ilvl="3">
      <w:start w:val="1"/>
      <w:numFmt w:val="decimal"/>
      <w:lvlText w:val="%1.%2.%3.%4."/>
      <w:lvlJc w:val="left"/>
      <w:pPr>
        <w:ind w:left="9060" w:hanging="720"/>
      </w:pPr>
      <w:rPr>
        <w:rFonts w:hint="default"/>
        <w:color w:val="000000"/>
      </w:rPr>
    </w:lvl>
    <w:lvl w:ilvl="4">
      <w:start w:val="1"/>
      <w:numFmt w:val="decimal"/>
      <w:lvlText w:val="%1.%2.%3.%4.%5."/>
      <w:lvlJc w:val="left"/>
      <w:pPr>
        <w:ind w:left="12200" w:hanging="1080"/>
      </w:pPr>
      <w:rPr>
        <w:rFonts w:hint="default"/>
        <w:color w:val="000000"/>
      </w:rPr>
    </w:lvl>
    <w:lvl w:ilvl="5">
      <w:start w:val="1"/>
      <w:numFmt w:val="decimal"/>
      <w:lvlText w:val="%1.%2.%3.%4.%5.%6."/>
      <w:lvlJc w:val="left"/>
      <w:pPr>
        <w:ind w:left="14980" w:hanging="1080"/>
      </w:pPr>
      <w:rPr>
        <w:rFonts w:hint="default"/>
        <w:color w:val="000000"/>
      </w:rPr>
    </w:lvl>
    <w:lvl w:ilvl="6">
      <w:start w:val="1"/>
      <w:numFmt w:val="decimal"/>
      <w:lvlText w:val="%1.%2.%3.%4.%5.%6.%7."/>
      <w:lvlJc w:val="left"/>
      <w:pPr>
        <w:ind w:left="18120" w:hanging="1440"/>
      </w:pPr>
      <w:rPr>
        <w:rFonts w:hint="default"/>
        <w:color w:val="000000"/>
      </w:rPr>
    </w:lvl>
    <w:lvl w:ilvl="7">
      <w:start w:val="1"/>
      <w:numFmt w:val="decimal"/>
      <w:lvlText w:val="%1.%2.%3.%4.%5.%6.%7.%8."/>
      <w:lvlJc w:val="left"/>
      <w:pPr>
        <w:ind w:left="20900" w:hanging="1440"/>
      </w:pPr>
      <w:rPr>
        <w:rFonts w:hint="default"/>
        <w:color w:val="000000"/>
      </w:rPr>
    </w:lvl>
    <w:lvl w:ilvl="8">
      <w:start w:val="1"/>
      <w:numFmt w:val="decimal"/>
      <w:lvlText w:val="%1.%2.%3.%4.%5.%6.%7.%8.%9."/>
      <w:lvlJc w:val="left"/>
      <w:pPr>
        <w:ind w:left="24040" w:hanging="1800"/>
      </w:pPr>
      <w:rPr>
        <w:rFonts w:hint="default"/>
        <w:color w:val="000000"/>
      </w:rPr>
    </w:lvl>
  </w:abstractNum>
  <w:abstractNum w:abstractNumId="5">
    <w:nsid w:val="065924BF"/>
    <w:multiLevelType w:val="multilevel"/>
    <w:tmpl w:val="FCCA5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0A32B6"/>
    <w:multiLevelType w:val="multilevel"/>
    <w:tmpl w:val="78DC057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1661F3"/>
    <w:multiLevelType w:val="multilevel"/>
    <w:tmpl w:val="C33C6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671D38"/>
    <w:multiLevelType w:val="multilevel"/>
    <w:tmpl w:val="CDA6E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59520D"/>
    <w:multiLevelType w:val="multilevel"/>
    <w:tmpl w:val="07AA5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A19BB"/>
    <w:multiLevelType w:val="multilevel"/>
    <w:tmpl w:val="BF548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E622F3"/>
    <w:multiLevelType w:val="multilevel"/>
    <w:tmpl w:val="E43A1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32BF6"/>
    <w:multiLevelType w:val="multilevel"/>
    <w:tmpl w:val="51408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F34CBC"/>
    <w:multiLevelType w:val="multilevel"/>
    <w:tmpl w:val="CDA6E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DA5274"/>
    <w:multiLevelType w:val="multilevel"/>
    <w:tmpl w:val="E72AE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136B28"/>
    <w:multiLevelType w:val="multilevel"/>
    <w:tmpl w:val="72BCF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40BC4"/>
    <w:multiLevelType w:val="multilevel"/>
    <w:tmpl w:val="1E086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490059"/>
    <w:multiLevelType w:val="multilevel"/>
    <w:tmpl w:val="E86AA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3A1A12"/>
    <w:multiLevelType w:val="multilevel"/>
    <w:tmpl w:val="6910153C"/>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416520"/>
    <w:multiLevelType w:val="multilevel"/>
    <w:tmpl w:val="B6D22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BE1FA6"/>
    <w:multiLevelType w:val="multilevel"/>
    <w:tmpl w:val="1F927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2E2AA5"/>
    <w:multiLevelType w:val="multilevel"/>
    <w:tmpl w:val="86CC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1F29F3"/>
    <w:multiLevelType w:val="multilevel"/>
    <w:tmpl w:val="0432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5276E9"/>
    <w:multiLevelType w:val="multilevel"/>
    <w:tmpl w:val="1D9AE20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613C04"/>
    <w:multiLevelType w:val="multilevel"/>
    <w:tmpl w:val="4276F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EE7684"/>
    <w:multiLevelType w:val="multilevel"/>
    <w:tmpl w:val="0A407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363501"/>
    <w:multiLevelType w:val="multilevel"/>
    <w:tmpl w:val="61A8E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9B742B"/>
    <w:multiLevelType w:val="multilevel"/>
    <w:tmpl w:val="1F927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D46D8C"/>
    <w:multiLevelType w:val="multilevel"/>
    <w:tmpl w:val="E49A7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A200D1"/>
    <w:multiLevelType w:val="multilevel"/>
    <w:tmpl w:val="0BBA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D84996"/>
    <w:multiLevelType w:val="multilevel"/>
    <w:tmpl w:val="1F927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ED4E07"/>
    <w:multiLevelType w:val="multilevel"/>
    <w:tmpl w:val="3A92533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64E4E75"/>
    <w:multiLevelType w:val="multilevel"/>
    <w:tmpl w:val="4F526DF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951251"/>
    <w:multiLevelType w:val="multilevel"/>
    <w:tmpl w:val="CDA6E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B41898"/>
    <w:multiLevelType w:val="multilevel"/>
    <w:tmpl w:val="755EF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1B7D6D"/>
    <w:multiLevelType w:val="multilevel"/>
    <w:tmpl w:val="37620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026837"/>
    <w:multiLevelType w:val="multilevel"/>
    <w:tmpl w:val="AE9AF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42406C"/>
    <w:multiLevelType w:val="multilevel"/>
    <w:tmpl w:val="CDA6E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C82CF6"/>
    <w:multiLevelType w:val="multilevel"/>
    <w:tmpl w:val="1F927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E71810"/>
    <w:multiLevelType w:val="multilevel"/>
    <w:tmpl w:val="78DC057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E11BB8"/>
    <w:multiLevelType w:val="multilevel"/>
    <w:tmpl w:val="1F92771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322475"/>
    <w:multiLevelType w:val="multilevel"/>
    <w:tmpl w:val="ACAE02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D94FA9"/>
    <w:multiLevelType w:val="multilevel"/>
    <w:tmpl w:val="90441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2D4FAD"/>
    <w:multiLevelType w:val="multilevel"/>
    <w:tmpl w:val="DD78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119F3"/>
    <w:multiLevelType w:val="multilevel"/>
    <w:tmpl w:val="50BA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2510C7"/>
    <w:multiLevelType w:val="multilevel"/>
    <w:tmpl w:val="BBF41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921E2D"/>
    <w:multiLevelType w:val="multilevel"/>
    <w:tmpl w:val="94BEC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280092"/>
    <w:multiLevelType w:val="multilevel"/>
    <w:tmpl w:val="0134A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44224A"/>
    <w:multiLevelType w:val="multilevel"/>
    <w:tmpl w:val="3D5AF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2"/>
  </w:num>
  <w:num w:numId="3">
    <w:abstractNumId w:val="40"/>
  </w:num>
  <w:num w:numId="4">
    <w:abstractNumId w:val="30"/>
  </w:num>
  <w:num w:numId="5">
    <w:abstractNumId w:val="9"/>
  </w:num>
  <w:num w:numId="6">
    <w:abstractNumId w:val="27"/>
  </w:num>
  <w:num w:numId="7">
    <w:abstractNumId w:val="8"/>
  </w:num>
  <w:num w:numId="8">
    <w:abstractNumId w:val="13"/>
  </w:num>
  <w:num w:numId="9">
    <w:abstractNumId w:val="37"/>
  </w:num>
  <w:num w:numId="10">
    <w:abstractNumId w:val="26"/>
  </w:num>
  <w:num w:numId="11">
    <w:abstractNumId w:val="35"/>
  </w:num>
  <w:num w:numId="12">
    <w:abstractNumId w:val="6"/>
  </w:num>
  <w:num w:numId="13">
    <w:abstractNumId w:val="24"/>
  </w:num>
  <w:num w:numId="14">
    <w:abstractNumId w:val="28"/>
  </w:num>
  <w:num w:numId="15">
    <w:abstractNumId w:val="39"/>
  </w:num>
  <w:num w:numId="16">
    <w:abstractNumId w:val="21"/>
  </w:num>
  <w:num w:numId="17">
    <w:abstractNumId w:val="43"/>
  </w:num>
  <w:num w:numId="18">
    <w:abstractNumId w:val="14"/>
  </w:num>
  <w:num w:numId="19">
    <w:abstractNumId w:val="25"/>
  </w:num>
  <w:num w:numId="20">
    <w:abstractNumId w:val="15"/>
  </w:num>
  <w:num w:numId="21">
    <w:abstractNumId w:val="47"/>
  </w:num>
  <w:num w:numId="22">
    <w:abstractNumId w:val="11"/>
  </w:num>
  <w:num w:numId="23">
    <w:abstractNumId w:val="48"/>
  </w:num>
  <w:num w:numId="24">
    <w:abstractNumId w:val="10"/>
  </w:num>
  <w:num w:numId="25">
    <w:abstractNumId w:val="2"/>
  </w:num>
  <w:num w:numId="26">
    <w:abstractNumId w:val="5"/>
  </w:num>
  <w:num w:numId="27">
    <w:abstractNumId w:val="12"/>
  </w:num>
  <w:num w:numId="28">
    <w:abstractNumId w:val="45"/>
  </w:num>
  <w:num w:numId="29">
    <w:abstractNumId w:val="1"/>
  </w:num>
  <w:num w:numId="30">
    <w:abstractNumId w:val="17"/>
  </w:num>
  <w:num w:numId="31">
    <w:abstractNumId w:val="34"/>
  </w:num>
  <w:num w:numId="32">
    <w:abstractNumId w:val="19"/>
  </w:num>
  <w:num w:numId="33">
    <w:abstractNumId w:val="16"/>
  </w:num>
  <w:num w:numId="34">
    <w:abstractNumId w:val="41"/>
  </w:num>
  <w:num w:numId="35">
    <w:abstractNumId w:val="0"/>
  </w:num>
  <w:num w:numId="36">
    <w:abstractNumId w:val="18"/>
  </w:num>
  <w:num w:numId="37">
    <w:abstractNumId w:val="23"/>
  </w:num>
  <w:num w:numId="38">
    <w:abstractNumId w:val="46"/>
  </w:num>
  <w:num w:numId="39">
    <w:abstractNumId w:val="42"/>
  </w:num>
  <w:num w:numId="40">
    <w:abstractNumId w:val="44"/>
  </w:num>
  <w:num w:numId="41">
    <w:abstractNumId w:val="36"/>
  </w:num>
  <w:num w:numId="42">
    <w:abstractNumId w:val="7"/>
  </w:num>
  <w:num w:numId="43">
    <w:abstractNumId w:val="3"/>
  </w:num>
  <w:num w:numId="44">
    <w:abstractNumId w:val="29"/>
  </w:num>
  <w:num w:numId="45">
    <w:abstractNumId w:val="4"/>
  </w:num>
  <w:num w:numId="46">
    <w:abstractNumId w:val="31"/>
  </w:num>
  <w:num w:numId="47">
    <w:abstractNumId w:val="32"/>
  </w:num>
  <w:num w:numId="48">
    <w:abstractNumId w:val="2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750"/>
    <w:rsid w:val="00001750"/>
    <w:rsid w:val="00040FB5"/>
    <w:rsid w:val="00082ACA"/>
    <w:rsid w:val="000C34B5"/>
    <w:rsid w:val="000E2014"/>
    <w:rsid w:val="00137EE7"/>
    <w:rsid w:val="00151F2C"/>
    <w:rsid w:val="00270AA0"/>
    <w:rsid w:val="002E1519"/>
    <w:rsid w:val="002F792D"/>
    <w:rsid w:val="0038163B"/>
    <w:rsid w:val="003873F8"/>
    <w:rsid w:val="003B68EA"/>
    <w:rsid w:val="004033C5"/>
    <w:rsid w:val="004343D6"/>
    <w:rsid w:val="004764D7"/>
    <w:rsid w:val="00506ED8"/>
    <w:rsid w:val="00517D25"/>
    <w:rsid w:val="005A5952"/>
    <w:rsid w:val="005C6E4D"/>
    <w:rsid w:val="006348FA"/>
    <w:rsid w:val="00652B49"/>
    <w:rsid w:val="006A2808"/>
    <w:rsid w:val="006A7366"/>
    <w:rsid w:val="008509CD"/>
    <w:rsid w:val="00876611"/>
    <w:rsid w:val="008822EA"/>
    <w:rsid w:val="008B61B8"/>
    <w:rsid w:val="008B6885"/>
    <w:rsid w:val="008E0CF2"/>
    <w:rsid w:val="00925AF3"/>
    <w:rsid w:val="009661DE"/>
    <w:rsid w:val="00992AF4"/>
    <w:rsid w:val="009A0EF4"/>
    <w:rsid w:val="009C1902"/>
    <w:rsid w:val="009F6097"/>
    <w:rsid w:val="00AC5345"/>
    <w:rsid w:val="00AF4F03"/>
    <w:rsid w:val="00B522D8"/>
    <w:rsid w:val="00B62874"/>
    <w:rsid w:val="00B77910"/>
    <w:rsid w:val="00BA3452"/>
    <w:rsid w:val="00BD25E3"/>
    <w:rsid w:val="00C13E49"/>
    <w:rsid w:val="00C20C69"/>
    <w:rsid w:val="00C27154"/>
    <w:rsid w:val="00C43CF8"/>
    <w:rsid w:val="00C83D18"/>
    <w:rsid w:val="00C904CA"/>
    <w:rsid w:val="00C97AA3"/>
    <w:rsid w:val="00CF16F4"/>
    <w:rsid w:val="00D844A4"/>
    <w:rsid w:val="00DC10F5"/>
    <w:rsid w:val="00E249EC"/>
    <w:rsid w:val="00E37A21"/>
    <w:rsid w:val="00E662C6"/>
    <w:rsid w:val="00E71E3E"/>
    <w:rsid w:val="00EA4A1B"/>
    <w:rsid w:val="00EC5B5B"/>
    <w:rsid w:val="00ED02E6"/>
    <w:rsid w:val="00EE513B"/>
    <w:rsid w:val="00F25583"/>
    <w:rsid w:val="00F458B2"/>
    <w:rsid w:val="00F84FE3"/>
    <w:rsid w:val="00FD4911"/>
    <w:rsid w:val="00FF0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rsid w:val="00BA3452"/>
    <w:rPr>
      <w:rFonts w:ascii="Times New Roman" w:eastAsia="Times New Roman" w:hAnsi="Times New Roman" w:cs="Times New Roman"/>
      <w:b/>
      <w:bCs/>
      <w:i w:val="0"/>
      <w:iCs w:val="0"/>
      <w:smallCaps w:val="0"/>
      <w:strike w:val="0"/>
      <w:sz w:val="22"/>
      <w:szCs w:val="22"/>
      <w:u w:val="none"/>
    </w:rPr>
  </w:style>
  <w:style w:type="character" w:customStyle="1" w:styleId="20">
    <w:name w:val="Подпись к таблице (2)"/>
    <w:basedOn w:val="2"/>
    <w:rsid w:val="00BA345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rsid w:val="00BA345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BA34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3">
    <w:name w:val="Hyperlink"/>
    <w:basedOn w:val="a0"/>
    <w:rsid w:val="00137EE7"/>
    <w:rPr>
      <w:color w:val="0066CC"/>
      <w:u w:val="single"/>
    </w:rPr>
  </w:style>
  <w:style w:type="character" w:customStyle="1" w:styleId="23">
    <w:name w:val="Заголовок №2_"/>
    <w:basedOn w:val="a0"/>
    <w:link w:val="24"/>
    <w:rsid w:val="00137EE7"/>
    <w:rPr>
      <w:rFonts w:ascii="Times New Roman" w:eastAsia="Times New Roman" w:hAnsi="Times New Roman" w:cs="Times New Roman"/>
      <w:b/>
      <w:bCs/>
      <w:shd w:val="clear" w:color="auto" w:fill="FFFFFF"/>
    </w:rPr>
  </w:style>
  <w:style w:type="paragraph" w:customStyle="1" w:styleId="24">
    <w:name w:val="Заголовок №2"/>
    <w:basedOn w:val="a"/>
    <w:link w:val="23"/>
    <w:rsid w:val="00137EE7"/>
    <w:pPr>
      <w:widowControl w:val="0"/>
      <w:shd w:val="clear" w:color="auto" w:fill="FFFFFF"/>
      <w:spacing w:before="480" w:after="300" w:line="0" w:lineRule="atLeast"/>
      <w:ind w:hanging="2520"/>
      <w:jc w:val="both"/>
      <w:outlineLvl w:val="1"/>
    </w:pPr>
    <w:rPr>
      <w:rFonts w:ascii="Times New Roman" w:eastAsia="Times New Roman" w:hAnsi="Times New Roman" w:cs="Times New Roman"/>
      <w:b/>
      <w:bCs/>
    </w:rPr>
  </w:style>
  <w:style w:type="character" w:customStyle="1" w:styleId="5">
    <w:name w:val="Основной текст (5)_"/>
    <w:basedOn w:val="a0"/>
    <w:link w:val="50"/>
    <w:rsid w:val="00137EE7"/>
    <w:rPr>
      <w:rFonts w:ascii="Times New Roman" w:eastAsia="Times New Roman" w:hAnsi="Times New Roman" w:cs="Times New Roman"/>
      <w:i/>
      <w:iCs/>
      <w:sz w:val="23"/>
      <w:szCs w:val="23"/>
      <w:shd w:val="clear" w:color="auto" w:fill="FFFFFF"/>
    </w:rPr>
  </w:style>
  <w:style w:type="paragraph" w:customStyle="1" w:styleId="50">
    <w:name w:val="Основной текст (5)"/>
    <w:basedOn w:val="a"/>
    <w:link w:val="5"/>
    <w:rsid w:val="00137EE7"/>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295pt1pt60">
    <w:name w:val="Основной текст (2) + 9;5 pt;Полужирный;Интервал 1 pt;Масштаб 60%"/>
    <w:basedOn w:val="21"/>
    <w:rsid w:val="00137EE7"/>
    <w:rPr>
      <w:rFonts w:ascii="Times New Roman" w:eastAsia="Times New Roman" w:hAnsi="Times New Roman" w:cs="Times New Roman"/>
      <w:b/>
      <w:bCs/>
      <w:i w:val="0"/>
      <w:iCs w:val="0"/>
      <w:smallCaps w:val="0"/>
      <w:strike w:val="0"/>
      <w:color w:val="000000"/>
      <w:spacing w:val="30"/>
      <w:w w:val="60"/>
      <w:position w:val="0"/>
      <w:sz w:val="19"/>
      <w:szCs w:val="19"/>
      <w:u w:val="none"/>
      <w:lang w:val="ru-RU" w:eastAsia="ru-RU" w:bidi="ru-RU"/>
    </w:rPr>
  </w:style>
  <w:style w:type="character" w:customStyle="1" w:styleId="3">
    <w:name w:val="Основной текст (3)_"/>
    <w:basedOn w:val="a0"/>
    <w:link w:val="30"/>
    <w:rsid w:val="00137EE7"/>
    <w:rPr>
      <w:rFonts w:ascii="Times New Roman" w:eastAsia="Times New Roman" w:hAnsi="Times New Roman" w:cs="Times New Roman"/>
      <w:b/>
      <w:bCs/>
      <w:shd w:val="clear" w:color="auto" w:fill="FFFFFF"/>
    </w:rPr>
  </w:style>
  <w:style w:type="character" w:customStyle="1" w:styleId="25">
    <w:name w:val="Основной текст (2) + Полужирный"/>
    <w:basedOn w:val="21"/>
    <w:rsid w:val="00137E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sid w:val="00137EE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137EE7"/>
    <w:pPr>
      <w:widowControl w:val="0"/>
      <w:shd w:val="clear" w:color="auto" w:fill="FFFFFF"/>
      <w:spacing w:after="0" w:line="278" w:lineRule="exact"/>
    </w:pPr>
    <w:rPr>
      <w:rFonts w:ascii="Times New Roman" w:eastAsia="Times New Roman" w:hAnsi="Times New Roman" w:cs="Times New Roman"/>
      <w:b/>
      <w:bCs/>
    </w:rPr>
  </w:style>
  <w:style w:type="character" w:customStyle="1" w:styleId="a4">
    <w:name w:val="Подпись к таблице_"/>
    <w:basedOn w:val="a0"/>
    <w:link w:val="a5"/>
    <w:rsid w:val="0038163B"/>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38163B"/>
    <w:pPr>
      <w:widowControl w:val="0"/>
      <w:shd w:val="clear" w:color="auto" w:fill="FFFFFF"/>
      <w:spacing w:after="0" w:line="0" w:lineRule="atLeast"/>
    </w:pPr>
    <w:rPr>
      <w:rFonts w:ascii="Times New Roman" w:eastAsia="Times New Roman" w:hAnsi="Times New Roman" w:cs="Times New Roman"/>
    </w:rPr>
  </w:style>
  <w:style w:type="character" w:customStyle="1" w:styleId="511pt">
    <w:name w:val="Основной текст (5) + 11 pt;Не курсив"/>
    <w:basedOn w:val="5"/>
    <w:rsid w:val="00FF0DC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6">
    <w:name w:val="Колонтитул (2)_"/>
    <w:basedOn w:val="a0"/>
    <w:link w:val="27"/>
    <w:rsid w:val="00FF0DC8"/>
    <w:rPr>
      <w:rFonts w:ascii="Times New Roman" w:eastAsia="Times New Roman" w:hAnsi="Times New Roman" w:cs="Times New Roman"/>
      <w:shd w:val="clear" w:color="auto" w:fill="FFFFFF"/>
    </w:rPr>
  </w:style>
  <w:style w:type="paragraph" w:customStyle="1" w:styleId="27">
    <w:name w:val="Колонтитул (2)"/>
    <w:basedOn w:val="a"/>
    <w:link w:val="26"/>
    <w:rsid w:val="00FF0DC8"/>
    <w:pPr>
      <w:widowControl w:val="0"/>
      <w:shd w:val="clear" w:color="auto" w:fill="FFFFFF"/>
      <w:spacing w:after="0" w:line="0" w:lineRule="atLeast"/>
    </w:pPr>
    <w:rPr>
      <w:rFonts w:ascii="Times New Roman" w:eastAsia="Times New Roman" w:hAnsi="Times New Roman" w:cs="Times New Roman"/>
    </w:rPr>
  </w:style>
  <w:style w:type="character" w:customStyle="1" w:styleId="295pt">
    <w:name w:val="Основной текст (2) + 9;5 pt"/>
    <w:basedOn w:val="21"/>
    <w:rsid w:val="00EE51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1"/>
    <w:rsid w:val="00EE513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15pt">
    <w:name w:val="Основной текст (3) + 11;5 pt;Не полужирный;Курсив"/>
    <w:basedOn w:val="3"/>
    <w:rsid w:val="00EE513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20">
    <w:name w:val="Заголовок №2 (2)_"/>
    <w:basedOn w:val="a0"/>
    <w:link w:val="221"/>
    <w:rsid w:val="00EE513B"/>
    <w:rPr>
      <w:rFonts w:ascii="Times New Roman" w:eastAsia="Times New Roman" w:hAnsi="Times New Roman" w:cs="Times New Roman"/>
      <w:shd w:val="clear" w:color="auto" w:fill="FFFFFF"/>
    </w:rPr>
  </w:style>
  <w:style w:type="paragraph" w:customStyle="1" w:styleId="221">
    <w:name w:val="Заголовок №2 (2)"/>
    <w:basedOn w:val="a"/>
    <w:link w:val="220"/>
    <w:rsid w:val="00EE513B"/>
    <w:pPr>
      <w:widowControl w:val="0"/>
      <w:shd w:val="clear" w:color="auto" w:fill="FFFFFF"/>
      <w:spacing w:before="240" w:after="0" w:line="274" w:lineRule="exact"/>
      <w:ind w:hanging="2280"/>
      <w:jc w:val="both"/>
      <w:outlineLvl w:val="1"/>
    </w:pPr>
    <w:rPr>
      <w:rFonts w:ascii="Times New Roman" w:eastAsia="Times New Roman" w:hAnsi="Times New Roman" w:cs="Times New Roman"/>
    </w:rPr>
  </w:style>
  <w:style w:type="paragraph" w:styleId="a6">
    <w:name w:val="List Paragraph"/>
    <w:basedOn w:val="a"/>
    <w:uiPriority w:val="34"/>
    <w:qFormat/>
    <w:rsid w:val="00925AF3"/>
    <w:pPr>
      <w:ind w:left="720"/>
      <w:contextualSpacing/>
    </w:pPr>
  </w:style>
  <w:style w:type="paragraph" w:styleId="a7">
    <w:name w:val="Normal (Web)"/>
    <w:basedOn w:val="a"/>
    <w:uiPriority w:val="99"/>
    <w:unhideWhenUsed/>
    <w:rsid w:val="000C3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7D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D25"/>
  </w:style>
  <w:style w:type="paragraph" w:styleId="aa">
    <w:name w:val="footer"/>
    <w:basedOn w:val="a"/>
    <w:link w:val="ab"/>
    <w:uiPriority w:val="99"/>
    <w:unhideWhenUsed/>
    <w:rsid w:val="00517D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D25"/>
  </w:style>
  <w:style w:type="paragraph" w:styleId="ac">
    <w:name w:val="Balloon Text"/>
    <w:basedOn w:val="a"/>
    <w:link w:val="ad"/>
    <w:uiPriority w:val="99"/>
    <w:semiHidden/>
    <w:unhideWhenUsed/>
    <w:rsid w:val="005C6E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6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rsid w:val="00BA3452"/>
    <w:rPr>
      <w:rFonts w:ascii="Times New Roman" w:eastAsia="Times New Roman" w:hAnsi="Times New Roman" w:cs="Times New Roman"/>
      <w:b/>
      <w:bCs/>
      <w:i w:val="0"/>
      <w:iCs w:val="0"/>
      <w:smallCaps w:val="0"/>
      <w:strike w:val="0"/>
      <w:sz w:val="22"/>
      <w:szCs w:val="22"/>
      <w:u w:val="none"/>
    </w:rPr>
  </w:style>
  <w:style w:type="character" w:customStyle="1" w:styleId="20">
    <w:name w:val="Подпись к таблице (2)"/>
    <w:basedOn w:val="2"/>
    <w:rsid w:val="00BA345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rsid w:val="00BA3452"/>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BA34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3">
    <w:name w:val="Hyperlink"/>
    <w:basedOn w:val="a0"/>
    <w:rsid w:val="00137EE7"/>
    <w:rPr>
      <w:color w:val="0066CC"/>
      <w:u w:val="single"/>
    </w:rPr>
  </w:style>
  <w:style w:type="character" w:customStyle="1" w:styleId="23">
    <w:name w:val="Заголовок №2_"/>
    <w:basedOn w:val="a0"/>
    <w:link w:val="24"/>
    <w:rsid w:val="00137EE7"/>
    <w:rPr>
      <w:rFonts w:ascii="Times New Roman" w:eastAsia="Times New Roman" w:hAnsi="Times New Roman" w:cs="Times New Roman"/>
      <w:b/>
      <w:bCs/>
      <w:shd w:val="clear" w:color="auto" w:fill="FFFFFF"/>
    </w:rPr>
  </w:style>
  <w:style w:type="paragraph" w:customStyle="1" w:styleId="24">
    <w:name w:val="Заголовок №2"/>
    <w:basedOn w:val="a"/>
    <w:link w:val="23"/>
    <w:rsid w:val="00137EE7"/>
    <w:pPr>
      <w:widowControl w:val="0"/>
      <w:shd w:val="clear" w:color="auto" w:fill="FFFFFF"/>
      <w:spacing w:before="480" w:after="300" w:line="0" w:lineRule="atLeast"/>
      <w:ind w:hanging="2520"/>
      <w:jc w:val="both"/>
      <w:outlineLvl w:val="1"/>
    </w:pPr>
    <w:rPr>
      <w:rFonts w:ascii="Times New Roman" w:eastAsia="Times New Roman" w:hAnsi="Times New Roman" w:cs="Times New Roman"/>
      <w:b/>
      <w:bCs/>
    </w:rPr>
  </w:style>
  <w:style w:type="character" w:customStyle="1" w:styleId="5">
    <w:name w:val="Основной текст (5)_"/>
    <w:basedOn w:val="a0"/>
    <w:link w:val="50"/>
    <w:rsid w:val="00137EE7"/>
    <w:rPr>
      <w:rFonts w:ascii="Times New Roman" w:eastAsia="Times New Roman" w:hAnsi="Times New Roman" w:cs="Times New Roman"/>
      <w:i/>
      <w:iCs/>
      <w:sz w:val="23"/>
      <w:szCs w:val="23"/>
      <w:shd w:val="clear" w:color="auto" w:fill="FFFFFF"/>
    </w:rPr>
  </w:style>
  <w:style w:type="paragraph" w:customStyle="1" w:styleId="50">
    <w:name w:val="Основной текст (5)"/>
    <w:basedOn w:val="a"/>
    <w:link w:val="5"/>
    <w:rsid w:val="00137EE7"/>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295pt1pt60">
    <w:name w:val="Основной текст (2) + 9;5 pt;Полужирный;Интервал 1 pt;Масштаб 60%"/>
    <w:basedOn w:val="21"/>
    <w:rsid w:val="00137EE7"/>
    <w:rPr>
      <w:rFonts w:ascii="Times New Roman" w:eastAsia="Times New Roman" w:hAnsi="Times New Roman" w:cs="Times New Roman"/>
      <w:b/>
      <w:bCs/>
      <w:i w:val="0"/>
      <w:iCs w:val="0"/>
      <w:smallCaps w:val="0"/>
      <w:strike w:val="0"/>
      <w:color w:val="000000"/>
      <w:spacing w:val="30"/>
      <w:w w:val="60"/>
      <w:position w:val="0"/>
      <w:sz w:val="19"/>
      <w:szCs w:val="19"/>
      <w:u w:val="none"/>
      <w:lang w:val="ru-RU" w:eastAsia="ru-RU" w:bidi="ru-RU"/>
    </w:rPr>
  </w:style>
  <w:style w:type="character" w:customStyle="1" w:styleId="3">
    <w:name w:val="Основной текст (3)_"/>
    <w:basedOn w:val="a0"/>
    <w:link w:val="30"/>
    <w:rsid w:val="00137EE7"/>
    <w:rPr>
      <w:rFonts w:ascii="Times New Roman" w:eastAsia="Times New Roman" w:hAnsi="Times New Roman" w:cs="Times New Roman"/>
      <w:b/>
      <w:bCs/>
      <w:shd w:val="clear" w:color="auto" w:fill="FFFFFF"/>
    </w:rPr>
  </w:style>
  <w:style w:type="character" w:customStyle="1" w:styleId="25">
    <w:name w:val="Основной текст (2) + Полужирный"/>
    <w:basedOn w:val="21"/>
    <w:rsid w:val="00137E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1"/>
    <w:rsid w:val="00137EE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137EE7"/>
    <w:pPr>
      <w:widowControl w:val="0"/>
      <w:shd w:val="clear" w:color="auto" w:fill="FFFFFF"/>
      <w:spacing w:after="0" w:line="278" w:lineRule="exact"/>
    </w:pPr>
    <w:rPr>
      <w:rFonts w:ascii="Times New Roman" w:eastAsia="Times New Roman" w:hAnsi="Times New Roman" w:cs="Times New Roman"/>
      <w:b/>
      <w:bCs/>
    </w:rPr>
  </w:style>
  <w:style w:type="character" w:customStyle="1" w:styleId="a4">
    <w:name w:val="Подпись к таблице_"/>
    <w:basedOn w:val="a0"/>
    <w:link w:val="a5"/>
    <w:rsid w:val="0038163B"/>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38163B"/>
    <w:pPr>
      <w:widowControl w:val="0"/>
      <w:shd w:val="clear" w:color="auto" w:fill="FFFFFF"/>
      <w:spacing w:after="0" w:line="0" w:lineRule="atLeast"/>
    </w:pPr>
    <w:rPr>
      <w:rFonts w:ascii="Times New Roman" w:eastAsia="Times New Roman" w:hAnsi="Times New Roman" w:cs="Times New Roman"/>
    </w:rPr>
  </w:style>
  <w:style w:type="character" w:customStyle="1" w:styleId="511pt">
    <w:name w:val="Основной текст (5) + 11 pt;Не курсив"/>
    <w:basedOn w:val="5"/>
    <w:rsid w:val="00FF0DC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6">
    <w:name w:val="Колонтитул (2)_"/>
    <w:basedOn w:val="a0"/>
    <w:link w:val="27"/>
    <w:rsid w:val="00FF0DC8"/>
    <w:rPr>
      <w:rFonts w:ascii="Times New Roman" w:eastAsia="Times New Roman" w:hAnsi="Times New Roman" w:cs="Times New Roman"/>
      <w:shd w:val="clear" w:color="auto" w:fill="FFFFFF"/>
    </w:rPr>
  </w:style>
  <w:style w:type="paragraph" w:customStyle="1" w:styleId="27">
    <w:name w:val="Колонтитул (2)"/>
    <w:basedOn w:val="a"/>
    <w:link w:val="26"/>
    <w:rsid w:val="00FF0DC8"/>
    <w:pPr>
      <w:widowControl w:val="0"/>
      <w:shd w:val="clear" w:color="auto" w:fill="FFFFFF"/>
      <w:spacing w:after="0" w:line="0" w:lineRule="atLeast"/>
    </w:pPr>
    <w:rPr>
      <w:rFonts w:ascii="Times New Roman" w:eastAsia="Times New Roman" w:hAnsi="Times New Roman" w:cs="Times New Roman"/>
    </w:rPr>
  </w:style>
  <w:style w:type="character" w:customStyle="1" w:styleId="295pt">
    <w:name w:val="Основной текст (2) + 9;5 pt"/>
    <w:basedOn w:val="21"/>
    <w:rsid w:val="00EE51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1"/>
    <w:rsid w:val="00EE513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15pt">
    <w:name w:val="Основной текст (3) + 11;5 pt;Не полужирный;Курсив"/>
    <w:basedOn w:val="3"/>
    <w:rsid w:val="00EE513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20">
    <w:name w:val="Заголовок №2 (2)_"/>
    <w:basedOn w:val="a0"/>
    <w:link w:val="221"/>
    <w:rsid w:val="00EE513B"/>
    <w:rPr>
      <w:rFonts w:ascii="Times New Roman" w:eastAsia="Times New Roman" w:hAnsi="Times New Roman" w:cs="Times New Roman"/>
      <w:shd w:val="clear" w:color="auto" w:fill="FFFFFF"/>
    </w:rPr>
  </w:style>
  <w:style w:type="paragraph" w:customStyle="1" w:styleId="221">
    <w:name w:val="Заголовок №2 (2)"/>
    <w:basedOn w:val="a"/>
    <w:link w:val="220"/>
    <w:rsid w:val="00EE513B"/>
    <w:pPr>
      <w:widowControl w:val="0"/>
      <w:shd w:val="clear" w:color="auto" w:fill="FFFFFF"/>
      <w:spacing w:before="240" w:after="0" w:line="274" w:lineRule="exact"/>
      <w:ind w:hanging="2280"/>
      <w:jc w:val="both"/>
      <w:outlineLvl w:val="1"/>
    </w:pPr>
    <w:rPr>
      <w:rFonts w:ascii="Times New Roman" w:eastAsia="Times New Roman" w:hAnsi="Times New Roman" w:cs="Times New Roman"/>
    </w:rPr>
  </w:style>
  <w:style w:type="paragraph" w:styleId="a6">
    <w:name w:val="List Paragraph"/>
    <w:basedOn w:val="a"/>
    <w:uiPriority w:val="34"/>
    <w:qFormat/>
    <w:rsid w:val="00925AF3"/>
    <w:pPr>
      <w:ind w:left="720"/>
      <w:contextualSpacing/>
    </w:pPr>
  </w:style>
  <w:style w:type="paragraph" w:styleId="a7">
    <w:name w:val="Normal (Web)"/>
    <w:basedOn w:val="a"/>
    <w:uiPriority w:val="99"/>
    <w:unhideWhenUsed/>
    <w:rsid w:val="000C3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7D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D25"/>
  </w:style>
  <w:style w:type="paragraph" w:styleId="aa">
    <w:name w:val="footer"/>
    <w:basedOn w:val="a"/>
    <w:link w:val="ab"/>
    <w:uiPriority w:val="99"/>
    <w:unhideWhenUsed/>
    <w:rsid w:val="00517D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D25"/>
  </w:style>
</w:styles>
</file>

<file path=word/webSettings.xml><?xml version="1.0" encoding="utf-8"?>
<w:webSettings xmlns:r="http://schemas.openxmlformats.org/officeDocument/2006/relationships" xmlns:w="http://schemas.openxmlformats.org/wordprocessingml/2006/main">
  <w:divs>
    <w:div w:id="220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hooting-russia.ru/gallery/?287" TargetMode="External"/><Relationship Id="rId26" Type="http://schemas.openxmlformats.org/officeDocument/2006/relationships/hyperlink" Target="http://www.wada-ama.org/en/" TargetMode="External"/><Relationship Id="rId39" Type="http://schemas.openxmlformats.org/officeDocument/2006/relationships/hyperlink" Target="http://www.strelok.info/" TargetMode="External"/><Relationship Id="rId3" Type="http://schemas.openxmlformats.org/officeDocument/2006/relationships/styles" Target="styles.xml"/><Relationship Id="rId21" Type="http://schemas.openxmlformats.org/officeDocument/2006/relationships/hyperlink" Target="http://shooting-russia.ru/gallery/?306" TargetMode="External"/><Relationship Id="rId34" Type="http://schemas.openxmlformats.org/officeDocument/2006/relationships/hyperlink" Target="http://www.shooting-ua.co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ooting-russia.ru/gallery/?311" TargetMode="External"/><Relationship Id="rId25" Type="http://schemas.openxmlformats.org/officeDocument/2006/relationships/hyperlink" Target="http://www.olympic.org/uk/index_uk.asp" TargetMode="External"/><Relationship Id="rId33" Type="http://schemas.openxmlformats.org/officeDocument/2006/relationships/hyperlink" Target="http://www.shooting.by//-" TargetMode="External"/><Relationship Id="rId38" Type="http://schemas.openxmlformats.org/officeDocument/2006/relationships/hyperlink" Target="http://www.infosport.ru/xml/t/default.xml" TargetMode="External"/><Relationship Id="rId2" Type="http://schemas.openxmlformats.org/officeDocument/2006/relationships/numbering" Target="numbering.xml"/><Relationship Id="rId16" Type="http://schemas.openxmlformats.org/officeDocument/2006/relationships/hyperlink" Target="http://www.pandia.ru/text/category/legkaya_atletika/" TargetMode="External"/><Relationship Id="rId20" Type="http://schemas.openxmlformats.org/officeDocument/2006/relationships/hyperlink" Target="http://shooting-russia.ru/gallery/?295" TargetMode="External"/><Relationship Id="rId29" Type="http://schemas.openxmlformats.org/officeDocument/2006/relationships/hyperlink" Target="http://www.rusada.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hooting-russia.ru/gallery/?274" TargetMode="External"/><Relationship Id="rId32" Type="http://schemas.openxmlformats.org/officeDocument/2006/relationships/hyperlink" Target="http://shooting-russia.ru/" TargetMode="External"/><Relationship Id="rId37" Type="http://schemas.openxmlformats.org/officeDocument/2006/relationships/hyperlink" Target="http://www.abcsport.ru/sport/gu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hooting-russia.ru/gallery/?275" TargetMode="External"/><Relationship Id="rId28" Type="http://schemas.openxmlformats.org/officeDocument/2006/relationships/hyperlink" Target="http://www.minsport.gov.ru/" TargetMode="External"/><Relationship Id="rId36" Type="http://schemas.openxmlformats.org/officeDocument/2006/relationships/hyperlink" Target="http://www.sportlib.ru/" TargetMode="External"/><Relationship Id="rId10" Type="http://schemas.openxmlformats.org/officeDocument/2006/relationships/header" Target="header1.xml"/><Relationship Id="rId19" Type="http://schemas.openxmlformats.org/officeDocument/2006/relationships/hyperlink" Target="http://shooting-russia.ru/gallery/?291" TargetMode="External"/><Relationship Id="rId31" Type="http://schemas.openxmlformats.org/officeDocument/2006/relationships/hyperlink" Target="http://www.esc-shooting.org/" TargetMode="External"/><Relationship Id="rId4" Type="http://schemas.openxmlformats.org/officeDocument/2006/relationships/settings" Target="settings.xml"/><Relationship Id="rId9" Type="http://schemas.openxmlformats.org/officeDocument/2006/relationships/hyperlink" Target="http://ru.wikipedia.org/wiki/%D0%A1%D1%82%D1%80%D0%B5%D0%BB%D0%BA%D0%BE%D0%B2%D1%8B%D0%B9_%D1%81%D0%BF%D0%BE%D1%80%D1%82" TargetMode="External"/><Relationship Id="rId14" Type="http://schemas.openxmlformats.org/officeDocument/2006/relationships/header" Target="header3.xml"/><Relationship Id="rId22" Type="http://schemas.openxmlformats.org/officeDocument/2006/relationships/hyperlink" Target="http://shooting-russia.ru/gallery/?298" TargetMode="External"/><Relationship Id="rId27" Type="http://schemas.openxmlformats.org/officeDocument/2006/relationships/hyperlink" Target="http://www.olympic.ru/" TargetMode="External"/><Relationship Id="rId30" Type="http://schemas.openxmlformats.org/officeDocument/2006/relationships/hyperlink" Target="http://www.issf-shooting.org/" TargetMode="External"/><Relationship Id="rId35" Type="http://schemas.openxmlformats.org/officeDocument/2006/relationships/hyperlink" Target="http://www.kuban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54E3-0E20-437A-A36A-45797ADB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79</Pages>
  <Words>28361</Words>
  <Characters>161664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2019-02-19T12:22:00Z</dcterms:created>
  <dcterms:modified xsi:type="dcterms:W3CDTF">2020-01-31T07:35:00Z</dcterms:modified>
</cp:coreProperties>
</file>